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D114EC">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İZMİT </w:t>
      </w:r>
      <w:r w:rsidR="00957878" w:rsidRPr="00A44AAA">
        <w:rPr>
          <w:rFonts w:ascii="Times New Roman" w:hAnsi="Times New Roman" w:cs="Times New Roman"/>
          <w:b/>
          <w:spacing w:val="-2"/>
          <w:w w:val="95"/>
          <w:sz w:val="24"/>
        </w:rPr>
        <w:t>KAYMAKAMLIĞI</w:t>
      </w:r>
    </w:p>
    <w:p w:rsidR="002D0A48" w:rsidRPr="00A44AAA" w:rsidRDefault="00D114EC">
      <w:pPr>
        <w:spacing w:before="235"/>
        <w:ind w:left="95" w:right="153"/>
        <w:jc w:val="center"/>
        <w:rPr>
          <w:rFonts w:ascii="Times New Roman" w:hAnsi="Times New Roman" w:cs="Times New Roman"/>
          <w:b/>
          <w:sz w:val="24"/>
        </w:rPr>
      </w:pPr>
      <w:r>
        <w:rPr>
          <w:rFonts w:ascii="Times New Roman" w:hAnsi="Times New Roman" w:cs="Times New Roman"/>
          <w:b/>
          <w:w w:val="85"/>
          <w:sz w:val="24"/>
        </w:rPr>
        <w:t>FATİH ANA</w:t>
      </w:r>
      <w:r w:rsidR="00957878" w:rsidRPr="00A44AAA">
        <w:rPr>
          <w:rFonts w:ascii="Times New Roman" w:hAnsi="Times New Roman" w:cs="Times New Roman"/>
          <w:b/>
          <w:w w:val="85"/>
          <w:sz w:val="24"/>
        </w:rPr>
        <w:t>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B4215A">
        <w:rPr>
          <w:b/>
          <w:bCs/>
          <w:spacing w:val="-6"/>
          <w:sz w:val="48"/>
          <w:szCs w:val="48"/>
        </w:rPr>
        <w:t>2024-2028</w:t>
      </w:r>
      <w:r w:rsidR="00D114EC">
        <w:rPr>
          <w:b/>
          <w:bCs/>
          <w:spacing w:val="-6"/>
          <w:sz w:val="48"/>
          <w:szCs w:val="48"/>
        </w:rPr>
        <w:t xml:space="preserve"> </w:t>
      </w:r>
      <w:r w:rsidRPr="00B4215A">
        <w:rPr>
          <w:b/>
          <w:bCs/>
          <w:spacing w:val="-6"/>
          <w:sz w:val="48"/>
          <w:szCs w:val="48"/>
        </w:rPr>
        <w:t>STRATEJİK</w:t>
      </w:r>
      <w:r w:rsidR="00D114EC">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92273F" w:rsidP="002131C7">
      <w:pPr>
        <w:pStyle w:val="GvdeMetni"/>
        <w:rPr>
          <w:rFonts w:ascii="Times New Roman" w:hAnsi="Times New Roman" w:cs="Times New Roman"/>
        </w:rPr>
      </w:pPr>
      <w:r>
        <w:rPr>
          <w:rFonts w:ascii="Times New Roman" w:hAnsi="Times New Roman" w:cs="Times New Roman"/>
          <w:noProof/>
          <w:lang w:eastAsia="tr-TR"/>
        </w:rPr>
        <mc:AlternateContent>
          <mc:Choice Requires="wps">
            <w:drawing>
              <wp:anchor distT="0" distB="0" distL="0" distR="0" simplePos="0" relativeHeight="251658752"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C783EA1" id="Graphic 3" o:spid="_x0000_s1026" style="position:absolute;margin-left:70.9pt;margin-top:96.5pt;width:453.4pt;height:64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i05AcAAJc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rsidR="00160875" w:rsidRDefault="00160875" w:rsidP="00D114EC">
      <w:pPr>
        <w:jc w:val="center"/>
        <w:rPr>
          <w:noProof/>
          <w:lang w:eastAsia="tr-TR"/>
        </w:rPr>
      </w:pPr>
    </w:p>
    <w:p w:rsidR="00160875" w:rsidRDefault="00160875" w:rsidP="00D114EC">
      <w:pPr>
        <w:jc w:val="center"/>
        <w:rPr>
          <w:noProof/>
          <w:lang w:eastAsia="tr-TR"/>
        </w:rPr>
      </w:pPr>
    </w:p>
    <w:p w:rsidR="00160875" w:rsidRDefault="00160875" w:rsidP="00D114EC">
      <w:pPr>
        <w:jc w:val="center"/>
        <w:rPr>
          <w:noProof/>
          <w:lang w:eastAsia="tr-TR"/>
        </w:rPr>
      </w:pPr>
    </w:p>
    <w:p w:rsidR="00160875" w:rsidRDefault="00160875" w:rsidP="00D114EC">
      <w:pPr>
        <w:jc w:val="center"/>
        <w:rPr>
          <w:noProof/>
          <w:lang w:eastAsia="tr-TR"/>
        </w:rPr>
      </w:pPr>
    </w:p>
    <w:p w:rsidR="002D0A48" w:rsidRDefault="00D114EC" w:rsidP="00D114EC">
      <w:pPr>
        <w:jc w:val="center"/>
        <w:rPr>
          <w:rFonts w:ascii="Times New Roman" w:hAnsi="Times New Roman" w:cs="Times New Roman"/>
        </w:rPr>
      </w:pPr>
      <w:r>
        <w:rPr>
          <w:noProof/>
          <w:lang w:eastAsia="tr-TR"/>
        </w:rPr>
        <w:drawing>
          <wp:anchor distT="0" distB="0" distL="0" distR="0" simplePos="0" relativeHeight="251656704" behindDoc="0" locked="0" layoutInCell="1" allowOverlap="1" wp14:anchorId="07F0284E" wp14:editId="2346EED0">
            <wp:simplePos x="0" y="0"/>
            <wp:positionH relativeFrom="page">
              <wp:align>center</wp:align>
            </wp:positionH>
            <wp:positionV relativeFrom="paragraph">
              <wp:posOffset>5010150</wp:posOffset>
            </wp:positionV>
            <wp:extent cx="5669915" cy="1485900"/>
            <wp:effectExtent l="0" t="0" r="6985"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8" cstate="print"/>
                    <a:stretch>
                      <a:fillRect/>
                    </a:stretch>
                  </pic:blipFill>
                  <pic:spPr>
                    <a:xfrm>
                      <a:off x="0" y="0"/>
                      <a:ext cx="5669915" cy="14859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tr-TR"/>
        </w:rPr>
        <w:drawing>
          <wp:inline distT="0" distB="0" distL="0" distR="0" wp14:anchorId="446E398E" wp14:editId="53A2D573">
            <wp:extent cx="5731276" cy="4518025"/>
            <wp:effectExtent l="0" t="0" r="3175" b="0"/>
            <wp:docPr id="1" name="image4.png"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5747477" cy="4530797"/>
                    </a:xfrm>
                    <a:prstGeom prst="rect">
                      <a:avLst/>
                    </a:prstGeom>
                  </pic:spPr>
                </pic:pic>
              </a:graphicData>
            </a:graphic>
          </wp:inline>
        </w:drawing>
      </w:r>
    </w:p>
    <w:p w:rsidR="00D114EC" w:rsidRPr="00A44AAA" w:rsidRDefault="00D114EC" w:rsidP="00D114EC">
      <w:pPr>
        <w:jc w:val="center"/>
        <w:rPr>
          <w:rFonts w:ascii="Times New Roman" w:hAnsi="Times New Roman" w:cs="Times New Roman"/>
        </w:rPr>
        <w:sectPr w:rsidR="00D114EC" w:rsidRPr="00A44AAA" w:rsidSect="00B45368">
          <w:footerReference w:type="default" r:id="rId10"/>
          <w:pgSz w:w="11910" w:h="16840"/>
          <w:pgMar w:top="1920" w:right="400" w:bottom="1280" w:left="460" w:header="0" w:footer="1097" w:gutter="0"/>
          <w:cols w:space="708"/>
        </w:sectPr>
      </w:pPr>
    </w:p>
    <w:p w:rsidR="002D0A48" w:rsidRPr="002636CB" w:rsidRDefault="00D114EC">
      <w:pPr>
        <w:spacing w:before="82"/>
        <w:ind w:left="95" w:right="154"/>
        <w:jc w:val="center"/>
        <w:rPr>
          <w:rFonts w:ascii="Times New Roman" w:hAnsi="Times New Roman" w:cs="Times New Roman"/>
          <w:b/>
        </w:rPr>
      </w:pPr>
      <w:r>
        <w:rPr>
          <w:rFonts w:ascii="Times New Roman" w:hAnsi="Times New Roman" w:cs="Times New Roman"/>
          <w:b/>
        </w:rPr>
        <w:lastRenderedPageBreak/>
        <w:t xml:space="preserve">Okul </w:t>
      </w:r>
      <w:r w:rsidR="00957878"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D114EC">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D114EC">
              <w:rPr>
                <w:rFonts w:ascii="Times New Roman" w:hAnsi="Times New Roman" w:cs="Times New Roman"/>
                <w:b/>
              </w:rPr>
              <w:t xml:space="preserve"> </w:t>
            </w:r>
            <w:r w:rsidR="00D114EC" w:rsidRPr="00D114EC">
              <w:rPr>
                <w:rFonts w:ascii="Times New Roman" w:hAnsi="Times New Roman" w:cs="Times New Roman"/>
                <w:spacing w:val="-2"/>
              </w:rPr>
              <w:t>KOCAELİ</w:t>
            </w:r>
          </w:p>
        </w:tc>
        <w:tc>
          <w:tcPr>
            <w:tcW w:w="5655" w:type="dxa"/>
            <w:gridSpan w:val="2"/>
            <w:tcBorders>
              <w:right w:val="single" w:sz="8" w:space="0" w:color="000000"/>
            </w:tcBorders>
            <w:vAlign w:val="center"/>
          </w:tcPr>
          <w:p w:rsidR="002D0A48" w:rsidRPr="002636CB" w:rsidRDefault="00957878" w:rsidP="00D114EC">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D114EC">
              <w:rPr>
                <w:rFonts w:ascii="Times New Roman" w:hAnsi="Times New Roman" w:cs="Times New Roman"/>
                <w:b/>
              </w:rPr>
              <w:t xml:space="preserve">: </w:t>
            </w:r>
            <w:r w:rsidR="00D114EC" w:rsidRPr="00D114EC">
              <w:rPr>
                <w:rFonts w:ascii="Times New Roman" w:hAnsi="Times New Roman" w:cs="Times New Roman"/>
              </w:rPr>
              <w:t>İZMİT</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D114EC" w:rsidRDefault="00D114EC" w:rsidP="00D114EC">
            <w:pPr>
              <w:rPr>
                <w:rFonts w:ascii="MyriadPro" w:hAnsi="MyriadPro"/>
                <w:color w:val="212529"/>
                <w:shd w:val="clear" w:color="auto" w:fill="FFFFFF"/>
              </w:rPr>
            </w:pPr>
          </w:p>
          <w:p w:rsidR="00D114EC" w:rsidRDefault="00D114EC" w:rsidP="00D114EC">
            <w:pPr>
              <w:rPr>
                <w:rFonts w:ascii="MyriadPro" w:hAnsi="MyriadPro"/>
                <w:color w:val="212529"/>
                <w:shd w:val="clear" w:color="auto" w:fill="FFFFFF"/>
              </w:rPr>
            </w:pPr>
          </w:p>
          <w:p w:rsidR="00D114EC" w:rsidRPr="002A1EF4" w:rsidRDefault="00D114EC" w:rsidP="00D114EC">
            <w:pPr>
              <w:rPr>
                <w:rFonts w:ascii="Times New Roman" w:hAnsi="Times New Roman" w:cs="Times New Roman"/>
                <w:color w:val="212529"/>
                <w:shd w:val="clear" w:color="auto" w:fill="FFFFFF"/>
              </w:rPr>
            </w:pPr>
            <w:r w:rsidRPr="002A1EF4">
              <w:rPr>
                <w:rFonts w:ascii="Times New Roman" w:hAnsi="Times New Roman" w:cs="Times New Roman"/>
                <w:color w:val="212529"/>
                <w:shd w:val="clear" w:color="auto" w:fill="FFFFFF"/>
              </w:rPr>
              <w:t>Tepeköy Mh. Muradiye Cd. No:2/1 İzmit/Kocaeli</w:t>
            </w:r>
          </w:p>
          <w:p w:rsidR="00D114EC" w:rsidRDefault="00D114EC" w:rsidP="00D114EC"/>
          <w:p w:rsidR="002D0A48" w:rsidRPr="00D114EC" w:rsidRDefault="002D0A48" w:rsidP="00D114EC"/>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D114EC">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A1EF4" w:rsidRDefault="0000491B">
            <w:pPr>
              <w:pStyle w:val="TableParagraph"/>
              <w:rPr>
                <w:rFonts w:ascii="Times New Roman" w:hAnsi="Times New Roman" w:cs="Times New Roman"/>
              </w:rPr>
            </w:pPr>
            <w:r w:rsidRPr="002A1EF4">
              <w:rPr>
                <w:rFonts w:ascii="Times New Roman" w:hAnsi="Times New Roman" w:cs="Times New Roman"/>
                <w:color w:val="000000"/>
                <w:sz w:val="21"/>
                <w:szCs w:val="21"/>
                <w:shd w:val="clear" w:color="auto" w:fill="FFFFFF"/>
              </w:rPr>
              <w:t xml:space="preserve"> http://meb.ai/dT3xgY</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A1EF4" w:rsidRDefault="00D114EC">
            <w:pPr>
              <w:pStyle w:val="TableParagraph"/>
              <w:spacing w:before="121"/>
              <w:ind w:left="69"/>
              <w:rPr>
                <w:rFonts w:ascii="Times New Roman" w:hAnsi="Times New Roman" w:cs="Times New Roman"/>
              </w:rPr>
            </w:pPr>
            <w:r w:rsidRPr="002A1EF4">
              <w:rPr>
                <w:rFonts w:ascii="Times New Roman" w:hAnsi="Times New Roman" w:cs="Times New Roman"/>
                <w:color w:val="212529"/>
                <w:shd w:val="clear" w:color="auto" w:fill="FFFFFF"/>
              </w:rPr>
              <w:t>02623321520</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D114EC">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D114EC">
            <w:pPr>
              <w:pStyle w:val="TableParagraph"/>
              <w:rPr>
                <w:rFonts w:ascii="Times New Roman" w:hAnsi="Times New Roman" w:cs="Times New Roman"/>
              </w:rPr>
            </w:pPr>
            <w:r>
              <w:rPr>
                <w:rFonts w:ascii="Times New Roman" w:hAnsi="Times New Roman" w:cs="Times New Roman"/>
              </w:rPr>
              <w:t xml:space="preserve">  -</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Default="00B94245">
            <w:pPr>
              <w:pStyle w:val="TableParagraph"/>
              <w:spacing w:before="123"/>
              <w:ind w:left="69"/>
              <w:rPr>
                <w:rFonts w:ascii="Times New Roman" w:hAnsi="Times New Roman" w:cs="Times New Roman"/>
                <w:spacing w:val="-2"/>
              </w:rPr>
            </w:pPr>
            <w:hyperlink r:id="rId11" w:history="1">
              <w:r w:rsidR="004D6BB5" w:rsidRPr="00B94279">
                <w:rPr>
                  <w:rStyle w:val="Kpr"/>
                  <w:rFonts w:ascii="Times New Roman" w:hAnsi="Times New Roman" w:cs="Times New Roman"/>
                  <w:spacing w:val="-2"/>
                </w:rPr>
                <w:t>anaokulufatih@gmail.com</w:t>
              </w:r>
            </w:hyperlink>
          </w:p>
          <w:p w:rsidR="004D6BB5" w:rsidRPr="002636CB" w:rsidRDefault="00B94245">
            <w:pPr>
              <w:pStyle w:val="TableParagraph"/>
              <w:spacing w:before="123"/>
              <w:ind w:left="69"/>
              <w:rPr>
                <w:rFonts w:ascii="Times New Roman" w:hAnsi="Times New Roman" w:cs="Times New Roman"/>
              </w:rPr>
            </w:pPr>
            <w:hyperlink r:id="rId12" w:history="1">
              <w:r w:rsidR="004D6BB5" w:rsidRPr="00B94279">
                <w:rPr>
                  <w:rStyle w:val="Kpr"/>
                  <w:rFonts w:ascii="Times New Roman" w:hAnsi="Times New Roman" w:cs="Times New Roman"/>
                  <w:spacing w:val="-2"/>
                </w:rPr>
                <w:t>765635@meb.k12.tr</w:t>
              </w:r>
            </w:hyperlink>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D114EC">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D114EC">
            <w:pPr>
              <w:pStyle w:val="TableParagraph"/>
              <w:spacing w:before="123"/>
              <w:ind w:left="70"/>
              <w:rPr>
                <w:rFonts w:ascii="Times New Roman" w:hAnsi="Times New Roman" w:cs="Times New Roman"/>
              </w:rPr>
            </w:pPr>
            <w:r w:rsidRPr="00D114EC">
              <w:rPr>
                <w:rFonts w:ascii="Times New Roman" w:hAnsi="Times New Roman" w:cs="Times New Roman"/>
                <w:spacing w:val="-2"/>
              </w:rPr>
              <w:t>http:</w:t>
            </w:r>
            <w:r w:rsidR="00770D11">
              <w:rPr>
                <w:rFonts w:ascii="Times New Roman" w:hAnsi="Times New Roman" w:cs="Times New Roman"/>
                <w:spacing w:val="-2"/>
              </w:rPr>
              <w:t>//izmitfatihanaokulu.meb.k12.tr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D114EC">
            <w:pPr>
              <w:pStyle w:val="TableParagraph"/>
              <w:rPr>
                <w:rFonts w:ascii="Times New Roman" w:hAnsi="Times New Roman" w:cs="Times New Roman"/>
              </w:rPr>
            </w:pPr>
            <w:r>
              <w:rPr>
                <w:rFonts w:ascii="Times New Roman" w:hAnsi="Times New Roman" w:cs="Times New Roman"/>
              </w:rPr>
              <w:t xml:space="preserve"> 765635</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D114EC">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tabs>
                <w:tab w:val="left" w:leader="dot" w:pos="1402"/>
              </w:tabs>
              <w:spacing w:before="188"/>
              <w:ind w:left="75"/>
              <w:rPr>
                <w:rFonts w:ascii="Times New Roman" w:hAnsi="Times New Roman" w:cs="Times New Roman"/>
              </w:rPr>
            </w:pPr>
            <w:r w:rsidRPr="002636CB">
              <w:rPr>
                <w:rFonts w:ascii="Times New Roman" w:hAnsi="Times New Roman" w:cs="Times New Roman"/>
                <w:w w:val="90"/>
              </w:rPr>
              <w:t>İkili</w:t>
            </w:r>
            <w:r w:rsidR="00D114EC">
              <w:rPr>
                <w:rFonts w:ascii="Times New Roman" w:hAnsi="Times New Roman" w:cs="Times New Roman"/>
                <w:w w:val="90"/>
              </w:rPr>
              <w:t xml:space="preserve"> </w:t>
            </w:r>
            <w:r w:rsidR="00D114EC">
              <w:rPr>
                <w:rFonts w:ascii="Times New Roman" w:hAnsi="Times New Roman" w:cs="Times New Roman"/>
                <w:spacing w:val="-2"/>
                <w:w w:val="90"/>
              </w:rPr>
              <w:t>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4D1EC7" w:rsidRDefault="00055777" w:rsidP="002722F7">
      <w:pPr>
        <w:pStyle w:val="Balk1"/>
      </w:pPr>
      <w:bookmarkStart w:id="0" w:name="_Toc167457026"/>
      <w:r w:rsidRPr="002636CB">
        <w:rPr>
          <w:spacing w:val="-2"/>
        </w:rPr>
        <w:lastRenderedPageBreak/>
        <w:t>SUNUŞ</w:t>
      </w:r>
      <w:bookmarkEnd w:id="0"/>
    </w:p>
    <w:p w:rsidR="004D1EC7" w:rsidRDefault="004D1EC7" w:rsidP="00E25E6B">
      <w:pPr>
        <w:pStyle w:val="GvdeMetni"/>
        <w:ind w:firstLine="720"/>
        <w:rPr>
          <w:rFonts w:ascii="Times New Roman" w:hAnsi="Times New Roman" w:cs="Times New Roman"/>
        </w:rPr>
      </w:pPr>
    </w:p>
    <w:p w:rsidR="004D1EC7" w:rsidRDefault="002722F7" w:rsidP="002722F7">
      <w:pPr>
        <w:pStyle w:val="TabloTema"/>
        <w:jc w:val="center"/>
      </w:pPr>
      <w:r>
        <w:rPr>
          <w:noProof/>
          <w:lang w:eastAsia="tr-TR"/>
        </w:rPr>
        <w:drawing>
          <wp:inline distT="0" distB="0" distL="0" distR="0">
            <wp:extent cx="4178935" cy="3827571"/>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5-14 at 10.56.04.jpeg"/>
                    <pic:cNvPicPr/>
                  </pic:nvPicPr>
                  <pic:blipFill rotWithShape="1">
                    <a:blip r:embed="rId13" cstate="print">
                      <a:extLst>
                        <a:ext uri="{28A0092B-C50C-407E-A947-70E740481C1C}">
                          <a14:useLocalDpi xmlns:a14="http://schemas.microsoft.com/office/drawing/2010/main" val="0"/>
                        </a:ext>
                      </a:extLst>
                    </a:blip>
                    <a:srcRect t="6076" b="15178"/>
                    <a:stretch/>
                  </pic:blipFill>
                  <pic:spPr bwMode="auto">
                    <a:xfrm>
                      <a:off x="0" y="0"/>
                      <a:ext cx="4193332" cy="3840757"/>
                    </a:xfrm>
                    <a:prstGeom prst="rect">
                      <a:avLst/>
                    </a:prstGeom>
                    <a:ln>
                      <a:noFill/>
                    </a:ln>
                    <a:extLst>
                      <a:ext uri="{53640926-AAD7-44D8-BBD7-CCE9431645EC}">
                        <a14:shadowObscured xmlns:a14="http://schemas.microsoft.com/office/drawing/2010/main"/>
                      </a:ext>
                    </a:extLst>
                  </pic:spPr>
                </pic:pic>
              </a:graphicData>
            </a:graphic>
          </wp:inline>
        </w:drawing>
      </w:r>
    </w:p>
    <w:p w:rsidR="004D1EC7" w:rsidRDefault="004D1EC7" w:rsidP="002722F7">
      <w:pPr>
        <w:pStyle w:val="GvdeMetni"/>
        <w:rPr>
          <w:rFonts w:ascii="Times New Roman" w:hAnsi="Times New Roman" w:cs="Times New Roman"/>
        </w:rPr>
      </w:pPr>
    </w:p>
    <w:p w:rsidR="00055777" w:rsidRDefault="007C037D" w:rsidP="00E25E6B">
      <w:pPr>
        <w:pStyle w:val="GvdeMetni"/>
        <w:ind w:firstLine="720"/>
        <w:rPr>
          <w:rFonts w:ascii="Times New Roman" w:hAnsi="Times New Roman" w:cs="Times New Roman"/>
        </w:rPr>
      </w:pPr>
      <w:r>
        <w:rPr>
          <w:rFonts w:ascii="Times New Roman" w:hAnsi="Times New Roman" w:cs="Times New Roman"/>
        </w:rPr>
        <w:t>Değerli Fatih Anaokulu Ailesi;</w:t>
      </w:r>
    </w:p>
    <w:p w:rsidR="007C037D" w:rsidRDefault="007C037D" w:rsidP="00E25E6B">
      <w:pPr>
        <w:pStyle w:val="GvdeMetni"/>
        <w:ind w:firstLine="720"/>
        <w:jc w:val="both"/>
        <w:rPr>
          <w:rFonts w:ascii="Times New Roman" w:hAnsi="Times New Roman" w:cs="Times New Roman"/>
        </w:rPr>
      </w:pPr>
      <w:r>
        <w:rPr>
          <w:rFonts w:ascii="Times New Roman" w:hAnsi="Times New Roman" w:cs="Times New Roman"/>
        </w:rPr>
        <w:t xml:space="preserve">Okulumuzun </w:t>
      </w:r>
      <w:r w:rsidR="00BD0FF1">
        <w:rPr>
          <w:rFonts w:ascii="Times New Roman" w:hAnsi="Times New Roman" w:cs="Times New Roman"/>
        </w:rPr>
        <w:t xml:space="preserve">açılışının üzerinden </w:t>
      </w:r>
      <w:r w:rsidR="004D6BB5">
        <w:rPr>
          <w:rFonts w:ascii="Times New Roman" w:hAnsi="Times New Roman" w:cs="Times New Roman"/>
        </w:rPr>
        <w:t>5</w:t>
      </w:r>
      <w:r w:rsidR="00BD0FF1">
        <w:rPr>
          <w:rFonts w:ascii="Times New Roman" w:hAnsi="Times New Roman" w:cs="Times New Roman"/>
        </w:rPr>
        <w:t xml:space="preserve"> yıl geçti</w:t>
      </w:r>
      <w:r>
        <w:rPr>
          <w:rFonts w:ascii="Times New Roman" w:hAnsi="Times New Roman" w:cs="Times New Roman"/>
        </w:rPr>
        <w:t>. Bu 5 yılda her gün gelişen, büyüyen bir okul olduk. Özellikle genç, dinamik; her değişikliğe kolaylıkla uyum sağlayan, çağı yakalayan eğitim kadromuz bu</w:t>
      </w:r>
      <w:r w:rsidR="00073636">
        <w:rPr>
          <w:rFonts w:ascii="Times New Roman" w:hAnsi="Times New Roman" w:cs="Times New Roman"/>
        </w:rPr>
        <w:t xml:space="preserve"> gelişimimizin en temel nedeni. Bu gelişmeye ve değişime açı</w:t>
      </w:r>
      <w:r w:rsidR="00E25E6B">
        <w:rPr>
          <w:rFonts w:ascii="Times New Roman" w:hAnsi="Times New Roman" w:cs="Times New Roman"/>
        </w:rPr>
        <w:t>k halimizle 2024-2028 dönemine girmiş</w:t>
      </w:r>
      <w:r w:rsidR="00073636">
        <w:rPr>
          <w:rFonts w:ascii="Times New Roman" w:hAnsi="Times New Roman" w:cs="Times New Roman"/>
        </w:rPr>
        <w:t xml:space="preserve"> bulunuyoruz. </w:t>
      </w:r>
    </w:p>
    <w:p w:rsidR="004D6BB5" w:rsidRDefault="00073636" w:rsidP="00E25E6B">
      <w:pPr>
        <w:pStyle w:val="GvdeMetni"/>
        <w:ind w:firstLine="720"/>
        <w:jc w:val="both"/>
        <w:rPr>
          <w:rFonts w:ascii="Times New Roman" w:hAnsi="Times New Roman" w:cs="Times New Roman"/>
        </w:rPr>
      </w:pPr>
      <w:r>
        <w:rPr>
          <w:rFonts w:ascii="Times New Roman" w:hAnsi="Times New Roman" w:cs="Times New Roman"/>
        </w:rPr>
        <w:t xml:space="preserve">Okulumuz okul öncesi eğitim kurumu olarak </w:t>
      </w:r>
      <w:r w:rsidR="004D6BB5">
        <w:rPr>
          <w:rFonts w:ascii="Times New Roman" w:hAnsi="Times New Roman" w:cs="Times New Roman"/>
        </w:rPr>
        <w:t xml:space="preserve">12 şube 15 öğretmen ile 267 öğrenciye </w:t>
      </w:r>
      <w:r>
        <w:rPr>
          <w:rFonts w:ascii="Times New Roman" w:hAnsi="Times New Roman" w:cs="Times New Roman"/>
        </w:rPr>
        <w:t>hizmet vermektedir.</w:t>
      </w:r>
      <w:r w:rsidR="00D81D2A" w:rsidRPr="00E554B3">
        <w:rPr>
          <w:rFonts w:ascii="Times New Roman" w:hAnsi="Times New Roman" w:cs="Times New Roman"/>
        </w:rPr>
        <w:t xml:space="preserve"> </w:t>
      </w:r>
      <w:r w:rsidR="004D6BB5">
        <w:rPr>
          <w:rFonts w:ascii="Times New Roman" w:hAnsi="Times New Roman" w:cs="Times New Roman"/>
        </w:rPr>
        <w:t xml:space="preserve">Bu bakımdan İzmit’in en büyük anaokullarından biri olarak çok büyük bir kitleye hitap etmemiz elbette büyük sorumlulukları da beraberinde getiriyor. Misyonumuzda belirttiğimiz üzere; Türk Milli Eğitim okul öncesi ilkeleri, amaçları ve 21. yy becerileri doğrultusunda; Kendine güvenen, duygu ve düşüncelerini özgürce, Türkçe’yi doğru kullanarak ifade edebilen, iç disiplin ve sorumluluk duygusuna sahip, araştıran, sorgulayan, iletişimi güçlü, sürekli gelişmeye ve yeniliklere açık, kültürel, sosyal ve çevresel sorumluluk bilinci ile </w:t>
      </w:r>
      <w:r w:rsidR="004D6BB5">
        <w:t xml:space="preserve">manevi ve milli değerlerimizi </w:t>
      </w:r>
      <w:r w:rsidR="004D6BB5">
        <w:rPr>
          <w:rFonts w:ascii="Times New Roman" w:hAnsi="Times New Roman" w:cs="Times New Roman"/>
        </w:rPr>
        <w:t>gözeten</w:t>
      </w:r>
      <w:r w:rsidR="004D6BB5" w:rsidRPr="0093446D">
        <w:rPr>
          <w:rFonts w:ascii="Times New Roman" w:hAnsi="Times New Roman" w:cs="Times New Roman"/>
        </w:rPr>
        <w:t xml:space="preserve"> </w:t>
      </w:r>
      <w:r w:rsidR="004D6BB5">
        <w:rPr>
          <w:rFonts w:ascii="Times New Roman" w:hAnsi="Times New Roman" w:cs="Times New Roman"/>
        </w:rPr>
        <w:t xml:space="preserve">tüm yönleriyle </w:t>
      </w:r>
      <w:r w:rsidR="004D6BB5" w:rsidRPr="0093446D">
        <w:rPr>
          <w:rFonts w:ascii="Times New Roman" w:hAnsi="Times New Roman" w:cs="Times New Roman"/>
        </w:rPr>
        <w:t xml:space="preserve">nitelikli </w:t>
      </w:r>
      <w:r w:rsidR="004D6BB5">
        <w:rPr>
          <w:rFonts w:ascii="Times New Roman" w:hAnsi="Times New Roman" w:cs="Times New Roman"/>
        </w:rPr>
        <w:t xml:space="preserve">ve mutlu </w:t>
      </w:r>
      <w:r w:rsidR="004D6BB5" w:rsidRPr="0093446D">
        <w:rPr>
          <w:rFonts w:ascii="Times New Roman" w:hAnsi="Times New Roman" w:cs="Times New Roman"/>
        </w:rPr>
        <w:t>birey</w:t>
      </w:r>
      <w:r w:rsidR="004D6BB5">
        <w:rPr>
          <w:rFonts w:ascii="Times New Roman" w:hAnsi="Times New Roman" w:cs="Times New Roman"/>
        </w:rPr>
        <w:t xml:space="preserve">ler yetiştirmek en büyük hedefimiz. Atatürk ilke ve inkılaplarına bağlı aydınlık bir nesil yetiştirme hayalimizde okulumuzun tüm iç ve dış paydaşlarına da büyük bir sorumluluk düşmekte. Aynı zamanda vizyonumuzda da belirttiğimiz gibi koşulsuz sevgi ve modern eğitim anlayışıyla okulumuzda </w:t>
      </w:r>
      <w:r w:rsidR="00E25E6B">
        <w:rPr>
          <w:rFonts w:ascii="Times New Roman" w:hAnsi="Times New Roman" w:cs="Times New Roman"/>
        </w:rPr>
        <w:t xml:space="preserve">yıl yepyeni serüvenler yaşanmakta fakat istek ve arzumuz hedeflerimiz doğrultusunda hiçbir zaman bitmemektedir. </w:t>
      </w:r>
    </w:p>
    <w:p w:rsidR="00055777" w:rsidRPr="00E554B3" w:rsidRDefault="00E25E6B" w:rsidP="00E25E6B">
      <w:pPr>
        <w:pStyle w:val="GvdeMetni"/>
        <w:ind w:firstLine="720"/>
        <w:jc w:val="both"/>
        <w:rPr>
          <w:rFonts w:ascii="Times New Roman" w:hAnsi="Times New Roman" w:cs="Times New Roman"/>
        </w:rPr>
      </w:pPr>
      <w:r>
        <w:rPr>
          <w:rFonts w:ascii="Times New Roman" w:hAnsi="Times New Roman" w:cs="Times New Roman"/>
        </w:rPr>
        <w:t>Yukarıda belirttiğim misyon, vizyon ve hedefler doğrultusunda hazırladığımız 2024-2028 stratejik planımızın okulumuzu öğretmenlerimiz, öğrencilerimiz, velilerimizle beraber en iyi yerlere getireceğine yürekten inanıyor ve başarılı bir dönem olmasını temenni ediyorum.</w:t>
      </w: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Default="00E25E6B" w:rsidP="00055777">
      <w:pPr>
        <w:jc w:val="center"/>
        <w:rPr>
          <w:rFonts w:ascii="Times New Roman" w:hAnsi="Times New Roman" w:cs="Times New Roman"/>
          <w:sz w:val="24"/>
          <w:szCs w:val="24"/>
        </w:rPr>
      </w:pPr>
      <w:r>
        <w:rPr>
          <w:rFonts w:ascii="Times New Roman" w:hAnsi="Times New Roman" w:cs="Times New Roman"/>
          <w:sz w:val="24"/>
          <w:szCs w:val="24"/>
        </w:rPr>
        <w:t>Mehmet Akif AKBEL</w:t>
      </w:r>
    </w:p>
    <w:p w:rsidR="00E25E6B" w:rsidRPr="00E554B3" w:rsidRDefault="00E25E6B" w:rsidP="00055777">
      <w:pPr>
        <w:jc w:val="center"/>
        <w:rPr>
          <w:rFonts w:ascii="Times New Roman" w:hAnsi="Times New Roman" w:cs="Times New Roman"/>
          <w:sz w:val="24"/>
          <w:szCs w:val="24"/>
        </w:rPr>
      </w:pPr>
      <w:r>
        <w:rPr>
          <w:rFonts w:ascii="Times New Roman" w:hAnsi="Times New Roman" w:cs="Times New Roman"/>
          <w:sz w:val="24"/>
          <w:szCs w:val="24"/>
        </w:rPr>
        <w:t>Okul Müdürü</w:t>
      </w:r>
    </w:p>
    <w:p w:rsidR="00B4215A" w:rsidRPr="002131C7" w:rsidRDefault="00055777">
      <w:pPr>
        <w:rPr>
          <w:rFonts w:ascii="Times New Roman" w:hAnsi="Times New Roman" w:cs="Times New Roman"/>
          <w:b/>
          <w:bCs/>
          <w:sz w:val="28"/>
          <w:szCs w:val="28"/>
        </w:rPr>
      </w:pPr>
      <w:r>
        <w:rPr>
          <w:rFonts w:ascii="Times New Roman" w:hAnsi="Times New Roman" w:cs="Times New Roman"/>
          <w:sz w:val="24"/>
        </w:rPr>
        <w:br w:type="page"/>
      </w:r>
      <w:r w:rsidR="00B4215A"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bookmarkStart w:id="1" w:name="_GoBack"/>
    </w:p>
    <w:bookmarkEnd w:id="1" w:displacedByCustomXml="next"/>
    <w:sdt>
      <w:sdtPr>
        <w:id w:val="-1211027506"/>
        <w:docPartObj>
          <w:docPartGallery w:val="Table of Contents"/>
          <w:docPartUnique/>
        </w:docPartObj>
      </w:sdtPr>
      <w:sdtEndPr>
        <w:rPr>
          <w:b/>
          <w:bCs/>
        </w:rPr>
      </w:sdtEndPr>
      <w:sdtContent>
        <w:p w:rsidR="00BE33C8" w:rsidRDefault="00C52361">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7457026" w:history="1">
            <w:r w:rsidR="00BE33C8" w:rsidRPr="009B02B3">
              <w:rPr>
                <w:rStyle w:val="Kpr"/>
                <w:noProof/>
                <w:spacing w:val="-2"/>
              </w:rPr>
              <w:t>SUNUŞ</w:t>
            </w:r>
            <w:r w:rsidR="00BE33C8">
              <w:rPr>
                <w:noProof/>
                <w:webHidden/>
              </w:rPr>
              <w:tab/>
            </w:r>
            <w:r w:rsidR="00BE33C8">
              <w:rPr>
                <w:noProof/>
                <w:webHidden/>
              </w:rPr>
              <w:fldChar w:fldCharType="begin"/>
            </w:r>
            <w:r w:rsidR="00BE33C8">
              <w:rPr>
                <w:noProof/>
                <w:webHidden/>
              </w:rPr>
              <w:instrText xml:space="preserve"> PAGEREF _Toc167457026 \h </w:instrText>
            </w:r>
            <w:r w:rsidR="00BE33C8">
              <w:rPr>
                <w:noProof/>
                <w:webHidden/>
              </w:rPr>
            </w:r>
            <w:r w:rsidR="00BE33C8">
              <w:rPr>
                <w:noProof/>
                <w:webHidden/>
              </w:rPr>
              <w:fldChar w:fldCharType="separate"/>
            </w:r>
            <w:r w:rsidR="00BE33C8">
              <w:rPr>
                <w:noProof/>
                <w:webHidden/>
              </w:rPr>
              <w:t>4</w:t>
            </w:r>
            <w:r w:rsidR="00BE33C8">
              <w:rPr>
                <w:noProof/>
                <w:webHidden/>
              </w:rPr>
              <w:fldChar w:fldCharType="end"/>
            </w:r>
          </w:hyperlink>
        </w:p>
        <w:p w:rsidR="00BE33C8" w:rsidRDefault="00BE33C8">
          <w:pPr>
            <w:pStyle w:val="T1"/>
            <w:tabs>
              <w:tab w:val="right" w:leader="dot" w:pos="9062"/>
            </w:tabs>
            <w:rPr>
              <w:rFonts w:asciiTheme="minorHAnsi" w:eastAsiaTheme="minorEastAsia" w:hAnsiTheme="minorHAnsi" w:cstheme="minorBidi"/>
              <w:noProof/>
              <w:lang w:eastAsia="tr-TR"/>
            </w:rPr>
          </w:pPr>
          <w:hyperlink w:anchor="_Toc167457027" w:history="1">
            <w:r w:rsidRPr="009B02B3">
              <w:rPr>
                <w:rStyle w:val="Kpr"/>
                <w:noProof/>
              </w:rPr>
              <w:t>1. GİRİŞ VE STRATEJİK PLANIN HAZIRLIK SÜRECİ</w:t>
            </w:r>
            <w:r>
              <w:rPr>
                <w:noProof/>
                <w:webHidden/>
              </w:rPr>
              <w:tab/>
            </w:r>
            <w:r>
              <w:rPr>
                <w:noProof/>
                <w:webHidden/>
              </w:rPr>
              <w:fldChar w:fldCharType="begin"/>
            </w:r>
            <w:r>
              <w:rPr>
                <w:noProof/>
                <w:webHidden/>
              </w:rPr>
              <w:instrText xml:space="preserve"> PAGEREF _Toc167457027 \h </w:instrText>
            </w:r>
            <w:r>
              <w:rPr>
                <w:noProof/>
                <w:webHidden/>
              </w:rPr>
            </w:r>
            <w:r>
              <w:rPr>
                <w:noProof/>
                <w:webHidden/>
              </w:rPr>
              <w:fldChar w:fldCharType="separate"/>
            </w:r>
            <w:r>
              <w:rPr>
                <w:noProof/>
                <w:webHidden/>
              </w:rPr>
              <w:t>8</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28" w:history="1">
            <w:r w:rsidRPr="009B02B3">
              <w:rPr>
                <w:rStyle w:val="Kpr"/>
                <w:noProof/>
              </w:rPr>
              <w:t>1.1 Strateji Geliştirme Kurulu ve Stratejik Plan Ekibi</w:t>
            </w:r>
            <w:r>
              <w:rPr>
                <w:noProof/>
                <w:webHidden/>
              </w:rPr>
              <w:tab/>
            </w:r>
            <w:r>
              <w:rPr>
                <w:noProof/>
                <w:webHidden/>
              </w:rPr>
              <w:fldChar w:fldCharType="begin"/>
            </w:r>
            <w:r>
              <w:rPr>
                <w:noProof/>
                <w:webHidden/>
              </w:rPr>
              <w:instrText xml:space="preserve"> PAGEREF _Toc167457028 \h </w:instrText>
            </w:r>
            <w:r>
              <w:rPr>
                <w:noProof/>
                <w:webHidden/>
              </w:rPr>
            </w:r>
            <w:r>
              <w:rPr>
                <w:noProof/>
                <w:webHidden/>
              </w:rPr>
              <w:fldChar w:fldCharType="separate"/>
            </w:r>
            <w:r>
              <w:rPr>
                <w:noProof/>
                <w:webHidden/>
              </w:rPr>
              <w:t>8</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29" w:history="1">
            <w:r w:rsidRPr="009B02B3">
              <w:rPr>
                <w:rStyle w:val="Kpr"/>
                <w:noProof/>
              </w:rPr>
              <w:t>1.2 Planlama Süreci</w:t>
            </w:r>
            <w:r>
              <w:rPr>
                <w:noProof/>
                <w:webHidden/>
              </w:rPr>
              <w:tab/>
            </w:r>
            <w:r>
              <w:rPr>
                <w:noProof/>
                <w:webHidden/>
              </w:rPr>
              <w:fldChar w:fldCharType="begin"/>
            </w:r>
            <w:r>
              <w:rPr>
                <w:noProof/>
                <w:webHidden/>
              </w:rPr>
              <w:instrText xml:space="preserve"> PAGEREF _Toc167457029 \h </w:instrText>
            </w:r>
            <w:r>
              <w:rPr>
                <w:noProof/>
                <w:webHidden/>
              </w:rPr>
            </w:r>
            <w:r>
              <w:rPr>
                <w:noProof/>
                <w:webHidden/>
              </w:rPr>
              <w:fldChar w:fldCharType="separate"/>
            </w:r>
            <w:r>
              <w:rPr>
                <w:noProof/>
                <w:webHidden/>
              </w:rPr>
              <w:t>8</w:t>
            </w:r>
            <w:r>
              <w:rPr>
                <w:noProof/>
                <w:webHidden/>
              </w:rPr>
              <w:fldChar w:fldCharType="end"/>
            </w:r>
          </w:hyperlink>
        </w:p>
        <w:p w:rsidR="00BE33C8" w:rsidRDefault="00BE33C8">
          <w:pPr>
            <w:pStyle w:val="T1"/>
            <w:tabs>
              <w:tab w:val="right" w:leader="dot" w:pos="9062"/>
            </w:tabs>
            <w:rPr>
              <w:rFonts w:asciiTheme="minorHAnsi" w:eastAsiaTheme="minorEastAsia" w:hAnsiTheme="minorHAnsi" w:cstheme="minorBidi"/>
              <w:noProof/>
              <w:lang w:eastAsia="tr-TR"/>
            </w:rPr>
          </w:pPr>
          <w:hyperlink w:anchor="_Toc167457030" w:history="1">
            <w:r w:rsidRPr="009B02B3">
              <w:rPr>
                <w:rStyle w:val="Kpr"/>
                <w:noProof/>
              </w:rPr>
              <w:t>2. DURUM ANALİZİ</w:t>
            </w:r>
            <w:r>
              <w:rPr>
                <w:noProof/>
                <w:webHidden/>
              </w:rPr>
              <w:tab/>
            </w:r>
            <w:r>
              <w:rPr>
                <w:noProof/>
                <w:webHidden/>
              </w:rPr>
              <w:fldChar w:fldCharType="begin"/>
            </w:r>
            <w:r>
              <w:rPr>
                <w:noProof/>
                <w:webHidden/>
              </w:rPr>
              <w:instrText xml:space="preserve"> PAGEREF _Toc167457030 \h </w:instrText>
            </w:r>
            <w:r>
              <w:rPr>
                <w:noProof/>
                <w:webHidden/>
              </w:rPr>
            </w:r>
            <w:r>
              <w:rPr>
                <w:noProof/>
                <w:webHidden/>
              </w:rPr>
              <w:fldChar w:fldCharType="separate"/>
            </w:r>
            <w:r>
              <w:rPr>
                <w:noProof/>
                <w:webHidden/>
              </w:rPr>
              <w:t>11</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1" w:history="1">
            <w:r w:rsidRPr="009B02B3">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_Toc167457031 \h </w:instrText>
            </w:r>
            <w:r>
              <w:rPr>
                <w:noProof/>
                <w:webHidden/>
              </w:rPr>
            </w:r>
            <w:r>
              <w:rPr>
                <w:noProof/>
                <w:webHidden/>
              </w:rPr>
              <w:fldChar w:fldCharType="separate"/>
            </w:r>
            <w:r>
              <w:rPr>
                <w:noProof/>
                <w:webHidden/>
              </w:rPr>
              <w:t>12</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2" w:history="1">
            <w:r w:rsidRPr="009B02B3">
              <w:rPr>
                <w:rStyle w:val="Kpr"/>
                <w:noProof/>
              </w:rPr>
              <w:t>2.3 Mevzuat Analizi</w:t>
            </w:r>
            <w:r>
              <w:rPr>
                <w:noProof/>
                <w:webHidden/>
              </w:rPr>
              <w:tab/>
            </w:r>
            <w:r>
              <w:rPr>
                <w:noProof/>
                <w:webHidden/>
              </w:rPr>
              <w:fldChar w:fldCharType="begin"/>
            </w:r>
            <w:r>
              <w:rPr>
                <w:noProof/>
                <w:webHidden/>
              </w:rPr>
              <w:instrText xml:space="preserve"> PAGEREF _Toc167457032 \h </w:instrText>
            </w:r>
            <w:r>
              <w:rPr>
                <w:noProof/>
                <w:webHidden/>
              </w:rPr>
            </w:r>
            <w:r>
              <w:rPr>
                <w:noProof/>
                <w:webHidden/>
              </w:rPr>
              <w:fldChar w:fldCharType="separate"/>
            </w:r>
            <w:r>
              <w:rPr>
                <w:noProof/>
                <w:webHidden/>
              </w:rPr>
              <w:t>13</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3" w:history="1">
            <w:r w:rsidRPr="009B02B3">
              <w:rPr>
                <w:rStyle w:val="Kpr"/>
                <w:noProof/>
              </w:rPr>
              <w:t>2.4 Üst Politika Belgeleri Analizi</w:t>
            </w:r>
            <w:r>
              <w:rPr>
                <w:noProof/>
                <w:webHidden/>
              </w:rPr>
              <w:tab/>
            </w:r>
            <w:r>
              <w:rPr>
                <w:noProof/>
                <w:webHidden/>
              </w:rPr>
              <w:fldChar w:fldCharType="begin"/>
            </w:r>
            <w:r>
              <w:rPr>
                <w:noProof/>
                <w:webHidden/>
              </w:rPr>
              <w:instrText xml:space="preserve"> PAGEREF _Toc167457033 \h </w:instrText>
            </w:r>
            <w:r>
              <w:rPr>
                <w:noProof/>
                <w:webHidden/>
              </w:rPr>
            </w:r>
            <w:r>
              <w:rPr>
                <w:noProof/>
                <w:webHidden/>
              </w:rPr>
              <w:fldChar w:fldCharType="separate"/>
            </w:r>
            <w:r>
              <w:rPr>
                <w:noProof/>
                <w:webHidden/>
              </w:rPr>
              <w:t>15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4" w:history="1">
            <w:r w:rsidRPr="009B02B3">
              <w:rPr>
                <w:rStyle w:val="Kpr"/>
                <w:noProof/>
              </w:rPr>
              <w:t>2.6 Paydaş Analizi</w:t>
            </w:r>
            <w:r>
              <w:rPr>
                <w:noProof/>
                <w:webHidden/>
              </w:rPr>
              <w:tab/>
            </w:r>
            <w:r>
              <w:rPr>
                <w:noProof/>
                <w:webHidden/>
              </w:rPr>
              <w:fldChar w:fldCharType="begin"/>
            </w:r>
            <w:r>
              <w:rPr>
                <w:noProof/>
                <w:webHidden/>
              </w:rPr>
              <w:instrText xml:space="preserve"> PAGEREF _Toc167457034 \h </w:instrText>
            </w:r>
            <w:r>
              <w:rPr>
                <w:noProof/>
                <w:webHidden/>
              </w:rPr>
            </w:r>
            <w:r>
              <w:rPr>
                <w:noProof/>
                <w:webHidden/>
              </w:rPr>
              <w:fldChar w:fldCharType="separate"/>
            </w:r>
            <w:r>
              <w:rPr>
                <w:noProof/>
                <w:webHidden/>
              </w:rPr>
              <w:t>18</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5" w:history="1">
            <w:r w:rsidRPr="009B02B3">
              <w:rPr>
                <w:rStyle w:val="Kpr"/>
                <w:noProof/>
              </w:rPr>
              <w:t>2.7 Kuruluş İçi Analiz</w:t>
            </w:r>
            <w:r>
              <w:rPr>
                <w:noProof/>
                <w:webHidden/>
              </w:rPr>
              <w:tab/>
            </w:r>
            <w:r>
              <w:rPr>
                <w:noProof/>
                <w:webHidden/>
              </w:rPr>
              <w:fldChar w:fldCharType="begin"/>
            </w:r>
            <w:r>
              <w:rPr>
                <w:noProof/>
                <w:webHidden/>
              </w:rPr>
              <w:instrText xml:space="preserve"> PAGEREF _Toc167457035 \h </w:instrText>
            </w:r>
            <w:r>
              <w:rPr>
                <w:noProof/>
                <w:webHidden/>
              </w:rPr>
            </w:r>
            <w:r>
              <w:rPr>
                <w:noProof/>
                <w:webHidden/>
              </w:rPr>
              <w:fldChar w:fldCharType="separate"/>
            </w:r>
            <w:r>
              <w:rPr>
                <w:noProof/>
                <w:webHidden/>
              </w:rPr>
              <w:t>21</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6" w:history="1">
            <w:r w:rsidRPr="009B02B3">
              <w:rPr>
                <w:rStyle w:val="Kpr"/>
                <w:noProof/>
              </w:rPr>
              <w:t>2.7.1 Teşkilat Şeması</w:t>
            </w:r>
            <w:r>
              <w:rPr>
                <w:noProof/>
                <w:webHidden/>
              </w:rPr>
              <w:tab/>
            </w:r>
            <w:r>
              <w:rPr>
                <w:noProof/>
                <w:webHidden/>
              </w:rPr>
              <w:fldChar w:fldCharType="begin"/>
            </w:r>
            <w:r>
              <w:rPr>
                <w:noProof/>
                <w:webHidden/>
              </w:rPr>
              <w:instrText xml:space="preserve"> PAGEREF _Toc167457036 \h </w:instrText>
            </w:r>
            <w:r>
              <w:rPr>
                <w:noProof/>
                <w:webHidden/>
              </w:rPr>
            </w:r>
            <w:r>
              <w:rPr>
                <w:noProof/>
                <w:webHidden/>
              </w:rPr>
              <w:fldChar w:fldCharType="separate"/>
            </w:r>
            <w:r>
              <w:rPr>
                <w:noProof/>
                <w:webHidden/>
              </w:rPr>
              <w:t>21</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7" w:history="1">
            <w:r w:rsidRPr="009B02B3">
              <w:rPr>
                <w:rStyle w:val="Kpr"/>
                <w:noProof/>
              </w:rPr>
              <w:t>2.7.2 İnsan Kaynakları</w:t>
            </w:r>
            <w:r>
              <w:rPr>
                <w:noProof/>
                <w:webHidden/>
              </w:rPr>
              <w:tab/>
            </w:r>
            <w:r>
              <w:rPr>
                <w:noProof/>
                <w:webHidden/>
              </w:rPr>
              <w:fldChar w:fldCharType="begin"/>
            </w:r>
            <w:r>
              <w:rPr>
                <w:noProof/>
                <w:webHidden/>
              </w:rPr>
              <w:instrText xml:space="preserve"> PAGEREF _Toc167457037 \h </w:instrText>
            </w:r>
            <w:r>
              <w:rPr>
                <w:noProof/>
                <w:webHidden/>
              </w:rPr>
            </w:r>
            <w:r>
              <w:rPr>
                <w:noProof/>
                <w:webHidden/>
              </w:rPr>
              <w:fldChar w:fldCharType="separate"/>
            </w:r>
            <w:r>
              <w:rPr>
                <w:noProof/>
                <w:webHidden/>
              </w:rPr>
              <w:t>22</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8" w:history="1">
            <w:r w:rsidRPr="009B02B3">
              <w:rPr>
                <w:rStyle w:val="Kpr"/>
                <w:noProof/>
              </w:rPr>
              <w:t>2.7.3 Teknolojik Düzey</w:t>
            </w:r>
            <w:r>
              <w:rPr>
                <w:noProof/>
                <w:webHidden/>
              </w:rPr>
              <w:tab/>
            </w:r>
            <w:r>
              <w:rPr>
                <w:noProof/>
                <w:webHidden/>
              </w:rPr>
              <w:fldChar w:fldCharType="begin"/>
            </w:r>
            <w:r>
              <w:rPr>
                <w:noProof/>
                <w:webHidden/>
              </w:rPr>
              <w:instrText xml:space="preserve"> PAGEREF _Toc167457038 \h </w:instrText>
            </w:r>
            <w:r>
              <w:rPr>
                <w:noProof/>
                <w:webHidden/>
              </w:rPr>
            </w:r>
            <w:r>
              <w:rPr>
                <w:noProof/>
                <w:webHidden/>
              </w:rPr>
              <w:fldChar w:fldCharType="separate"/>
            </w:r>
            <w:r>
              <w:rPr>
                <w:noProof/>
                <w:webHidden/>
              </w:rPr>
              <w:t>25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39" w:history="1">
            <w:r w:rsidRPr="009B02B3">
              <w:rPr>
                <w:rStyle w:val="Kpr"/>
                <w:noProof/>
              </w:rPr>
              <w:t>2.7.4 Mali Kaynaklar</w:t>
            </w:r>
            <w:r>
              <w:rPr>
                <w:noProof/>
                <w:webHidden/>
              </w:rPr>
              <w:tab/>
            </w:r>
            <w:r>
              <w:rPr>
                <w:noProof/>
                <w:webHidden/>
              </w:rPr>
              <w:fldChar w:fldCharType="begin"/>
            </w:r>
            <w:r>
              <w:rPr>
                <w:noProof/>
                <w:webHidden/>
              </w:rPr>
              <w:instrText xml:space="preserve"> PAGEREF _Toc167457039 \h </w:instrText>
            </w:r>
            <w:r>
              <w:rPr>
                <w:noProof/>
                <w:webHidden/>
              </w:rPr>
            </w:r>
            <w:r>
              <w:rPr>
                <w:noProof/>
                <w:webHidden/>
              </w:rPr>
              <w:fldChar w:fldCharType="separate"/>
            </w:r>
            <w:r>
              <w:rPr>
                <w:noProof/>
                <w:webHidden/>
              </w:rPr>
              <w:t>26</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0" w:history="1">
            <w:r w:rsidRPr="009B02B3">
              <w:rPr>
                <w:rStyle w:val="Kpr"/>
                <w:noProof/>
              </w:rPr>
              <w:t>2.7.5 İstatistiki Veriler</w:t>
            </w:r>
            <w:r>
              <w:rPr>
                <w:noProof/>
                <w:webHidden/>
              </w:rPr>
              <w:tab/>
            </w:r>
            <w:r>
              <w:rPr>
                <w:noProof/>
                <w:webHidden/>
              </w:rPr>
              <w:fldChar w:fldCharType="begin"/>
            </w:r>
            <w:r>
              <w:rPr>
                <w:noProof/>
                <w:webHidden/>
              </w:rPr>
              <w:instrText xml:space="preserve"> PAGEREF _Toc167457040 \h </w:instrText>
            </w:r>
            <w:r>
              <w:rPr>
                <w:noProof/>
                <w:webHidden/>
              </w:rPr>
            </w:r>
            <w:r>
              <w:rPr>
                <w:noProof/>
                <w:webHidden/>
              </w:rPr>
              <w:fldChar w:fldCharType="separate"/>
            </w:r>
            <w:r>
              <w:rPr>
                <w:noProof/>
                <w:webHidden/>
              </w:rPr>
              <w:t>27</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1" w:history="1">
            <w:r w:rsidRPr="009B02B3">
              <w:rPr>
                <w:rStyle w:val="Kpr"/>
                <w:noProof/>
              </w:rPr>
              <w:t>2.8 Çevre Analizi (PESTLE)</w:t>
            </w:r>
            <w:r>
              <w:rPr>
                <w:noProof/>
                <w:webHidden/>
              </w:rPr>
              <w:tab/>
            </w:r>
            <w:r>
              <w:rPr>
                <w:noProof/>
                <w:webHidden/>
              </w:rPr>
              <w:fldChar w:fldCharType="begin"/>
            </w:r>
            <w:r>
              <w:rPr>
                <w:noProof/>
                <w:webHidden/>
              </w:rPr>
              <w:instrText xml:space="preserve"> PAGEREF _Toc167457041 \h </w:instrText>
            </w:r>
            <w:r>
              <w:rPr>
                <w:noProof/>
                <w:webHidden/>
              </w:rPr>
            </w:r>
            <w:r>
              <w:rPr>
                <w:noProof/>
                <w:webHidden/>
              </w:rPr>
              <w:fldChar w:fldCharType="separate"/>
            </w:r>
            <w:r>
              <w:rPr>
                <w:noProof/>
                <w:webHidden/>
              </w:rPr>
              <w:t>29</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2" w:history="1">
            <w:r w:rsidRPr="009B02B3">
              <w:rPr>
                <w:rStyle w:val="Kpr"/>
                <w:noProof/>
              </w:rPr>
              <w:t>2.9 Güçlü ve Zayıf Yönler ile Fırsatlar ve Tehditler (GZFT) Analizi</w:t>
            </w:r>
            <w:r>
              <w:rPr>
                <w:noProof/>
                <w:webHidden/>
              </w:rPr>
              <w:tab/>
            </w:r>
            <w:r>
              <w:rPr>
                <w:noProof/>
                <w:webHidden/>
              </w:rPr>
              <w:fldChar w:fldCharType="begin"/>
            </w:r>
            <w:r>
              <w:rPr>
                <w:noProof/>
                <w:webHidden/>
              </w:rPr>
              <w:instrText xml:space="preserve"> PAGEREF _Toc167457042 \h </w:instrText>
            </w:r>
            <w:r>
              <w:rPr>
                <w:noProof/>
                <w:webHidden/>
              </w:rPr>
            </w:r>
            <w:r>
              <w:rPr>
                <w:noProof/>
                <w:webHidden/>
              </w:rPr>
              <w:fldChar w:fldCharType="separate"/>
            </w:r>
            <w:r>
              <w:rPr>
                <w:noProof/>
                <w:webHidden/>
              </w:rPr>
              <w:t>30</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3" w:history="1">
            <w:r w:rsidRPr="009B02B3">
              <w:rPr>
                <w:rStyle w:val="Kpr"/>
                <w:noProof/>
              </w:rPr>
              <w:t>2.10 Tespit ve İhtiyaçların Belirlenmesi</w:t>
            </w:r>
            <w:r>
              <w:rPr>
                <w:noProof/>
                <w:webHidden/>
              </w:rPr>
              <w:tab/>
            </w:r>
            <w:r>
              <w:rPr>
                <w:noProof/>
                <w:webHidden/>
              </w:rPr>
              <w:fldChar w:fldCharType="begin"/>
            </w:r>
            <w:r>
              <w:rPr>
                <w:noProof/>
                <w:webHidden/>
              </w:rPr>
              <w:instrText xml:space="preserve"> PAGEREF _Toc167457043 \h </w:instrText>
            </w:r>
            <w:r>
              <w:rPr>
                <w:noProof/>
                <w:webHidden/>
              </w:rPr>
            </w:r>
            <w:r>
              <w:rPr>
                <w:noProof/>
                <w:webHidden/>
              </w:rPr>
              <w:fldChar w:fldCharType="separate"/>
            </w:r>
            <w:r>
              <w:rPr>
                <w:noProof/>
                <w:webHidden/>
              </w:rPr>
              <w:t>31</w:t>
            </w:r>
            <w:r>
              <w:rPr>
                <w:noProof/>
                <w:webHidden/>
              </w:rPr>
              <w:fldChar w:fldCharType="end"/>
            </w:r>
          </w:hyperlink>
        </w:p>
        <w:p w:rsidR="00BE33C8" w:rsidRDefault="00BE33C8">
          <w:pPr>
            <w:pStyle w:val="T1"/>
            <w:tabs>
              <w:tab w:val="right" w:leader="dot" w:pos="9062"/>
            </w:tabs>
            <w:rPr>
              <w:rFonts w:asciiTheme="minorHAnsi" w:eastAsiaTheme="minorEastAsia" w:hAnsiTheme="minorHAnsi" w:cstheme="minorBidi"/>
              <w:noProof/>
              <w:lang w:eastAsia="tr-TR"/>
            </w:rPr>
          </w:pPr>
          <w:hyperlink w:anchor="_Toc167457044" w:history="1">
            <w:r w:rsidRPr="009B02B3">
              <w:rPr>
                <w:rStyle w:val="Kpr"/>
                <w:noProof/>
              </w:rPr>
              <w:t>3. GELECEĞE BAKIŞ</w:t>
            </w:r>
            <w:r>
              <w:rPr>
                <w:noProof/>
                <w:webHidden/>
              </w:rPr>
              <w:tab/>
            </w:r>
            <w:r>
              <w:rPr>
                <w:noProof/>
                <w:webHidden/>
              </w:rPr>
              <w:fldChar w:fldCharType="begin"/>
            </w:r>
            <w:r>
              <w:rPr>
                <w:noProof/>
                <w:webHidden/>
              </w:rPr>
              <w:instrText xml:space="preserve"> PAGEREF _Toc167457044 \h </w:instrText>
            </w:r>
            <w:r>
              <w:rPr>
                <w:noProof/>
                <w:webHidden/>
              </w:rPr>
            </w:r>
            <w:r>
              <w:rPr>
                <w:noProof/>
                <w:webHidden/>
              </w:rPr>
              <w:fldChar w:fldCharType="separate"/>
            </w:r>
            <w:r>
              <w:rPr>
                <w:noProof/>
                <w:webHidden/>
              </w:rPr>
              <w:t>35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5" w:history="1">
            <w:r w:rsidRPr="009B02B3">
              <w:rPr>
                <w:rStyle w:val="Kpr"/>
                <w:noProof/>
              </w:rPr>
              <w:t>3.1 Misyon</w:t>
            </w:r>
            <w:r>
              <w:rPr>
                <w:noProof/>
                <w:webHidden/>
              </w:rPr>
              <w:tab/>
            </w:r>
            <w:r>
              <w:rPr>
                <w:noProof/>
                <w:webHidden/>
              </w:rPr>
              <w:fldChar w:fldCharType="begin"/>
            </w:r>
            <w:r>
              <w:rPr>
                <w:noProof/>
                <w:webHidden/>
              </w:rPr>
              <w:instrText xml:space="preserve"> PAGEREF _Toc167457045 \h </w:instrText>
            </w:r>
            <w:r>
              <w:rPr>
                <w:noProof/>
                <w:webHidden/>
              </w:rPr>
            </w:r>
            <w:r>
              <w:rPr>
                <w:noProof/>
                <w:webHidden/>
              </w:rPr>
              <w:fldChar w:fldCharType="separate"/>
            </w:r>
            <w:r>
              <w:rPr>
                <w:noProof/>
                <w:webHidden/>
              </w:rPr>
              <w:t>35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6" w:history="1">
            <w:r w:rsidRPr="009B02B3">
              <w:rPr>
                <w:rStyle w:val="Kpr"/>
                <w:noProof/>
              </w:rPr>
              <w:t>3.2 Vizyon</w:t>
            </w:r>
            <w:r>
              <w:rPr>
                <w:noProof/>
                <w:webHidden/>
              </w:rPr>
              <w:tab/>
            </w:r>
            <w:r>
              <w:rPr>
                <w:noProof/>
                <w:webHidden/>
              </w:rPr>
              <w:fldChar w:fldCharType="begin"/>
            </w:r>
            <w:r>
              <w:rPr>
                <w:noProof/>
                <w:webHidden/>
              </w:rPr>
              <w:instrText xml:space="preserve"> PAGEREF _Toc167457046 \h </w:instrText>
            </w:r>
            <w:r>
              <w:rPr>
                <w:noProof/>
                <w:webHidden/>
              </w:rPr>
            </w:r>
            <w:r>
              <w:rPr>
                <w:noProof/>
                <w:webHidden/>
              </w:rPr>
              <w:fldChar w:fldCharType="separate"/>
            </w:r>
            <w:r>
              <w:rPr>
                <w:noProof/>
                <w:webHidden/>
              </w:rPr>
              <w:t>35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7" w:history="1">
            <w:r w:rsidRPr="009B02B3">
              <w:rPr>
                <w:rStyle w:val="Kpr"/>
                <w:noProof/>
              </w:rPr>
              <w:t>3.3 Temel Değerler</w:t>
            </w:r>
            <w:r>
              <w:rPr>
                <w:noProof/>
                <w:webHidden/>
              </w:rPr>
              <w:tab/>
            </w:r>
            <w:r>
              <w:rPr>
                <w:noProof/>
                <w:webHidden/>
              </w:rPr>
              <w:fldChar w:fldCharType="begin"/>
            </w:r>
            <w:r>
              <w:rPr>
                <w:noProof/>
                <w:webHidden/>
              </w:rPr>
              <w:instrText xml:space="preserve"> PAGEREF _Toc167457047 \h </w:instrText>
            </w:r>
            <w:r>
              <w:rPr>
                <w:noProof/>
                <w:webHidden/>
              </w:rPr>
            </w:r>
            <w:r>
              <w:rPr>
                <w:noProof/>
                <w:webHidden/>
              </w:rPr>
              <w:fldChar w:fldCharType="separate"/>
            </w:r>
            <w:r>
              <w:rPr>
                <w:noProof/>
                <w:webHidden/>
              </w:rPr>
              <w:t>35</w:t>
            </w:r>
            <w:r>
              <w:rPr>
                <w:noProof/>
                <w:webHidden/>
              </w:rPr>
              <w:fldChar w:fldCharType="end"/>
            </w:r>
          </w:hyperlink>
        </w:p>
        <w:p w:rsidR="00BE33C8" w:rsidRDefault="00BE33C8">
          <w:pPr>
            <w:pStyle w:val="T2"/>
            <w:tabs>
              <w:tab w:val="right" w:leader="dot" w:pos="9062"/>
            </w:tabs>
            <w:rPr>
              <w:rFonts w:asciiTheme="minorHAnsi" w:eastAsiaTheme="minorEastAsia" w:hAnsiTheme="minorHAnsi" w:cstheme="minorBidi"/>
              <w:noProof/>
              <w:lang w:eastAsia="tr-TR"/>
            </w:rPr>
          </w:pPr>
          <w:hyperlink w:anchor="_Toc167457048" w:history="1">
            <w:r w:rsidRPr="009B02B3">
              <w:rPr>
                <w:rStyle w:val="Kpr"/>
                <w:noProof/>
              </w:rPr>
              <w:t>3.4 Amaç, Hedef ve Performans Göstergesi ile Stratejiler</w:t>
            </w:r>
            <w:r>
              <w:rPr>
                <w:noProof/>
                <w:webHidden/>
              </w:rPr>
              <w:tab/>
            </w:r>
            <w:r>
              <w:rPr>
                <w:noProof/>
                <w:webHidden/>
              </w:rPr>
              <w:fldChar w:fldCharType="begin"/>
            </w:r>
            <w:r>
              <w:rPr>
                <w:noProof/>
                <w:webHidden/>
              </w:rPr>
              <w:instrText xml:space="preserve"> PAGEREF _Toc167457048 \h </w:instrText>
            </w:r>
            <w:r>
              <w:rPr>
                <w:noProof/>
                <w:webHidden/>
              </w:rPr>
            </w:r>
            <w:r>
              <w:rPr>
                <w:noProof/>
                <w:webHidden/>
              </w:rPr>
              <w:fldChar w:fldCharType="separate"/>
            </w:r>
            <w:r>
              <w:rPr>
                <w:noProof/>
                <w:webHidden/>
              </w:rPr>
              <w:t>36</w:t>
            </w:r>
            <w:r>
              <w:rPr>
                <w:noProof/>
                <w:webHidden/>
              </w:rPr>
              <w:fldChar w:fldCharType="end"/>
            </w:r>
          </w:hyperlink>
        </w:p>
        <w:p w:rsidR="00BE33C8" w:rsidRDefault="00BE33C8">
          <w:pPr>
            <w:pStyle w:val="T1"/>
            <w:tabs>
              <w:tab w:val="right" w:leader="dot" w:pos="9062"/>
            </w:tabs>
            <w:rPr>
              <w:rFonts w:asciiTheme="minorHAnsi" w:eastAsiaTheme="minorEastAsia" w:hAnsiTheme="minorHAnsi" w:cstheme="minorBidi"/>
              <w:noProof/>
              <w:lang w:eastAsia="tr-TR"/>
            </w:rPr>
          </w:pPr>
          <w:hyperlink w:anchor="_Toc167457049" w:history="1">
            <w:r w:rsidRPr="009B02B3">
              <w:rPr>
                <w:rStyle w:val="Kpr"/>
                <w:noProof/>
              </w:rPr>
              <w:t>4. MALİYETLENDİRME</w:t>
            </w:r>
            <w:r>
              <w:rPr>
                <w:noProof/>
                <w:webHidden/>
              </w:rPr>
              <w:tab/>
            </w:r>
            <w:r>
              <w:rPr>
                <w:noProof/>
                <w:webHidden/>
              </w:rPr>
              <w:fldChar w:fldCharType="begin"/>
            </w:r>
            <w:r>
              <w:rPr>
                <w:noProof/>
                <w:webHidden/>
              </w:rPr>
              <w:instrText xml:space="preserve"> PAGEREF _Toc167457049 \h </w:instrText>
            </w:r>
            <w:r>
              <w:rPr>
                <w:noProof/>
                <w:webHidden/>
              </w:rPr>
            </w:r>
            <w:r>
              <w:rPr>
                <w:noProof/>
                <w:webHidden/>
              </w:rPr>
              <w:fldChar w:fldCharType="separate"/>
            </w:r>
            <w:r>
              <w:rPr>
                <w:noProof/>
                <w:webHidden/>
              </w:rPr>
              <w:t>44</w:t>
            </w:r>
            <w:r>
              <w:rPr>
                <w:noProof/>
                <w:webHidden/>
              </w:rPr>
              <w:fldChar w:fldCharType="end"/>
            </w:r>
          </w:hyperlink>
        </w:p>
        <w:p w:rsidR="00BE33C8" w:rsidRDefault="00BE33C8">
          <w:pPr>
            <w:pStyle w:val="T1"/>
            <w:tabs>
              <w:tab w:val="right" w:leader="dot" w:pos="9062"/>
            </w:tabs>
            <w:rPr>
              <w:rFonts w:asciiTheme="minorHAnsi" w:eastAsiaTheme="minorEastAsia" w:hAnsiTheme="minorHAnsi" w:cstheme="minorBidi"/>
              <w:noProof/>
              <w:lang w:eastAsia="tr-TR"/>
            </w:rPr>
          </w:pPr>
          <w:hyperlink w:anchor="_Toc167457050" w:history="1">
            <w:r w:rsidRPr="009B02B3">
              <w:rPr>
                <w:rStyle w:val="Kpr"/>
                <w:noProof/>
              </w:rPr>
              <w:t>5. İZLEME VE DEĞERLENDİRME</w:t>
            </w:r>
            <w:r>
              <w:rPr>
                <w:noProof/>
                <w:webHidden/>
              </w:rPr>
              <w:tab/>
            </w:r>
            <w:r>
              <w:rPr>
                <w:noProof/>
                <w:webHidden/>
              </w:rPr>
              <w:fldChar w:fldCharType="begin"/>
            </w:r>
            <w:r>
              <w:rPr>
                <w:noProof/>
                <w:webHidden/>
              </w:rPr>
              <w:instrText xml:space="preserve"> PAGEREF _Toc167457050 \h </w:instrText>
            </w:r>
            <w:r>
              <w:rPr>
                <w:noProof/>
                <w:webHidden/>
              </w:rPr>
            </w:r>
            <w:r>
              <w:rPr>
                <w:noProof/>
                <w:webHidden/>
              </w:rPr>
              <w:fldChar w:fldCharType="separate"/>
            </w:r>
            <w:r>
              <w:rPr>
                <w:noProof/>
                <w:webHidden/>
              </w:rPr>
              <w:t>46</w:t>
            </w:r>
            <w:r>
              <w:rPr>
                <w:noProof/>
                <w:webHidden/>
              </w:rPr>
              <w:fldChar w:fldCharType="end"/>
            </w:r>
          </w:hyperlink>
        </w:p>
        <w:p w:rsidR="006E5E60" w:rsidRDefault="00C52361">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B4215A" w:rsidRDefault="00B4215A" w:rsidP="00175CEE">
      <w:pPr>
        <w:jc w:val="center"/>
        <w:rPr>
          <w:rFonts w:ascii="Times New Roman" w:hAnsi="Times New Roman" w:cs="Times New Roman"/>
          <w:color w:val="FF0000"/>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Pr="009A55D9" w:rsidRDefault="009A55D9" w:rsidP="009A55D9">
      <w:pPr>
        <w:spacing w:after="24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ŞEKİLLER </w:t>
      </w:r>
    </w:p>
    <w:p w:rsidR="00C023F9" w:rsidRDefault="009A55D9">
      <w:pPr>
        <w:pStyle w:val="ekillerTablosu"/>
        <w:tabs>
          <w:tab w:val="right" w:leader="dot" w:pos="9062"/>
        </w:tabs>
        <w:rPr>
          <w:rFonts w:asciiTheme="minorHAnsi" w:eastAsiaTheme="minorEastAsia" w:hAnsiTheme="minorHAnsi" w:cstheme="minorBidi"/>
          <w:noProof/>
          <w:lang w:eastAsia="tr-TR"/>
        </w:rPr>
      </w:pPr>
      <w:r>
        <w:rPr>
          <w:rFonts w:ascii="Times New Roman" w:hAnsi="Times New Roman" w:cs="Times New Roman"/>
          <w:b/>
          <w:bCs/>
          <w:sz w:val="96"/>
          <w:szCs w:val="96"/>
        </w:rPr>
        <w:fldChar w:fldCharType="begin"/>
      </w:r>
      <w:r>
        <w:rPr>
          <w:rFonts w:ascii="Times New Roman" w:hAnsi="Times New Roman" w:cs="Times New Roman"/>
          <w:b/>
          <w:bCs/>
          <w:sz w:val="96"/>
          <w:szCs w:val="96"/>
        </w:rPr>
        <w:instrText xml:space="preserve"> TOC \h \z \c "Şekil" </w:instrText>
      </w:r>
      <w:r>
        <w:rPr>
          <w:rFonts w:ascii="Times New Roman" w:hAnsi="Times New Roman" w:cs="Times New Roman"/>
          <w:b/>
          <w:bCs/>
          <w:sz w:val="96"/>
          <w:szCs w:val="96"/>
        </w:rPr>
        <w:fldChar w:fldCharType="separate"/>
      </w:r>
      <w:hyperlink r:id="rId14" w:anchor="_Toc167456498" w:history="1">
        <w:r w:rsidR="00C023F9" w:rsidRPr="0085380F">
          <w:rPr>
            <w:rStyle w:val="Kpr"/>
            <w:rFonts w:ascii="Times New Roman" w:hAnsi="Times New Roman" w:cs="Times New Roman"/>
            <w:b/>
            <w:noProof/>
          </w:rPr>
          <w:t>Şekil 1</w:t>
        </w:r>
        <w:r w:rsidR="00C023F9" w:rsidRPr="0085380F">
          <w:rPr>
            <w:rStyle w:val="Kpr"/>
            <w:rFonts w:ascii="Times New Roman" w:hAnsi="Times New Roman" w:cs="Times New Roman"/>
            <w:noProof/>
          </w:rPr>
          <w:t xml:space="preserve"> Planlama Süreci</w:t>
        </w:r>
        <w:r w:rsidR="00C023F9">
          <w:rPr>
            <w:noProof/>
            <w:webHidden/>
          </w:rPr>
          <w:tab/>
        </w:r>
        <w:r w:rsidR="00C023F9">
          <w:rPr>
            <w:noProof/>
            <w:webHidden/>
          </w:rPr>
          <w:fldChar w:fldCharType="begin"/>
        </w:r>
        <w:r w:rsidR="00C023F9">
          <w:rPr>
            <w:noProof/>
            <w:webHidden/>
          </w:rPr>
          <w:instrText xml:space="preserve"> PAGEREF _Toc167456498 \h </w:instrText>
        </w:r>
        <w:r w:rsidR="00C023F9">
          <w:rPr>
            <w:noProof/>
            <w:webHidden/>
          </w:rPr>
        </w:r>
        <w:r w:rsidR="00C023F9">
          <w:rPr>
            <w:noProof/>
            <w:webHidden/>
          </w:rPr>
          <w:fldChar w:fldCharType="separate"/>
        </w:r>
        <w:r w:rsidR="00C023F9">
          <w:rPr>
            <w:noProof/>
            <w:webHidden/>
          </w:rPr>
          <w:t>9</w:t>
        </w:r>
        <w:r w:rsidR="00C023F9">
          <w:rPr>
            <w:noProof/>
            <w:webHidden/>
          </w:rPr>
          <w:fldChar w:fldCharType="end"/>
        </w:r>
      </w:hyperlink>
    </w:p>
    <w:p w:rsid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9" w:history="1">
        <w:r w:rsidR="00C023F9" w:rsidRPr="0085380F">
          <w:rPr>
            <w:rStyle w:val="Kpr"/>
            <w:rFonts w:ascii="Times New Roman" w:hAnsi="Times New Roman" w:cs="Times New Roman"/>
            <w:b/>
            <w:noProof/>
          </w:rPr>
          <w:t>Şekil 2</w:t>
        </w:r>
        <w:r w:rsidR="00C023F9" w:rsidRPr="0085380F">
          <w:rPr>
            <w:rStyle w:val="Kpr"/>
            <w:rFonts w:ascii="Times New Roman" w:hAnsi="Times New Roman" w:cs="Times New Roman"/>
            <w:noProof/>
          </w:rPr>
          <w:t xml:space="preserve"> Öğretmen Anketi Sonuçları</w:t>
        </w:r>
        <w:r w:rsidR="00C023F9">
          <w:rPr>
            <w:noProof/>
            <w:webHidden/>
          </w:rPr>
          <w:tab/>
        </w:r>
        <w:r w:rsidR="00C023F9">
          <w:rPr>
            <w:noProof/>
            <w:webHidden/>
          </w:rPr>
          <w:fldChar w:fldCharType="begin"/>
        </w:r>
        <w:r w:rsidR="00C023F9">
          <w:rPr>
            <w:noProof/>
            <w:webHidden/>
          </w:rPr>
          <w:instrText xml:space="preserve"> PAGEREF _Toc167456499 \h </w:instrText>
        </w:r>
        <w:r w:rsidR="00C023F9">
          <w:rPr>
            <w:noProof/>
            <w:webHidden/>
          </w:rPr>
        </w:r>
        <w:r w:rsidR="00C023F9">
          <w:rPr>
            <w:noProof/>
            <w:webHidden/>
          </w:rPr>
          <w:fldChar w:fldCharType="separate"/>
        </w:r>
        <w:r w:rsidR="00C023F9">
          <w:rPr>
            <w:noProof/>
            <w:webHidden/>
          </w:rPr>
          <w:t>19</w:t>
        </w:r>
        <w:r w:rsidR="00C023F9">
          <w:rPr>
            <w:noProof/>
            <w:webHidden/>
          </w:rPr>
          <w:fldChar w:fldCharType="end"/>
        </w:r>
      </w:hyperlink>
    </w:p>
    <w:p w:rsid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500" w:history="1">
        <w:r w:rsidR="00C023F9" w:rsidRPr="00C023F9">
          <w:rPr>
            <w:rStyle w:val="Kpr"/>
            <w:rFonts w:ascii="Times New Roman" w:hAnsi="Times New Roman" w:cs="Times New Roman"/>
            <w:b/>
            <w:noProof/>
            <w:u w:val="none"/>
          </w:rPr>
          <w:t xml:space="preserve">Şekil 3 </w:t>
        </w:r>
        <w:r w:rsidR="00C023F9" w:rsidRPr="00C023F9">
          <w:rPr>
            <w:rStyle w:val="Kpr"/>
            <w:rFonts w:ascii="Times New Roman" w:hAnsi="Times New Roman" w:cs="Times New Roman"/>
            <w:bCs/>
            <w:noProof/>
            <w:u w:val="none"/>
          </w:rPr>
          <w:t>Veli Anketi Sonuçları</w:t>
        </w:r>
        <w:r w:rsidR="00C023F9">
          <w:rPr>
            <w:noProof/>
            <w:webHidden/>
          </w:rPr>
          <w:tab/>
        </w:r>
        <w:r w:rsidR="00C023F9">
          <w:rPr>
            <w:noProof/>
            <w:webHidden/>
          </w:rPr>
          <w:fldChar w:fldCharType="begin"/>
        </w:r>
        <w:r w:rsidR="00C023F9">
          <w:rPr>
            <w:noProof/>
            <w:webHidden/>
          </w:rPr>
          <w:instrText xml:space="preserve"> PAGEREF _Toc167456500 \h </w:instrText>
        </w:r>
        <w:r w:rsidR="00C023F9">
          <w:rPr>
            <w:noProof/>
            <w:webHidden/>
          </w:rPr>
        </w:r>
        <w:r w:rsidR="00C023F9">
          <w:rPr>
            <w:noProof/>
            <w:webHidden/>
          </w:rPr>
          <w:fldChar w:fldCharType="separate"/>
        </w:r>
        <w:r w:rsidR="00C023F9">
          <w:rPr>
            <w:noProof/>
            <w:webHidden/>
          </w:rPr>
          <w:t>20</w:t>
        </w:r>
        <w:r w:rsidR="00C023F9">
          <w:rPr>
            <w:noProof/>
            <w:webHidden/>
          </w:rPr>
          <w:fldChar w:fldCharType="end"/>
        </w:r>
      </w:hyperlink>
    </w:p>
    <w:p w:rsid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501" w:history="1">
        <w:r w:rsidR="00C023F9" w:rsidRPr="0085380F">
          <w:rPr>
            <w:rStyle w:val="Kpr"/>
            <w:rFonts w:ascii="Times New Roman" w:hAnsi="Times New Roman" w:cs="Times New Roman"/>
            <w:b/>
            <w:noProof/>
          </w:rPr>
          <w:t>Şekil 4</w:t>
        </w:r>
        <w:r w:rsidR="00C023F9" w:rsidRPr="0085380F">
          <w:rPr>
            <w:rStyle w:val="Kpr"/>
            <w:rFonts w:ascii="Times New Roman" w:hAnsi="Times New Roman" w:cs="Times New Roman"/>
            <w:noProof/>
          </w:rPr>
          <w:t xml:space="preserve"> Teşkilat Şeması</w:t>
        </w:r>
        <w:r w:rsidR="00C023F9">
          <w:rPr>
            <w:noProof/>
            <w:webHidden/>
          </w:rPr>
          <w:tab/>
        </w:r>
        <w:r w:rsidR="00C023F9">
          <w:rPr>
            <w:noProof/>
            <w:webHidden/>
          </w:rPr>
          <w:fldChar w:fldCharType="begin"/>
        </w:r>
        <w:r w:rsidR="00C023F9">
          <w:rPr>
            <w:noProof/>
            <w:webHidden/>
          </w:rPr>
          <w:instrText xml:space="preserve"> PAGEREF _Toc167456501 \h </w:instrText>
        </w:r>
        <w:r w:rsidR="00C023F9">
          <w:rPr>
            <w:noProof/>
            <w:webHidden/>
          </w:rPr>
        </w:r>
        <w:r w:rsidR="00C023F9">
          <w:rPr>
            <w:noProof/>
            <w:webHidden/>
          </w:rPr>
          <w:fldChar w:fldCharType="separate"/>
        </w:r>
        <w:r w:rsidR="00C023F9">
          <w:rPr>
            <w:noProof/>
            <w:webHidden/>
          </w:rPr>
          <w:t>21</w:t>
        </w:r>
        <w:r w:rsidR="00C023F9">
          <w:rPr>
            <w:noProof/>
            <w:webHidden/>
          </w:rPr>
          <w:fldChar w:fldCharType="end"/>
        </w:r>
      </w:hyperlink>
    </w:p>
    <w:p w:rsidR="009A55D9" w:rsidRPr="009A55D9" w:rsidRDefault="009A55D9" w:rsidP="009A55D9">
      <w:pPr>
        <w:spacing w:before="240" w:after="240"/>
        <w:jc w:val="center"/>
        <w:rPr>
          <w:rFonts w:ascii="Times New Roman" w:hAnsi="Times New Roman" w:cs="Times New Roman"/>
          <w:b/>
          <w:bCs/>
          <w:sz w:val="28"/>
          <w:szCs w:val="28"/>
        </w:rPr>
      </w:pPr>
      <w:r>
        <w:rPr>
          <w:rFonts w:ascii="Times New Roman" w:hAnsi="Times New Roman" w:cs="Times New Roman"/>
          <w:b/>
          <w:bCs/>
          <w:sz w:val="96"/>
          <w:szCs w:val="96"/>
        </w:rPr>
        <w:fldChar w:fldCharType="end"/>
      </w:r>
      <w:r>
        <w:rPr>
          <w:rFonts w:ascii="Times New Roman" w:hAnsi="Times New Roman" w:cs="Times New Roman"/>
          <w:b/>
          <w:bCs/>
          <w:sz w:val="28"/>
          <w:szCs w:val="28"/>
        </w:rPr>
        <w:t>TABLOLAR</w:t>
      </w:r>
    </w:p>
    <w:p w:rsidR="00C023F9" w:rsidRPr="00C023F9" w:rsidRDefault="009A55D9">
      <w:pPr>
        <w:pStyle w:val="ekillerTablosu"/>
        <w:tabs>
          <w:tab w:val="right" w:leader="dot" w:pos="9062"/>
        </w:tabs>
        <w:rPr>
          <w:rFonts w:asciiTheme="minorHAnsi" w:eastAsiaTheme="minorEastAsia" w:hAnsiTheme="minorHAnsi" w:cstheme="minorBidi"/>
          <w:noProof/>
          <w:lang w:eastAsia="tr-TR"/>
        </w:rPr>
      </w:pPr>
      <w:r>
        <w:rPr>
          <w:rFonts w:ascii="Times New Roman" w:hAnsi="Times New Roman" w:cs="Times New Roman"/>
          <w:b/>
          <w:bCs/>
          <w:sz w:val="96"/>
          <w:szCs w:val="96"/>
        </w:rPr>
        <w:fldChar w:fldCharType="begin"/>
      </w:r>
      <w:r>
        <w:rPr>
          <w:rFonts w:ascii="Times New Roman" w:hAnsi="Times New Roman" w:cs="Times New Roman"/>
          <w:b/>
          <w:bCs/>
          <w:sz w:val="96"/>
          <w:szCs w:val="96"/>
        </w:rPr>
        <w:instrText xml:space="preserve"> TOC \h \z \c "Tablo" </w:instrText>
      </w:r>
      <w:r>
        <w:rPr>
          <w:rFonts w:ascii="Times New Roman" w:hAnsi="Times New Roman" w:cs="Times New Roman"/>
          <w:b/>
          <w:bCs/>
          <w:sz w:val="96"/>
          <w:szCs w:val="96"/>
        </w:rPr>
        <w:fldChar w:fldCharType="separate"/>
      </w:r>
      <w:hyperlink w:anchor="_Toc167456475" w:history="1">
        <w:r w:rsidR="00C023F9" w:rsidRPr="00C023F9">
          <w:rPr>
            <w:rStyle w:val="Kpr"/>
            <w:rFonts w:ascii="Times New Roman" w:hAnsi="Times New Roman" w:cs="Times New Roman"/>
            <w:b/>
            <w:noProof/>
          </w:rPr>
          <w:t>Tablo 1</w:t>
        </w:r>
        <w:r w:rsidR="00C023F9" w:rsidRPr="00C023F9">
          <w:rPr>
            <w:rStyle w:val="Kpr"/>
            <w:rFonts w:ascii="Times New Roman" w:hAnsi="Times New Roman" w:cs="Times New Roman"/>
            <w:noProof/>
          </w:rPr>
          <w:t xml:space="preserve"> Strateji Geliştirme Kurulu ve Stratejik Plan Ekibi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_Toc167456475 \h </w:instrText>
        </w:r>
        <w:r w:rsidR="00C023F9" w:rsidRPr="00C023F9">
          <w:rPr>
            <w:noProof/>
            <w:webHidden/>
          </w:rPr>
        </w:r>
        <w:r w:rsidR="00C023F9" w:rsidRPr="00C023F9">
          <w:rPr>
            <w:noProof/>
            <w:webHidden/>
          </w:rPr>
          <w:fldChar w:fldCharType="separate"/>
        </w:r>
        <w:r w:rsidR="00C023F9" w:rsidRPr="00C023F9">
          <w:rPr>
            <w:noProof/>
            <w:webHidden/>
          </w:rPr>
          <w:t>8</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76" w:history="1">
        <w:r w:rsidR="00C023F9" w:rsidRPr="00C023F9">
          <w:rPr>
            <w:rStyle w:val="Kpr"/>
            <w:rFonts w:ascii="Times New Roman" w:hAnsi="Times New Roman" w:cs="Times New Roman"/>
            <w:b/>
            <w:noProof/>
          </w:rPr>
          <w:t>Tablo 2</w:t>
        </w:r>
        <w:r w:rsidR="00C023F9" w:rsidRPr="00C023F9">
          <w:rPr>
            <w:rStyle w:val="Kpr"/>
            <w:rFonts w:ascii="Times New Roman" w:hAnsi="Times New Roman" w:cs="Times New Roman"/>
            <w:noProof/>
          </w:rPr>
          <w:t xml:space="preserve"> Mevzuat Analizi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_Toc167456476 \h </w:instrText>
        </w:r>
        <w:r w:rsidR="00C023F9" w:rsidRPr="00C023F9">
          <w:rPr>
            <w:noProof/>
            <w:webHidden/>
          </w:rPr>
        </w:r>
        <w:r w:rsidR="00C023F9" w:rsidRPr="00C023F9">
          <w:rPr>
            <w:noProof/>
            <w:webHidden/>
          </w:rPr>
          <w:fldChar w:fldCharType="separate"/>
        </w:r>
        <w:r w:rsidR="00C023F9" w:rsidRPr="00C023F9">
          <w:rPr>
            <w:noProof/>
            <w:webHidden/>
          </w:rPr>
          <w:t>14</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77" w:history="1">
        <w:r w:rsidR="00C023F9" w:rsidRPr="00C023F9">
          <w:rPr>
            <w:rStyle w:val="Kpr"/>
            <w:rFonts w:ascii="Times New Roman" w:hAnsi="Times New Roman" w:cs="Times New Roman"/>
            <w:b/>
            <w:noProof/>
          </w:rPr>
          <w:t>Tablo 3</w:t>
        </w:r>
        <w:r w:rsidR="00C023F9" w:rsidRPr="00C023F9">
          <w:rPr>
            <w:rStyle w:val="Kpr"/>
            <w:rFonts w:ascii="Times New Roman" w:hAnsi="Times New Roman" w:cs="Times New Roman"/>
            <w:noProof/>
          </w:rPr>
          <w:t xml:space="preserve"> Üst Politika Belgeleri Analizi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_Toc167456477 \h </w:instrText>
        </w:r>
        <w:r w:rsidR="00C023F9" w:rsidRPr="00C023F9">
          <w:rPr>
            <w:noProof/>
            <w:webHidden/>
          </w:rPr>
        </w:r>
        <w:r w:rsidR="00C023F9" w:rsidRPr="00C023F9">
          <w:rPr>
            <w:noProof/>
            <w:webHidden/>
          </w:rPr>
          <w:fldChar w:fldCharType="separate"/>
        </w:r>
        <w:r w:rsidR="00C023F9" w:rsidRPr="00C023F9">
          <w:rPr>
            <w:noProof/>
            <w:webHidden/>
          </w:rPr>
          <w:t>15</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78" w:history="1">
        <w:r w:rsidR="00C023F9" w:rsidRPr="00C023F9">
          <w:rPr>
            <w:rStyle w:val="Kpr"/>
            <w:rFonts w:ascii="Times New Roman" w:hAnsi="Times New Roman" w:cs="Times New Roman"/>
            <w:b/>
            <w:noProof/>
          </w:rPr>
          <w:t>Tablo 4</w:t>
        </w:r>
        <w:r w:rsidR="00C023F9" w:rsidRPr="00C023F9">
          <w:rPr>
            <w:rStyle w:val="Kpr"/>
            <w:rFonts w:ascii="Times New Roman" w:hAnsi="Times New Roman" w:cs="Times New Roman"/>
            <w:noProof/>
          </w:rPr>
          <w:t xml:space="preserve"> Faaliyet Alanlar/Ürün ve Hizmetler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_Toc167456478 \h </w:instrText>
        </w:r>
        <w:r w:rsidR="00C023F9" w:rsidRPr="00C023F9">
          <w:rPr>
            <w:noProof/>
            <w:webHidden/>
          </w:rPr>
        </w:r>
        <w:r w:rsidR="00C023F9" w:rsidRPr="00C023F9">
          <w:rPr>
            <w:noProof/>
            <w:webHidden/>
          </w:rPr>
          <w:fldChar w:fldCharType="separate"/>
        </w:r>
        <w:r w:rsidR="00C023F9" w:rsidRPr="00C023F9">
          <w:rPr>
            <w:noProof/>
            <w:webHidden/>
          </w:rPr>
          <w:t>16</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79" w:history="1">
        <w:r w:rsidR="00C023F9" w:rsidRPr="00C023F9">
          <w:rPr>
            <w:rStyle w:val="Kpr"/>
            <w:rFonts w:ascii="Times New Roman" w:hAnsi="Times New Roman" w:cs="Times New Roman"/>
            <w:b/>
            <w:noProof/>
          </w:rPr>
          <w:t>Tablo 5</w:t>
        </w:r>
        <w:r w:rsidR="00C023F9" w:rsidRPr="00C023F9">
          <w:rPr>
            <w:rStyle w:val="Kpr"/>
            <w:rFonts w:ascii="Times New Roman" w:hAnsi="Times New Roman" w:cs="Times New Roman"/>
            <w:noProof/>
          </w:rPr>
          <w:t xml:space="preserve">  Paydaş Sınıflandırma ve Önceliklendirme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_Toc167456479 \h </w:instrText>
        </w:r>
        <w:r w:rsidR="00C023F9" w:rsidRPr="00C023F9">
          <w:rPr>
            <w:noProof/>
            <w:webHidden/>
          </w:rPr>
        </w:r>
        <w:r w:rsidR="00C023F9" w:rsidRPr="00C023F9">
          <w:rPr>
            <w:noProof/>
            <w:webHidden/>
          </w:rPr>
          <w:fldChar w:fldCharType="separate"/>
        </w:r>
        <w:r w:rsidR="00C023F9" w:rsidRPr="00C023F9">
          <w:rPr>
            <w:noProof/>
            <w:webHidden/>
          </w:rPr>
          <w:t>18</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0" w:history="1">
        <w:r w:rsidR="00C023F9" w:rsidRPr="00C023F9">
          <w:rPr>
            <w:rStyle w:val="Kpr"/>
            <w:rFonts w:ascii="Times New Roman" w:hAnsi="Times New Roman" w:cs="Times New Roman"/>
            <w:b/>
            <w:noProof/>
          </w:rPr>
          <w:t>Tablo 6</w:t>
        </w:r>
        <w:r w:rsidR="00C023F9" w:rsidRPr="00C023F9">
          <w:rPr>
            <w:rStyle w:val="Kpr"/>
            <w:rFonts w:ascii="Times New Roman" w:hAnsi="Times New Roman" w:cs="Times New Roman"/>
            <w:noProof/>
          </w:rPr>
          <w:t xml:space="preserve"> Çalışanların Görev Dağılımı</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_Toc167456480 \h </w:instrText>
        </w:r>
        <w:r w:rsidR="00C023F9" w:rsidRPr="00C023F9">
          <w:rPr>
            <w:noProof/>
            <w:webHidden/>
          </w:rPr>
        </w:r>
        <w:r w:rsidR="00C023F9" w:rsidRPr="00C023F9">
          <w:rPr>
            <w:noProof/>
            <w:webHidden/>
          </w:rPr>
          <w:fldChar w:fldCharType="separate"/>
        </w:r>
        <w:r w:rsidR="00C023F9" w:rsidRPr="00C023F9">
          <w:rPr>
            <w:noProof/>
            <w:webHidden/>
          </w:rPr>
          <w:t>22</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1" w:history="1">
        <w:r w:rsidR="00C023F9" w:rsidRPr="00C023F9">
          <w:rPr>
            <w:rStyle w:val="Kpr"/>
            <w:rFonts w:ascii="Times New Roman" w:hAnsi="Times New Roman" w:cs="Times New Roman"/>
            <w:b/>
            <w:noProof/>
          </w:rPr>
          <w:t>Tablo 7</w:t>
        </w:r>
        <w:r w:rsidR="00C023F9" w:rsidRPr="00C023F9">
          <w:rPr>
            <w:rStyle w:val="Kpr"/>
            <w:rFonts w:ascii="Times New Roman" w:hAnsi="Times New Roman" w:cs="Times New Roman"/>
            <w:noProof/>
          </w:rPr>
          <w:t xml:space="preserve"> İdari Personelin Hizmet Süresine İlişkin Bilgiler</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_Toc167456481 \h </w:instrText>
        </w:r>
        <w:r w:rsidR="00C023F9" w:rsidRPr="00C023F9">
          <w:rPr>
            <w:noProof/>
            <w:webHidden/>
          </w:rPr>
        </w:r>
        <w:r w:rsidR="00C023F9" w:rsidRPr="00C023F9">
          <w:rPr>
            <w:noProof/>
            <w:webHidden/>
          </w:rPr>
          <w:fldChar w:fldCharType="separate"/>
        </w:r>
        <w:r w:rsidR="00C023F9" w:rsidRPr="00C023F9">
          <w:rPr>
            <w:noProof/>
            <w:webHidden/>
          </w:rPr>
          <w:t>24</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2" w:history="1">
        <w:r w:rsidR="00C023F9" w:rsidRPr="00C023F9">
          <w:rPr>
            <w:rStyle w:val="Kpr"/>
            <w:rFonts w:ascii="Times New Roman" w:hAnsi="Times New Roman" w:cs="Times New Roman"/>
            <w:b/>
            <w:noProof/>
          </w:rPr>
          <w:t>Tablo 8</w:t>
        </w:r>
        <w:r w:rsidR="00C023F9" w:rsidRPr="00C023F9">
          <w:rPr>
            <w:rStyle w:val="Kpr"/>
            <w:rFonts w:ascii="Times New Roman" w:hAnsi="Times New Roman" w:cs="Times New Roman"/>
            <w:noProof/>
          </w:rPr>
          <w:t xml:space="preserve"> Öğretmenlerin Hizmet Süreleri (Yıl İtibarıyla)</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_Toc167456482 \h </w:instrText>
        </w:r>
        <w:r w:rsidR="00C023F9" w:rsidRPr="00C023F9">
          <w:rPr>
            <w:noProof/>
            <w:webHidden/>
          </w:rPr>
        </w:r>
        <w:r w:rsidR="00C023F9" w:rsidRPr="00C023F9">
          <w:rPr>
            <w:noProof/>
            <w:webHidden/>
          </w:rPr>
          <w:fldChar w:fldCharType="separate"/>
        </w:r>
        <w:r w:rsidR="00C023F9" w:rsidRPr="00C023F9">
          <w:rPr>
            <w:noProof/>
            <w:webHidden/>
          </w:rPr>
          <w:t>24</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3" w:history="1">
        <w:r w:rsidR="00C023F9" w:rsidRPr="00C023F9">
          <w:rPr>
            <w:rStyle w:val="Kpr"/>
            <w:rFonts w:ascii="Times New Roman" w:hAnsi="Times New Roman" w:cs="Times New Roman"/>
            <w:b/>
            <w:noProof/>
          </w:rPr>
          <w:t>Tablo 9</w:t>
        </w:r>
        <w:r w:rsidR="00C023F9" w:rsidRPr="00C023F9">
          <w:rPr>
            <w:rStyle w:val="Kpr"/>
            <w:rFonts w:ascii="Times New Roman" w:hAnsi="Times New Roman" w:cs="Times New Roman"/>
            <w:noProof/>
          </w:rPr>
          <w:t xml:space="preserve"> Kurumdaki Mevcut Hizmetli/ Memur Sayısı</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_Toc167456483 \h </w:instrText>
        </w:r>
        <w:r w:rsidR="00C023F9" w:rsidRPr="00C023F9">
          <w:rPr>
            <w:noProof/>
            <w:webHidden/>
          </w:rPr>
        </w:r>
        <w:r w:rsidR="00C023F9" w:rsidRPr="00C023F9">
          <w:rPr>
            <w:noProof/>
            <w:webHidden/>
          </w:rPr>
          <w:fldChar w:fldCharType="separate"/>
        </w:r>
        <w:r w:rsidR="00C023F9" w:rsidRPr="00C023F9">
          <w:rPr>
            <w:noProof/>
            <w:webHidden/>
          </w:rPr>
          <w:t>24</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4" w:history="1">
        <w:r w:rsidR="00C023F9" w:rsidRPr="00C023F9">
          <w:rPr>
            <w:rStyle w:val="Kpr"/>
            <w:rFonts w:ascii="Times New Roman" w:hAnsi="Times New Roman" w:cs="Times New Roman"/>
            <w:b/>
            <w:noProof/>
          </w:rPr>
          <w:t>Tablo 10</w:t>
        </w:r>
        <w:r w:rsidR="00C023F9" w:rsidRPr="00C023F9">
          <w:rPr>
            <w:rStyle w:val="Kpr"/>
            <w:rFonts w:ascii="Times New Roman" w:hAnsi="Times New Roman" w:cs="Times New Roman"/>
            <w:noProof/>
          </w:rPr>
          <w:t xml:space="preserve"> Okul/kurum Rehberlik Hizmetleri</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_Toc167456484 \h </w:instrText>
        </w:r>
        <w:r w:rsidR="00C023F9" w:rsidRPr="00C023F9">
          <w:rPr>
            <w:noProof/>
            <w:webHidden/>
          </w:rPr>
        </w:r>
        <w:r w:rsidR="00C023F9" w:rsidRPr="00C023F9">
          <w:rPr>
            <w:noProof/>
            <w:webHidden/>
          </w:rPr>
          <w:fldChar w:fldCharType="separate"/>
        </w:r>
        <w:r w:rsidR="00C023F9" w:rsidRPr="00C023F9">
          <w:rPr>
            <w:noProof/>
            <w:webHidden/>
          </w:rPr>
          <w:t>24</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5" w:history="1">
        <w:r w:rsidR="00C023F9" w:rsidRPr="00C023F9">
          <w:rPr>
            <w:rStyle w:val="Kpr"/>
            <w:rFonts w:ascii="Times New Roman" w:hAnsi="Times New Roman" w:cs="Times New Roman"/>
            <w:b/>
            <w:noProof/>
          </w:rPr>
          <w:t>Tablo 11</w:t>
        </w:r>
        <w:r w:rsidR="00C023F9" w:rsidRPr="00C023F9">
          <w:rPr>
            <w:rStyle w:val="Kpr"/>
            <w:rFonts w:ascii="Times New Roman" w:hAnsi="Times New Roman" w:cs="Times New Roman"/>
            <w:noProof/>
          </w:rPr>
          <w:t xml:space="preserve"> Teknolojik Araç-Gereç Durumu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_Toc167456485 \h </w:instrText>
        </w:r>
        <w:r w:rsidR="00C023F9" w:rsidRPr="00C023F9">
          <w:rPr>
            <w:noProof/>
            <w:webHidden/>
          </w:rPr>
        </w:r>
        <w:r w:rsidR="00C023F9" w:rsidRPr="00C023F9">
          <w:rPr>
            <w:noProof/>
            <w:webHidden/>
          </w:rPr>
          <w:fldChar w:fldCharType="separate"/>
        </w:r>
        <w:r w:rsidR="00C023F9" w:rsidRPr="00C023F9">
          <w:rPr>
            <w:noProof/>
            <w:webHidden/>
          </w:rPr>
          <w:t>25</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6" w:history="1">
        <w:r w:rsidR="00C023F9" w:rsidRPr="00C023F9">
          <w:rPr>
            <w:rStyle w:val="Kpr"/>
            <w:rFonts w:ascii="Times New Roman" w:hAnsi="Times New Roman" w:cs="Times New Roman"/>
            <w:b/>
            <w:noProof/>
          </w:rPr>
          <w:t>Tablo 12</w:t>
        </w:r>
        <w:r w:rsidR="00C023F9" w:rsidRPr="00C023F9">
          <w:rPr>
            <w:rStyle w:val="Kpr"/>
            <w:rFonts w:ascii="Times New Roman" w:hAnsi="Times New Roman" w:cs="Times New Roman"/>
            <w:noProof/>
          </w:rPr>
          <w:t xml:space="preserve"> Fiziki Mekân Durumu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_Toc167456486 \h </w:instrText>
        </w:r>
        <w:r w:rsidR="00C023F9" w:rsidRPr="00C023F9">
          <w:rPr>
            <w:noProof/>
            <w:webHidden/>
          </w:rPr>
        </w:r>
        <w:r w:rsidR="00C023F9" w:rsidRPr="00C023F9">
          <w:rPr>
            <w:noProof/>
            <w:webHidden/>
          </w:rPr>
          <w:fldChar w:fldCharType="separate"/>
        </w:r>
        <w:r w:rsidR="00C023F9" w:rsidRPr="00C023F9">
          <w:rPr>
            <w:noProof/>
            <w:webHidden/>
          </w:rPr>
          <w:t>25</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7" w:history="1">
        <w:r w:rsidR="00C023F9" w:rsidRPr="00C023F9">
          <w:rPr>
            <w:rStyle w:val="Kpr"/>
            <w:rFonts w:ascii="Times New Roman" w:hAnsi="Times New Roman" w:cs="Times New Roman"/>
            <w:b/>
            <w:noProof/>
          </w:rPr>
          <w:t>Tablo 13</w:t>
        </w:r>
        <w:r w:rsidR="00C023F9" w:rsidRPr="00C023F9">
          <w:rPr>
            <w:rStyle w:val="Kpr"/>
            <w:rFonts w:ascii="Times New Roman" w:hAnsi="Times New Roman" w:cs="Times New Roman"/>
            <w:noProof/>
          </w:rPr>
          <w:t xml:space="preserve"> Kaynak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_Toc167456487 \h </w:instrText>
        </w:r>
        <w:r w:rsidR="00C023F9" w:rsidRPr="00C023F9">
          <w:rPr>
            <w:noProof/>
            <w:webHidden/>
          </w:rPr>
        </w:r>
        <w:r w:rsidR="00C023F9" w:rsidRPr="00C023F9">
          <w:rPr>
            <w:noProof/>
            <w:webHidden/>
          </w:rPr>
          <w:fldChar w:fldCharType="separate"/>
        </w:r>
        <w:r w:rsidR="00C023F9" w:rsidRPr="00C023F9">
          <w:rPr>
            <w:noProof/>
            <w:webHidden/>
          </w:rPr>
          <w:t>26</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8" w:history="1">
        <w:r w:rsidR="00C023F9" w:rsidRPr="00C023F9">
          <w:rPr>
            <w:rStyle w:val="Kpr"/>
            <w:rFonts w:ascii="Times New Roman" w:hAnsi="Times New Roman" w:cs="Times New Roman"/>
            <w:b/>
            <w:noProof/>
          </w:rPr>
          <w:t>Tablo 14</w:t>
        </w:r>
        <w:r w:rsidR="00C023F9" w:rsidRPr="00C023F9">
          <w:rPr>
            <w:rStyle w:val="Kpr"/>
            <w:rFonts w:ascii="Times New Roman" w:hAnsi="Times New Roman" w:cs="Times New Roman"/>
            <w:noProof/>
          </w:rPr>
          <w:t xml:space="preserve"> Gelir-Gider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_Toc167456488 \h </w:instrText>
        </w:r>
        <w:r w:rsidR="00C023F9" w:rsidRPr="00C023F9">
          <w:rPr>
            <w:noProof/>
            <w:webHidden/>
          </w:rPr>
        </w:r>
        <w:r w:rsidR="00C023F9" w:rsidRPr="00C023F9">
          <w:rPr>
            <w:noProof/>
            <w:webHidden/>
          </w:rPr>
          <w:fldChar w:fldCharType="separate"/>
        </w:r>
        <w:r w:rsidR="00C023F9" w:rsidRPr="00C023F9">
          <w:rPr>
            <w:noProof/>
            <w:webHidden/>
          </w:rPr>
          <w:t>26</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89" w:history="1">
        <w:r w:rsidR="00C023F9" w:rsidRPr="00C023F9">
          <w:rPr>
            <w:rStyle w:val="Kpr"/>
            <w:rFonts w:ascii="Times New Roman" w:hAnsi="Times New Roman" w:cs="Times New Roman"/>
            <w:b/>
            <w:noProof/>
          </w:rPr>
          <w:t>Tablo 15</w:t>
        </w:r>
        <w:r w:rsidR="00C023F9" w:rsidRPr="00C023F9">
          <w:rPr>
            <w:rStyle w:val="Kpr"/>
            <w:rFonts w:ascii="Times New Roman" w:hAnsi="Times New Roman" w:cs="Times New Roman"/>
            <w:noProof/>
          </w:rPr>
          <w:t xml:space="preserve"> </w:t>
        </w:r>
        <w:r w:rsidR="00C023F9" w:rsidRPr="00C023F9">
          <w:rPr>
            <w:rStyle w:val="Kpr"/>
            <w:rFonts w:ascii="Times New Roman" w:hAnsi="Times New Roman" w:cs="Times New Roman"/>
            <w:iCs/>
            <w:noProof/>
          </w:rPr>
          <w:t>Karşılaştırmalı Şube/Öğrenci Durumu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_Toc167456489 \h </w:instrText>
        </w:r>
        <w:r w:rsidR="00C023F9" w:rsidRPr="00C023F9">
          <w:rPr>
            <w:noProof/>
            <w:webHidden/>
          </w:rPr>
        </w:r>
        <w:r w:rsidR="00C023F9" w:rsidRPr="00C023F9">
          <w:rPr>
            <w:noProof/>
            <w:webHidden/>
          </w:rPr>
          <w:fldChar w:fldCharType="separate"/>
        </w:r>
        <w:r w:rsidR="00C023F9" w:rsidRPr="00C023F9">
          <w:rPr>
            <w:noProof/>
            <w:webHidden/>
          </w:rPr>
          <w:t>27</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0" w:history="1">
        <w:r w:rsidR="00C023F9" w:rsidRPr="00C023F9">
          <w:rPr>
            <w:rStyle w:val="Kpr"/>
            <w:rFonts w:ascii="Times New Roman" w:hAnsi="Times New Roman" w:cs="Times New Roman"/>
            <w:b/>
            <w:noProof/>
          </w:rPr>
          <w:t>Tablo 16</w:t>
        </w:r>
        <w:r w:rsidR="00C023F9" w:rsidRPr="00C023F9">
          <w:rPr>
            <w:rStyle w:val="Kpr"/>
            <w:rFonts w:ascii="Times New Roman" w:hAnsi="Times New Roman" w:cs="Times New Roman"/>
            <w:noProof/>
          </w:rPr>
          <w:t xml:space="preserve"> Okulda Yürütülen Gönüllü Çalışmalar</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_Toc167456490 \h </w:instrText>
        </w:r>
        <w:r w:rsidR="00C023F9" w:rsidRPr="00C023F9">
          <w:rPr>
            <w:noProof/>
            <w:webHidden/>
          </w:rPr>
        </w:r>
        <w:r w:rsidR="00C023F9" w:rsidRPr="00C023F9">
          <w:rPr>
            <w:noProof/>
            <w:webHidden/>
          </w:rPr>
          <w:fldChar w:fldCharType="separate"/>
        </w:r>
        <w:r w:rsidR="00C023F9" w:rsidRPr="00C023F9">
          <w:rPr>
            <w:noProof/>
            <w:webHidden/>
          </w:rPr>
          <w:t>27</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1" w:history="1">
        <w:r w:rsidR="00C023F9" w:rsidRPr="00C023F9">
          <w:rPr>
            <w:rStyle w:val="Kpr"/>
            <w:rFonts w:ascii="Times New Roman" w:hAnsi="Times New Roman" w:cs="Times New Roman"/>
            <w:b/>
            <w:noProof/>
          </w:rPr>
          <w:t>Tablo 17</w:t>
        </w:r>
        <w:r w:rsidR="00C023F9" w:rsidRPr="00C023F9">
          <w:rPr>
            <w:rStyle w:val="Kpr"/>
            <w:rFonts w:ascii="Times New Roman" w:hAnsi="Times New Roman" w:cs="Times New Roman"/>
            <w:noProof/>
          </w:rPr>
          <w:t xml:space="preserve"> Yıllara Göre Öğrenci Sayıları</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_Toc167456491 \h </w:instrText>
        </w:r>
        <w:r w:rsidR="00C023F9" w:rsidRPr="00C023F9">
          <w:rPr>
            <w:noProof/>
            <w:webHidden/>
          </w:rPr>
        </w:r>
        <w:r w:rsidR="00C023F9" w:rsidRPr="00C023F9">
          <w:rPr>
            <w:noProof/>
            <w:webHidden/>
          </w:rPr>
          <w:fldChar w:fldCharType="separate"/>
        </w:r>
        <w:r w:rsidR="00C023F9" w:rsidRPr="00C023F9">
          <w:rPr>
            <w:noProof/>
            <w:webHidden/>
          </w:rPr>
          <w:t>27</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2" w:history="1">
        <w:r w:rsidR="00C023F9" w:rsidRPr="00C023F9">
          <w:rPr>
            <w:rStyle w:val="Kpr"/>
            <w:rFonts w:ascii="Times New Roman" w:hAnsi="Times New Roman" w:cs="Times New Roman"/>
            <w:b/>
            <w:noProof/>
          </w:rPr>
          <w:t>Tablo 18</w:t>
        </w:r>
        <w:r w:rsidR="00C023F9" w:rsidRPr="00C023F9">
          <w:rPr>
            <w:rStyle w:val="Kpr"/>
            <w:rFonts w:ascii="Times New Roman" w:hAnsi="Times New Roman" w:cs="Times New Roman"/>
            <w:noProof/>
          </w:rPr>
          <w:t xml:space="preserve"> 2023-2024 Sınıflara Öğrenci Dağılımı</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_Toc167456492 \h </w:instrText>
        </w:r>
        <w:r w:rsidR="00C023F9" w:rsidRPr="00C023F9">
          <w:rPr>
            <w:noProof/>
            <w:webHidden/>
          </w:rPr>
        </w:r>
        <w:r w:rsidR="00C023F9" w:rsidRPr="00C023F9">
          <w:rPr>
            <w:noProof/>
            <w:webHidden/>
          </w:rPr>
          <w:fldChar w:fldCharType="separate"/>
        </w:r>
        <w:r w:rsidR="00C023F9" w:rsidRPr="00C023F9">
          <w:rPr>
            <w:noProof/>
            <w:webHidden/>
          </w:rPr>
          <w:t>28</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3" w:history="1">
        <w:r w:rsidR="00C023F9" w:rsidRPr="00C023F9">
          <w:rPr>
            <w:rStyle w:val="Kpr"/>
            <w:rFonts w:ascii="Times New Roman" w:hAnsi="Times New Roman" w:cs="Times New Roman"/>
            <w:b/>
            <w:noProof/>
          </w:rPr>
          <w:t>Tablo 19</w:t>
        </w:r>
        <w:r w:rsidR="00C023F9" w:rsidRPr="00C023F9">
          <w:rPr>
            <w:rStyle w:val="Kpr"/>
            <w:rFonts w:ascii="Times New Roman" w:hAnsi="Times New Roman" w:cs="Times New Roman"/>
            <w:noProof/>
          </w:rPr>
          <w:t xml:space="preserve"> PESTLE Analiz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_Toc167456493 \h </w:instrText>
        </w:r>
        <w:r w:rsidR="00C023F9" w:rsidRPr="00C023F9">
          <w:rPr>
            <w:noProof/>
            <w:webHidden/>
          </w:rPr>
        </w:r>
        <w:r w:rsidR="00C023F9" w:rsidRPr="00C023F9">
          <w:rPr>
            <w:noProof/>
            <w:webHidden/>
          </w:rPr>
          <w:fldChar w:fldCharType="separate"/>
        </w:r>
        <w:r w:rsidR="00C023F9" w:rsidRPr="00C023F9">
          <w:rPr>
            <w:noProof/>
            <w:webHidden/>
          </w:rPr>
          <w:t>29</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4" w:history="1">
        <w:r w:rsidR="00C023F9" w:rsidRPr="00C023F9">
          <w:rPr>
            <w:rStyle w:val="Kpr"/>
            <w:rFonts w:ascii="Times New Roman" w:hAnsi="Times New Roman" w:cs="Times New Roman"/>
            <w:b/>
            <w:noProof/>
          </w:rPr>
          <w:t>Tablo 20</w:t>
        </w:r>
        <w:r w:rsidR="00C023F9" w:rsidRPr="00C023F9">
          <w:rPr>
            <w:rStyle w:val="Kpr"/>
            <w:rFonts w:ascii="Times New Roman" w:hAnsi="Times New Roman" w:cs="Times New Roman"/>
            <w:noProof/>
          </w:rPr>
          <w:t xml:space="preserve"> GZFT Listesi</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_Toc167456494 \h </w:instrText>
        </w:r>
        <w:r w:rsidR="00C023F9" w:rsidRPr="00C023F9">
          <w:rPr>
            <w:noProof/>
            <w:webHidden/>
          </w:rPr>
        </w:r>
        <w:r w:rsidR="00C023F9" w:rsidRPr="00C023F9">
          <w:rPr>
            <w:noProof/>
            <w:webHidden/>
          </w:rPr>
          <w:fldChar w:fldCharType="separate"/>
        </w:r>
        <w:r w:rsidR="00C023F9" w:rsidRPr="00C023F9">
          <w:rPr>
            <w:noProof/>
            <w:webHidden/>
          </w:rPr>
          <w:t>30</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5" w:history="1">
        <w:r w:rsidR="00C023F9" w:rsidRPr="00C023F9">
          <w:rPr>
            <w:rStyle w:val="Kpr"/>
            <w:rFonts w:ascii="Times New Roman" w:hAnsi="Times New Roman" w:cs="Times New Roman"/>
            <w:b/>
            <w:noProof/>
          </w:rPr>
          <w:t>Tablo 21</w:t>
        </w:r>
        <w:r w:rsidR="00C023F9" w:rsidRPr="00C023F9">
          <w:rPr>
            <w:rStyle w:val="Kpr"/>
            <w:rFonts w:ascii="Times New Roman" w:hAnsi="Times New Roman" w:cs="Times New Roman"/>
            <w:noProof/>
          </w:rPr>
          <w:t xml:space="preserve"> Tespit ve İhtiyaçların Analizi</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_Toc167456495 \h </w:instrText>
        </w:r>
        <w:r w:rsidR="00C023F9" w:rsidRPr="00C023F9">
          <w:rPr>
            <w:noProof/>
            <w:webHidden/>
          </w:rPr>
        </w:r>
        <w:r w:rsidR="00C023F9" w:rsidRPr="00C023F9">
          <w:rPr>
            <w:noProof/>
            <w:webHidden/>
          </w:rPr>
          <w:fldChar w:fldCharType="separate"/>
        </w:r>
        <w:r w:rsidR="00C023F9" w:rsidRPr="00C023F9">
          <w:rPr>
            <w:noProof/>
            <w:webHidden/>
          </w:rPr>
          <w:t>31</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6" w:history="1">
        <w:r w:rsidR="00C023F9" w:rsidRPr="00C023F9">
          <w:rPr>
            <w:rStyle w:val="Kpr"/>
            <w:rFonts w:ascii="Times New Roman" w:hAnsi="Times New Roman" w:cs="Times New Roman"/>
            <w:b/>
            <w:noProof/>
          </w:rPr>
          <w:t>Tablo 22</w:t>
        </w:r>
        <w:r w:rsidR="00C023F9" w:rsidRPr="00C023F9">
          <w:rPr>
            <w:rStyle w:val="Kpr"/>
            <w:rFonts w:ascii="Times New Roman" w:hAnsi="Times New Roman" w:cs="Times New Roman"/>
            <w:noProof/>
          </w:rPr>
          <w:t xml:space="preserve"> Amaç, Hedef, Gösterge ve Stratejilere İlişkin Tablolar</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_Toc167456496 \h </w:instrText>
        </w:r>
        <w:r w:rsidR="00C023F9" w:rsidRPr="00C023F9">
          <w:rPr>
            <w:noProof/>
            <w:webHidden/>
          </w:rPr>
        </w:r>
        <w:r w:rsidR="00C023F9" w:rsidRPr="00C023F9">
          <w:rPr>
            <w:noProof/>
            <w:webHidden/>
          </w:rPr>
          <w:fldChar w:fldCharType="separate"/>
        </w:r>
        <w:r w:rsidR="00C023F9" w:rsidRPr="00C023F9">
          <w:rPr>
            <w:noProof/>
            <w:webHidden/>
          </w:rPr>
          <w:t>36</w:t>
        </w:r>
        <w:r w:rsidR="00C023F9" w:rsidRPr="00C023F9">
          <w:rPr>
            <w:noProof/>
            <w:webHidden/>
          </w:rPr>
          <w:fldChar w:fldCharType="end"/>
        </w:r>
      </w:hyperlink>
    </w:p>
    <w:p w:rsidR="00C023F9" w:rsidRPr="00C023F9" w:rsidRDefault="00B94245">
      <w:pPr>
        <w:pStyle w:val="ekillerTablosu"/>
        <w:tabs>
          <w:tab w:val="right" w:leader="dot" w:pos="9062"/>
        </w:tabs>
        <w:rPr>
          <w:rFonts w:asciiTheme="minorHAnsi" w:eastAsiaTheme="minorEastAsia" w:hAnsiTheme="minorHAnsi" w:cstheme="minorBidi"/>
          <w:noProof/>
          <w:lang w:eastAsia="tr-TR"/>
        </w:rPr>
      </w:pPr>
      <w:hyperlink w:anchor="_Toc167456497" w:history="1">
        <w:r w:rsidR="00C023F9" w:rsidRPr="00C023F9">
          <w:rPr>
            <w:rStyle w:val="Kpr"/>
            <w:rFonts w:ascii="Times New Roman" w:hAnsi="Times New Roman" w:cs="Times New Roman"/>
            <w:b/>
            <w:noProof/>
          </w:rPr>
          <w:t>Tablo 23</w:t>
        </w:r>
        <w:r w:rsidR="00C023F9" w:rsidRPr="00C023F9">
          <w:rPr>
            <w:rStyle w:val="Kpr"/>
            <w:rFonts w:ascii="Times New Roman" w:hAnsi="Times New Roman" w:cs="Times New Roman"/>
            <w:noProof/>
          </w:rPr>
          <w:t xml:space="preserve"> Tahmini Maliyet Tablosu</w:t>
        </w:r>
        <w:r w:rsidR="00C023F9" w:rsidRPr="00C023F9">
          <w:rPr>
            <w:noProof/>
            <w:webHidden/>
          </w:rPr>
          <w:tab/>
        </w:r>
        <w:r w:rsidR="00C023F9" w:rsidRPr="00C023F9">
          <w:rPr>
            <w:noProof/>
            <w:webHidden/>
          </w:rPr>
          <w:fldChar w:fldCharType="begin"/>
        </w:r>
        <w:r w:rsidR="00C023F9" w:rsidRPr="00C023F9">
          <w:rPr>
            <w:noProof/>
            <w:webHidden/>
          </w:rPr>
          <w:instrText xml:space="preserve"> PAGEREF _Toc167456497 \h </w:instrText>
        </w:r>
        <w:r w:rsidR="00C023F9" w:rsidRPr="00C023F9">
          <w:rPr>
            <w:noProof/>
            <w:webHidden/>
          </w:rPr>
        </w:r>
        <w:r w:rsidR="00C023F9" w:rsidRPr="00C023F9">
          <w:rPr>
            <w:noProof/>
            <w:webHidden/>
          </w:rPr>
          <w:fldChar w:fldCharType="separate"/>
        </w:r>
        <w:r w:rsidR="00C023F9" w:rsidRPr="00C023F9">
          <w:rPr>
            <w:noProof/>
            <w:webHidden/>
          </w:rPr>
          <w:t>44</w:t>
        </w:r>
        <w:r w:rsidR="00C023F9" w:rsidRPr="00C023F9">
          <w:rPr>
            <w:noProof/>
            <w:webHidden/>
          </w:rPr>
          <w:fldChar w:fldCharType="end"/>
        </w:r>
      </w:hyperlink>
    </w:p>
    <w:p w:rsidR="00E63C01" w:rsidRDefault="009A55D9" w:rsidP="00055777">
      <w:pPr>
        <w:jc w:val="center"/>
        <w:rPr>
          <w:rFonts w:ascii="Times New Roman" w:hAnsi="Times New Roman" w:cs="Times New Roman"/>
          <w:b/>
          <w:bCs/>
          <w:sz w:val="96"/>
          <w:szCs w:val="96"/>
        </w:rPr>
      </w:pPr>
      <w:r>
        <w:rPr>
          <w:rFonts w:ascii="Times New Roman" w:hAnsi="Times New Roman" w:cs="Times New Roman"/>
          <w:b/>
          <w:bCs/>
          <w:sz w:val="96"/>
          <w:szCs w:val="96"/>
        </w:rPr>
        <w:fldChar w:fldCharType="end"/>
      </w:r>
    </w:p>
    <w:p w:rsidR="009A55D9" w:rsidRDefault="009A55D9" w:rsidP="00055777">
      <w:pPr>
        <w:jc w:val="center"/>
        <w:rPr>
          <w:rFonts w:ascii="Times New Roman" w:hAnsi="Times New Roman" w:cs="Times New Roman"/>
          <w:b/>
          <w:bCs/>
          <w:sz w:val="96"/>
          <w:szCs w:val="96"/>
        </w:rPr>
        <w:sectPr w:rsidR="009A55D9" w:rsidSect="00B45368">
          <w:footerReference w:type="default" r:id="rId15"/>
          <w:pgSz w:w="11910" w:h="16840"/>
          <w:pgMar w:top="1600" w:right="1420" w:bottom="1280" w:left="1418" w:header="0" w:footer="1097" w:gutter="0"/>
          <w:cols w:space="708"/>
        </w:sect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7457027"/>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7457028"/>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Pr="00E554B3" w:rsidRDefault="00E554B3" w:rsidP="00E554B3">
      <w:pPr>
        <w:jc w:val="center"/>
        <w:rPr>
          <w:rFonts w:ascii="Times New Roman" w:hAnsi="Times New Roman" w:cs="Times New Roman"/>
        </w:rPr>
      </w:pPr>
    </w:p>
    <w:p w:rsidR="009A55D9" w:rsidRPr="009A55D9" w:rsidRDefault="009A55D9" w:rsidP="009A55D9">
      <w:pPr>
        <w:pStyle w:val="ResimYazs"/>
        <w:keepNext/>
        <w:rPr>
          <w:rFonts w:ascii="Times New Roman" w:hAnsi="Times New Roman" w:cs="Times New Roman"/>
          <w:color w:val="auto"/>
          <w:sz w:val="24"/>
          <w:szCs w:val="24"/>
        </w:rPr>
      </w:pPr>
      <w:bookmarkStart w:id="4" w:name="_Toc167456475"/>
      <w:r w:rsidRPr="009A55D9">
        <w:rPr>
          <w:rFonts w:ascii="Times New Roman" w:hAnsi="Times New Roman" w:cs="Times New Roman"/>
          <w:b/>
          <w:color w:val="auto"/>
          <w:sz w:val="24"/>
          <w:szCs w:val="24"/>
        </w:rPr>
        <w:t xml:space="preserve">Tablo </w:t>
      </w:r>
      <w:r w:rsidRPr="009A55D9">
        <w:rPr>
          <w:rFonts w:ascii="Times New Roman" w:hAnsi="Times New Roman" w:cs="Times New Roman"/>
          <w:b/>
          <w:color w:val="auto"/>
          <w:sz w:val="24"/>
          <w:szCs w:val="24"/>
        </w:rPr>
        <w:fldChar w:fldCharType="begin"/>
      </w:r>
      <w:r w:rsidRPr="009A55D9">
        <w:rPr>
          <w:rFonts w:ascii="Times New Roman" w:hAnsi="Times New Roman" w:cs="Times New Roman"/>
          <w:b/>
          <w:color w:val="auto"/>
          <w:sz w:val="24"/>
          <w:szCs w:val="24"/>
        </w:rPr>
        <w:instrText xml:space="preserve"> SEQ Tablo \* ARABIC </w:instrText>
      </w:r>
      <w:r w:rsidRPr="009A55D9">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1</w:t>
      </w:r>
      <w:r w:rsidRPr="009A55D9">
        <w:rPr>
          <w:rFonts w:ascii="Times New Roman" w:hAnsi="Times New Roman" w:cs="Times New Roman"/>
          <w:b/>
          <w:color w:val="auto"/>
          <w:sz w:val="24"/>
          <w:szCs w:val="24"/>
        </w:rPr>
        <w:fldChar w:fldCharType="end"/>
      </w:r>
      <w:r w:rsidRPr="009A55D9">
        <w:rPr>
          <w:rFonts w:ascii="Times New Roman" w:hAnsi="Times New Roman" w:cs="Times New Roman"/>
          <w:color w:val="auto"/>
          <w:sz w:val="24"/>
          <w:szCs w:val="24"/>
        </w:rPr>
        <w:t xml:space="preserve"> Strateji Geliştirme Kurulu ve Stratejik Plan Ekibi Tablosu</w:t>
      </w:r>
      <w:bookmarkEnd w:id="4"/>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9A55D9">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41582F">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41582F">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D114EC">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41582F">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D114EC">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41582F">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9A55D9">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D114EC">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D114EC">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9A55D9">
        <w:trPr>
          <w:trHeight w:val="397"/>
          <w:jc w:val="center"/>
        </w:trPr>
        <w:tc>
          <w:tcPr>
            <w:tcW w:w="2928" w:type="dxa"/>
            <w:vAlign w:val="center"/>
          </w:tcPr>
          <w:p w:rsidR="00055777" w:rsidRPr="00A44AAA" w:rsidRDefault="00D114EC" w:rsidP="00B76435">
            <w:pPr>
              <w:pStyle w:val="TableParagraph"/>
              <w:rPr>
                <w:rFonts w:ascii="Times New Roman" w:hAnsi="Times New Roman" w:cs="Times New Roman"/>
                <w:sz w:val="20"/>
              </w:rPr>
            </w:pPr>
            <w:r w:rsidRPr="00D114EC">
              <w:rPr>
                <w:rFonts w:ascii="Times New Roman" w:hAnsi="Times New Roman" w:cs="Times New Roman"/>
                <w:sz w:val="20"/>
              </w:rPr>
              <w:t>Mehmet Akif AKBEL</w:t>
            </w:r>
          </w:p>
        </w:tc>
        <w:tc>
          <w:tcPr>
            <w:tcW w:w="1598"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Müdür</w:t>
            </w:r>
          </w:p>
        </w:tc>
        <w:tc>
          <w:tcPr>
            <w:tcW w:w="2985"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Elif ÖZMEN</w:t>
            </w:r>
          </w:p>
        </w:tc>
        <w:tc>
          <w:tcPr>
            <w:tcW w:w="1711"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rPr>
              <w:t>Öğretmen</w:t>
            </w:r>
          </w:p>
        </w:tc>
      </w:tr>
      <w:tr w:rsidR="00055777" w:rsidRPr="00A44AAA" w:rsidTr="009A55D9">
        <w:trPr>
          <w:trHeight w:val="397"/>
          <w:jc w:val="center"/>
        </w:trPr>
        <w:tc>
          <w:tcPr>
            <w:tcW w:w="2928" w:type="dxa"/>
            <w:vAlign w:val="center"/>
          </w:tcPr>
          <w:p w:rsidR="00055777" w:rsidRPr="00A44AAA" w:rsidRDefault="00D114EC" w:rsidP="00B76435">
            <w:pPr>
              <w:pStyle w:val="TableParagraph"/>
              <w:rPr>
                <w:rFonts w:ascii="Times New Roman" w:hAnsi="Times New Roman" w:cs="Times New Roman"/>
                <w:sz w:val="20"/>
              </w:rPr>
            </w:pPr>
            <w:r w:rsidRPr="00D114EC">
              <w:rPr>
                <w:rFonts w:ascii="Times New Roman" w:hAnsi="Times New Roman" w:cs="Times New Roman"/>
                <w:sz w:val="20"/>
              </w:rPr>
              <w:t>Elif KURBAN</w:t>
            </w:r>
          </w:p>
        </w:tc>
        <w:tc>
          <w:tcPr>
            <w:tcW w:w="1598"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Müdür Yardımcısı</w:t>
            </w:r>
          </w:p>
        </w:tc>
        <w:tc>
          <w:tcPr>
            <w:tcW w:w="2985"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Nurdan KILINÇ</w:t>
            </w:r>
          </w:p>
        </w:tc>
        <w:tc>
          <w:tcPr>
            <w:tcW w:w="1711"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rPr>
              <w:t>Öğretmen</w:t>
            </w:r>
          </w:p>
        </w:tc>
      </w:tr>
      <w:tr w:rsidR="00055777" w:rsidRPr="00A44AAA" w:rsidTr="009A55D9">
        <w:trPr>
          <w:trHeight w:val="397"/>
          <w:jc w:val="center"/>
        </w:trPr>
        <w:tc>
          <w:tcPr>
            <w:tcW w:w="2928" w:type="dxa"/>
            <w:vAlign w:val="center"/>
          </w:tcPr>
          <w:p w:rsidR="00055777" w:rsidRPr="00A44AAA" w:rsidRDefault="00D114EC" w:rsidP="00B76435">
            <w:pPr>
              <w:pStyle w:val="TableParagraph"/>
              <w:rPr>
                <w:rFonts w:ascii="Times New Roman" w:hAnsi="Times New Roman" w:cs="Times New Roman"/>
                <w:sz w:val="20"/>
              </w:rPr>
            </w:pPr>
            <w:r w:rsidRPr="00D114EC">
              <w:rPr>
                <w:rFonts w:ascii="Times New Roman" w:hAnsi="Times New Roman" w:cs="Times New Roman"/>
                <w:sz w:val="20"/>
              </w:rPr>
              <w:t>Zeynep ÖLMEZOĞLU</w:t>
            </w:r>
          </w:p>
        </w:tc>
        <w:tc>
          <w:tcPr>
            <w:tcW w:w="1598"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Öğretmen</w:t>
            </w:r>
          </w:p>
        </w:tc>
        <w:tc>
          <w:tcPr>
            <w:tcW w:w="2985"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Nilgün SARI AŞKAR</w:t>
            </w:r>
          </w:p>
        </w:tc>
        <w:tc>
          <w:tcPr>
            <w:tcW w:w="1711"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rPr>
              <w:t>Öğretmen</w:t>
            </w:r>
          </w:p>
        </w:tc>
      </w:tr>
      <w:tr w:rsidR="00055777" w:rsidRPr="00A44AAA" w:rsidTr="009A55D9">
        <w:trPr>
          <w:trHeight w:val="397"/>
          <w:jc w:val="center"/>
        </w:trPr>
        <w:tc>
          <w:tcPr>
            <w:tcW w:w="2928" w:type="dxa"/>
            <w:vAlign w:val="center"/>
          </w:tcPr>
          <w:p w:rsidR="00055777" w:rsidRPr="00A44AAA" w:rsidRDefault="00D114EC" w:rsidP="00B76435">
            <w:pPr>
              <w:pStyle w:val="TableParagraph"/>
              <w:rPr>
                <w:rFonts w:ascii="Times New Roman" w:hAnsi="Times New Roman" w:cs="Times New Roman"/>
              </w:rPr>
            </w:pPr>
            <w:r w:rsidRPr="00D114EC">
              <w:rPr>
                <w:rFonts w:ascii="Times New Roman" w:hAnsi="Times New Roman" w:cs="Times New Roman"/>
              </w:rPr>
              <w:t>Ezgi İÇME ALTINIŞIK</w:t>
            </w:r>
          </w:p>
        </w:tc>
        <w:tc>
          <w:tcPr>
            <w:tcW w:w="1598" w:type="dxa"/>
            <w:vAlign w:val="center"/>
          </w:tcPr>
          <w:p w:rsidR="00055777" w:rsidRPr="00A44AAA" w:rsidRDefault="0019365F" w:rsidP="00B76435">
            <w:pPr>
              <w:pStyle w:val="TableParagraph"/>
              <w:rPr>
                <w:rFonts w:ascii="Times New Roman" w:hAnsi="Times New Roman" w:cs="Times New Roman"/>
              </w:rPr>
            </w:pPr>
            <w:r w:rsidRPr="0019365F">
              <w:rPr>
                <w:rFonts w:ascii="Times New Roman" w:hAnsi="Times New Roman" w:cs="Times New Roman"/>
              </w:rPr>
              <w:t>Öğretmen</w:t>
            </w:r>
          </w:p>
        </w:tc>
        <w:tc>
          <w:tcPr>
            <w:tcW w:w="2985" w:type="dxa"/>
            <w:vAlign w:val="center"/>
          </w:tcPr>
          <w:p w:rsidR="00055777" w:rsidRPr="00A44AAA" w:rsidRDefault="0019365F" w:rsidP="00B76435">
            <w:pPr>
              <w:pStyle w:val="TableParagraph"/>
              <w:rPr>
                <w:rFonts w:ascii="Times New Roman" w:hAnsi="Times New Roman" w:cs="Times New Roman"/>
              </w:rPr>
            </w:pPr>
            <w:r w:rsidRPr="0019365F">
              <w:rPr>
                <w:rFonts w:ascii="Times New Roman" w:hAnsi="Times New Roman" w:cs="Times New Roman"/>
              </w:rPr>
              <w:t>Yeter ÖZBEK</w:t>
            </w:r>
          </w:p>
        </w:tc>
        <w:tc>
          <w:tcPr>
            <w:tcW w:w="1711" w:type="dxa"/>
            <w:vAlign w:val="center"/>
          </w:tcPr>
          <w:p w:rsidR="00055777" w:rsidRPr="00A44AAA" w:rsidRDefault="0019365F" w:rsidP="00B76435">
            <w:pPr>
              <w:pStyle w:val="TableParagraph"/>
              <w:rPr>
                <w:rFonts w:ascii="Times New Roman" w:hAnsi="Times New Roman" w:cs="Times New Roman"/>
              </w:rPr>
            </w:pPr>
            <w:r w:rsidRPr="0019365F">
              <w:rPr>
                <w:rFonts w:ascii="Times New Roman" w:hAnsi="Times New Roman" w:cs="Times New Roman"/>
              </w:rPr>
              <w:t>Öğretmen</w:t>
            </w:r>
          </w:p>
        </w:tc>
      </w:tr>
      <w:tr w:rsidR="00055777" w:rsidRPr="00A44AAA" w:rsidTr="009A55D9">
        <w:trPr>
          <w:trHeight w:val="397"/>
          <w:jc w:val="center"/>
        </w:trPr>
        <w:tc>
          <w:tcPr>
            <w:tcW w:w="2928" w:type="dxa"/>
            <w:vAlign w:val="center"/>
          </w:tcPr>
          <w:p w:rsidR="00055777" w:rsidRPr="00A44AAA" w:rsidRDefault="00D114EC" w:rsidP="00B76435">
            <w:pPr>
              <w:pStyle w:val="TableParagraph"/>
              <w:rPr>
                <w:rFonts w:ascii="Times New Roman" w:hAnsi="Times New Roman" w:cs="Times New Roman"/>
                <w:sz w:val="20"/>
              </w:rPr>
            </w:pPr>
            <w:r w:rsidRPr="00D114EC">
              <w:rPr>
                <w:rFonts w:ascii="Times New Roman" w:hAnsi="Times New Roman" w:cs="Times New Roman"/>
                <w:sz w:val="20"/>
              </w:rPr>
              <w:t xml:space="preserve">Nilgün YİĞİT   </w:t>
            </w:r>
          </w:p>
        </w:tc>
        <w:tc>
          <w:tcPr>
            <w:tcW w:w="1598" w:type="dxa"/>
            <w:vAlign w:val="center"/>
          </w:tcPr>
          <w:p w:rsidR="00055777" w:rsidRPr="00A44AAA" w:rsidRDefault="0019365F" w:rsidP="00B76435">
            <w:pPr>
              <w:pStyle w:val="TableParagraph"/>
              <w:rPr>
                <w:rFonts w:ascii="Times New Roman" w:hAnsi="Times New Roman" w:cs="Times New Roman"/>
                <w:sz w:val="20"/>
              </w:rPr>
            </w:pPr>
            <w:r>
              <w:rPr>
                <w:rFonts w:ascii="Times New Roman" w:hAnsi="Times New Roman" w:cs="Times New Roman"/>
                <w:sz w:val="20"/>
              </w:rPr>
              <w:t>OAB Başkanı</w:t>
            </w:r>
          </w:p>
        </w:tc>
        <w:tc>
          <w:tcPr>
            <w:tcW w:w="2985"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sz w:val="20"/>
              </w:rPr>
              <w:t>Fatma Betül AK</w:t>
            </w:r>
          </w:p>
        </w:tc>
        <w:tc>
          <w:tcPr>
            <w:tcW w:w="1711" w:type="dxa"/>
            <w:vAlign w:val="center"/>
          </w:tcPr>
          <w:p w:rsidR="00055777" w:rsidRPr="00A44AAA" w:rsidRDefault="0019365F" w:rsidP="00B76435">
            <w:pPr>
              <w:pStyle w:val="TableParagraph"/>
              <w:rPr>
                <w:rFonts w:ascii="Times New Roman" w:hAnsi="Times New Roman" w:cs="Times New Roman"/>
                <w:sz w:val="20"/>
              </w:rPr>
            </w:pPr>
            <w:r w:rsidRPr="0019365F">
              <w:rPr>
                <w:rFonts w:ascii="Times New Roman" w:hAnsi="Times New Roman" w:cs="Times New Roman"/>
              </w:rPr>
              <w:t>Öğretmen</w:t>
            </w:r>
          </w:p>
        </w:tc>
      </w:tr>
      <w:tr w:rsidR="00055777" w:rsidRPr="00A44AAA" w:rsidTr="009A55D9">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19365F" w:rsidRDefault="0019365F" w:rsidP="00055777">
      <w:pPr>
        <w:pStyle w:val="GvdeMetni"/>
        <w:spacing w:before="9"/>
        <w:rPr>
          <w:rFonts w:ascii="Times New Roman" w:hAnsi="Times New Roman" w:cs="Times New Roman"/>
          <w:b/>
          <w:sz w:val="20"/>
        </w:rPr>
      </w:pPr>
    </w:p>
    <w:p w:rsidR="0019365F" w:rsidRPr="00A44AAA" w:rsidRDefault="0019365F"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5" w:name="_Toc167457029"/>
      <w:r>
        <w:t xml:space="preserve">1.2 </w:t>
      </w:r>
      <w:r w:rsidR="00055777" w:rsidRPr="00C3679A">
        <w:t>Planlama Süreci</w:t>
      </w:r>
      <w:bookmarkEnd w:id="5"/>
    </w:p>
    <w:p w:rsidR="00055777" w:rsidRPr="00C3679A" w:rsidRDefault="00055777" w:rsidP="00183448">
      <w:pPr>
        <w:rPr>
          <w:rFonts w:ascii="Times New Roman" w:hAnsi="Times New Roman" w:cs="Times New Roman"/>
          <w:sz w:val="24"/>
          <w:szCs w:val="24"/>
        </w:rPr>
      </w:pPr>
    </w:p>
    <w:p w:rsidR="00055777"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9365F" w:rsidRPr="00C3679A" w:rsidRDefault="0092273F" w:rsidP="00C3679A">
      <w:pPr>
        <w:spacing w:line="276" w:lineRule="auto"/>
        <w:jc w:val="both"/>
        <w:rPr>
          <w:rFonts w:ascii="Times New Roman" w:hAnsi="Times New Roman" w:cs="Times New Roman"/>
          <w:i/>
          <w:iCs/>
          <w:sz w:val="24"/>
          <w:szCs w:val="24"/>
        </w:rPr>
      </w:pPr>
      <w:r>
        <w:rPr>
          <w:noProof/>
          <w:lang w:eastAsia="tr-TR"/>
        </w:rPr>
        <w:lastRenderedPageBreak/>
        <mc:AlternateContent>
          <mc:Choice Requires="wps">
            <w:drawing>
              <wp:anchor distT="0" distB="0" distL="114300" distR="114300" simplePos="0" relativeHeight="251660800" behindDoc="0" locked="0" layoutInCell="1" allowOverlap="1">
                <wp:simplePos x="0" y="0"/>
                <wp:positionH relativeFrom="column">
                  <wp:posOffset>36830</wp:posOffset>
                </wp:positionH>
                <wp:positionV relativeFrom="paragraph">
                  <wp:posOffset>-306705</wp:posOffset>
                </wp:positionV>
                <wp:extent cx="5763895" cy="302260"/>
                <wp:effectExtent l="3810" t="4445" r="4445" b="0"/>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28E" w:rsidRPr="009A55D9" w:rsidRDefault="0033228E" w:rsidP="009A55D9">
                            <w:pPr>
                              <w:pStyle w:val="ResimYazs"/>
                              <w:rPr>
                                <w:rFonts w:ascii="Times New Roman" w:hAnsi="Times New Roman" w:cs="Times New Roman"/>
                                <w:noProof/>
                                <w:color w:val="auto"/>
                                <w:sz w:val="24"/>
                              </w:rPr>
                            </w:pPr>
                            <w:bookmarkStart w:id="6" w:name="_Toc167456498"/>
                            <w:r w:rsidRPr="009A55D9">
                              <w:rPr>
                                <w:rFonts w:ascii="Times New Roman" w:hAnsi="Times New Roman" w:cs="Times New Roman"/>
                                <w:b/>
                                <w:color w:val="auto"/>
                                <w:sz w:val="24"/>
                              </w:rPr>
                              <w:t xml:space="preserve">Şekil </w:t>
                            </w: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SEQ Şekil \* ARABIC </w:instrText>
                            </w:r>
                            <w:r>
                              <w:rPr>
                                <w:rFonts w:ascii="Times New Roman" w:hAnsi="Times New Roman" w:cs="Times New Roman"/>
                                <w:b/>
                                <w:color w:val="auto"/>
                                <w:sz w:val="24"/>
                              </w:rPr>
                              <w:fldChar w:fldCharType="separate"/>
                            </w:r>
                            <w:r>
                              <w:rPr>
                                <w:rFonts w:ascii="Times New Roman" w:hAnsi="Times New Roman" w:cs="Times New Roman"/>
                                <w:b/>
                                <w:noProof/>
                                <w:color w:val="auto"/>
                                <w:sz w:val="24"/>
                              </w:rPr>
                              <w:t>1</w:t>
                            </w:r>
                            <w:r>
                              <w:rPr>
                                <w:rFonts w:ascii="Times New Roman" w:hAnsi="Times New Roman" w:cs="Times New Roman"/>
                                <w:b/>
                                <w:color w:val="auto"/>
                                <w:sz w:val="24"/>
                              </w:rPr>
                              <w:fldChar w:fldCharType="end"/>
                            </w:r>
                            <w:r w:rsidRPr="009A55D9">
                              <w:rPr>
                                <w:rFonts w:ascii="Times New Roman" w:hAnsi="Times New Roman" w:cs="Times New Roman"/>
                                <w:color w:val="auto"/>
                                <w:sz w:val="24"/>
                              </w:rPr>
                              <w:t xml:space="preserve"> Planlama Süreci</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pt;margin-top:-24.15pt;width:453.85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75egIAAP8E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" stroked="f">
                <v:textbox style="mso-fit-shape-to-text:t" inset="0,0,0,0">
                  <w:txbxContent>
                    <w:p w:rsidR="0033228E" w:rsidRPr="009A55D9" w:rsidRDefault="0033228E" w:rsidP="009A55D9">
                      <w:pPr>
                        <w:pStyle w:val="ResimYazs"/>
                        <w:rPr>
                          <w:rFonts w:ascii="Times New Roman" w:hAnsi="Times New Roman" w:cs="Times New Roman"/>
                          <w:noProof/>
                          <w:color w:val="auto"/>
                          <w:sz w:val="24"/>
                        </w:rPr>
                      </w:pPr>
                      <w:bookmarkStart w:id="7" w:name="_Toc167456498"/>
                      <w:r w:rsidRPr="009A55D9">
                        <w:rPr>
                          <w:rFonts w:ascii="Times New Roman" w:hAnsi="Times New Roman" w:cs="Times New Roman"/>
                          <w:b/>
                          <w:color w:val="auto"/>
                          <w:sz w:val="24"/>
                        </w:rPr>
                        <w:t xml:space="preserve">Şekil </w:t>
                      </w:r>
                      <w:r>
                        <w:rPr>
                          <w:rFonts w:ascii="Times New Roman" w:hAnsi="Times New Roman" w:cs="Times New Roman"/>
                          <w:b/>
                          <w:color w:val="auto"/>
                          <w:sz w:val="24"/>
                        </w:rPr>
                        <w:fldChar w:fldCharType="begin"/>
                      </w:r>
                      <w:r>
                        <w:rPr>
                          <w:rFonts w:ascii="Times New Roman" w:hAnsi="Times New Roman" w:cs="Times New Roman"/>
                          <w:b/>
                          <w:color w:val="auto"/>
                          <w:sz w:val="24"/>
                        </w:rPr>
                        <w:instrText xml:space="preserve"> SEQ Şekil \* ARABIC </w:instrText>
                      </w:r>
                      <w:r>
                        <w:rPr>
                          <w:rFonts w:ascii="Times New Roman" w:hAnsi="Times New Roman" w:cs="Times New Roman"/>
                          <w:b/>
                          <w:color w:val="auto"/>
                          <w:sz w:val="24"/>
                        </w:rPr>
                        <w:fldChar w:fldCharType="separate"/>
                      </w:r>
                      <w:r>
                        <w:rPr>
                          <w:rFonts w:ascii="Times New Roman" w:hAnsi="Times New Roman" w:cs="Times New Roman"/>
                          <w:b/>
                          <w:noProof/>
                          <w:color w:val="auto"/>
                          <w:sz w:val="24"/>
                        </w:rPr>
                        <w:t>1</w:t>
                      </w:r>
                      <w:r>
                        <w:rPr>
                          <w:rFonts w:ascii="Times New Roman" w:hAnsi="Times New Roman" w:cs="Times New Roman"/>
                          <w:b/>
                          <w:color w:val="auto"/>
                          <w:sz w:val="24"/>
                        </w:rPr>
                        <w:fldChar w:fldCharType="end"/>
                      </w:r>
                      <w:r w:rsidRPr="009A55D9">
                        <w:rPr>
                          <w:rFonts w:ascii="Times New Roman" w:hAnsi="Times New Roman" w:cs="Times New Roman"/>
                          <w:color w:val="auto"/>
                          <w:sz w:val="24"/>
                        </w:rPr>
                        <w:t xml:space="preserve"> Planlama Süreci</w:t>
                      </w:r>
                      <w:bookmarkEnd w:id="7"/>
                    </w:p>
                  </w:txbxContent>
                </v:textbox>
                <w10:wrap type="topAndBottom"/>
              </v:shape>
            </w:pict>
          </mc:Fallback>
        </mc:AlternateContent>
      </w:r>
      <w:r w:rsidR="0019365F">
        <w:rPr>
          <w:noProof/>
          <w:lang w:eastAsia="tr-TR"/>
        </w:rPr>
        <w:drawing>
          <wp:anchor distT="0" distB="0" distL="0" distR="0" simplePos="0" relativeHeight="251658240" behindDoc="0" locked="0" layoutInCell="1" allowOverlap="1" wp14:anchorId="33D73722" wp14:editId="626AEA44">
            <wp:simplePos x="0" y="0"/>
            <wp:positionH relativeFrom="page">
              <wp:posOffset>899160</wp:posOffset>
            </wp:positionH>
            <wp:positionV relativeFrom="paragraph">
              <wp:posOffset>198120</wp:posOffset>
            </wp:positionV>
            <wp:extent cx="5763895" cy="5991225"/>
            <wp:effectExtent l="0" t="0" r="0" b="0"/>
            <wp:wrapTopAndBottom/>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6" cstate="print"/>
                    <a:stretch>
                      <a:fillRect/>
                    </a:stretch>
                  </pic:blipFill>
                  <pic:spPr>
                    <a:xfrm>
                      <a:off x="0" y="0"/>
                      <a:ext cx="5763895" cy="5991225"/>
                    </a:xfrm>
                    <a:prstGeom prst="rect">
                      <a:avLst/>
                    </a:prstGeom>
                  </pic:spPr>
                </pic:pic>
              </a:graphicData>
            </a:graphic>
            <wp14:sizeRelH relativeFrom="margin">
              <wp14:pctWidth>0</wp14:pctWidth>
            </wp14:sizeRelH>
            <wp14:sizeRelV relativeFrom="margin">
              <wp14:pctHeight>0</wp14:pctHeight>
            </wp14:sizeRelV>
          </wp:anchor>
        </w:drawing>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7" w:name="_Toc167457030"/>
      <w:r>
        <w:lastRenderedPageBreak/>
        <w:t xml:space="preserve">2. </w:t>
      </w:r>
      <w:r w:rsidRPr="0045734B">
        <w:t>DURUM ANALİZİ</w:t>
      </w:r>
      <w:bookmarkEnd w:id="7"/>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9A55D9" w:rsidRPr="009A55D9" w:rsidRDefault="0045734B" w:rsidP="009A55D9">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9A55D9" w:rsidRPr="009A55D9" w:rsidRDefault="009A55D9" w:rsidP="009A55D9">
      <w:pPr>
        <w:pStyle w:val="ListeParagraf"/>
        <w:spacing w:before="0" w:line="276" w:lineRule="auto"/>
        <w:ind w:left="720" w:firstLine="0"/>
        <w:jc w:val="both"/>
        <w:rPr>
          <w:rFonts w:ascii="Times New Roman" w:hAnsi="Times New Roman" w:cs="Times New Roman"/>
          <w:sz w:val="24"/>
          <w:szCs w:val="24"/>
        </w:rPr>
      </w:pPr>
    </w:p>
    <w:p w:rsidR="008656B6" w:rsidRPr="009A55D9" w:rsidRDefault="006A628C" w:rsidP="009A55D9">
      <w:pPr>
        <w:pStyle w:val="ListeParagraf"/>
        <w:spacing w:before="0" w:line="276" w:lineRule="auto"/>
        <w:ind w:left="720" w:firstLine="0"/>
        <w:jc w:val="both"/>
        <w:rPr>
          <w:rFonts w:ascii="Times New Roman" w:hAnsi="Times New Roman" w:cs="Times New Roman"/>
          <w:b/>
          <w:sz w:val="24"/>
          <w:szCs w:val="24"/>
        </w:rPr>
      </w:pPr>
      <w:r w:rsidRPr="009A55D9">
        <w:rPr>
          <w:b/>
        </w:rPr>
        <w:t xml:space="preserve">2.1 </w:t>
      </w:r>
      <w:r w:rsidR="008656B6" w:rsidRPr="009A55D9">
        <w:rPr>
          <w:b/>
        </w:rPr>
        <w:t>Kurumsal Tarihçe</w:t>
      </w:r>
    </w:p>
    <w:p w:rsidR="00800E8D" w:rsidRDefault="00800E8D" w:rsidP="00800E8D">
      <w:pPr>
        <w:pStyle w:val="NormalWeb"/>
        <w:spacing w:line="360" w:lineRule="auto"/>
        <w:ind w:firstLine="360"/>
        <w:jc w:val="both"/>
        <w:rPr>
          <w:color w:val="212529"/>
        </w:rPr>
      </w:pPr>
      <w:r w:rsidRPr="00800E8D">
        <w:rPr>
          <w:color w:val="212529"/>
        </w:rPr>
        <w:t>Eğitime %100 Destek Kampanyası" projesi kapsamında İzmit Fatih Anaokulu'nun protokolü Kocaeli Valiliği'nde 04 Ocak 2018 tarihinde imzalandı. Yeşilova Mahallesindeki Dr. Ferdi Koçak İlkokulu bahçesi içerisinde 5 yıldır boş kullanılmayan 2 katlı mevcut binamız onarılarak bölgenin</w:t>
      </w:r>
      <w:r>
        <w:rPr>
          <w:color w:val="212529"/>
        </w:rPr>
        <w:t xml:space="preserve"> </w:t>
      </w:r>
      <w:r w:rsidRPr="00800E8D">
        <w:rPr>
          <w:color w:val="212529"/>
        </w:rPr>
        <w:t>d</w:t>
      </w:r>
      <w:r w:rsidR="006E5325">
        <w:rPr>
          <w:color w:val="212529"/>
        </w:rPr>
        <w:t>e ihtiyacına cevap verebilecek 6</w:t>
      </w:r>
      <w:r w:rsidRPr="00800E8D">
        <w:rPr>
          <w:color w:val="212529"/>
        </w:rPr>
        <w:t xml:space="preserve"> derslikli modern bir yapıya kavuşacak. Kocaeli Valiliği'nde "Eğitime %100 Destek Kampanyası" projesi kapsamında İzmit Fatih Anaokulu'nun protokol imza törenine Kocaeli Valisi Hüseyin Aksoy,</w:t>
      </w:r>
      <w:r w:rsidR="006E5325">
        <w:rPr>
          <w:color w:val="212529"/>
        </w:rPr>
        <w:t xml:space="preserve"> </w:t>
      </w:r>
      <w:r w:rsidRPr="00800E8D">
        <w:rPr>
          <w:color w:val="212529"/>
        </w:rPr>
        <w:t>İl Milli Eğitim Müdürü Fehmi Rasim Çelik, İzmit Kaymakamı Ersin Emiroğlu ve hayırsever işadamı Tuğrul Köseoğlu katıldı. Yapılan çalışmalar neticesinde 2018-2019 eğitim öğretim yılında</w:t>
      </w:r>
      <w:r w:rsidR="006E5325">
        <w:rPr>
          <w:color w:val="212529"/>
        </w:rPr>
        <w:t xml:space="preserve"> hizmete giren binamız 2 katlı 6</w:t>
      </w:r>
      <w:r w:rsidRPr="00800E8D">
        <w:rPr>
          <w:color w:val="212529"/>
        </w:rPr>
        <w:t xml:space="preserve"> dersliklidir. 1 çok amaçlı salonu ile 560 metre karelik alanda hizmet vermektedir. </w:t>
      </w:r>
    </w:p>
    <w:p w:rsidR="00800E8D" w:rsidRPr="00800E8D" w:rsidRDefault="00800E8D" w:rsidP="00135256">
      <w:pPr>
        <w:adjustRightInd w:val="0"/>
        <w:spacing w:before="120" w:after="120" w:line="360" w:lineRule="auto"/>
        <w:ind w:firstLine="360"/>
        <w:jc w:val="both"/>
        <w:rPr>
          <w:rFonts w:ascii="Times New Roman" w:hAnsi="Times New Roman" w:cs="Times New Roman"/>
          <w:sz w:val="24"/>
          <w:szCs w:val="24"/>
        </w:rPr>
      </w:pPr>
      <w:r w:rsidRPr="00800E8D">
        <w:rPr>
          <w:rFonts w:ascii="Times New Roman" w:hAnsi="Times New Roman" w:cs="Times New Roman"/>
          <w:sz w:val="24"/>
          <w:szCs w:val="24"/>
        </w:rPr>
        <w:t>Okulumuz 2018-2019 Eğitim-Öğretim yılında öğrencilerimize kapılarını açmış ve hizmet vermeye başlamıştır. Fatih Anaokulu 800m</w:t>
      </w:r>
      <w:r w:rsidRPr="00800E8D">
        <w:rPr>
          <w:rFonts w:ascii="Times New Roman" w:hAnsi="Times New Roman" w:cs="Times New Roman"/>
          <w:sz w:val="24"/>
          <w:szCs w:val="24"/>
          <w:vertAlign w:val="superscript"/>
        </w:rPr>
        <w:t>2</w:t>
      </w:r>
      <w:r w:rsidRPr="00800E8D">
        <w:rPr>
          <w:rFonts w:ascii="Times New Roman" w:hAnsi="Times New Roman" w:cs="Times New Roman"/>
          <w:sz w:val="24"/>
          <w:szCs w:val="24"/>
        </w:rPr>
        <w:t xml:space="preserve"> alan içerisinde iki katlı sekiz derslikli prefabrik bir binadır.  320 öğrenci kapasitelidir. Dersliklerimiz geniş ve havadardır.  Okulumuzda ikili öğretim programı uygulanmaktadır. 48-60 ay öğrenci grupları oluşturulmuştur. Okulumuzda özel günler ve programlar için bir konferans salonu vardır. Öğrenci ve velilerimizin kullanımına sunulmak üzere 1 jimnastik salonu, deneysel çalışmalar için 1 STEM atölyesi bulunmaktadır. </w:t>
      </w:r>
      <w:r w:rsidRPr="00800E8D">
        <w:rPr>
          <w:rFonts w:ascii="Times New Roman" w:hAnsi="Times New Roman" w:cs="Times New Roman"/>
          <w:sz w:val="24"/>
          <w:szCs w:val="24"/>
        </w:rPr>
        <w:lastRenderedPageBreak/>
        <w:t>Çocuklarımıza okuma alışkanlığı ve kütüphane kültürü kazandırabilmek için monte</w:t>
      </w:r>
      <w:r w:rsidR="00AE5FB7">
        <w:rPr>
          <w:rFonts w:ascii="Times New Roman" w:hAnsi="Times New Roman" w:cs="Times New Roman"/>
          <w:sz w:val="24"/>
          <w:szCs w:val="24"/>
        </w:rPr>
        <w:t xml:space="preserve">ssori </w:t>
      </w:r>
      <w:r w:rsidRPr="00800E8D">
        <w:rPr>
          <w:rFonts w:ascii="Times New Roman" w:hAnsi="Times New Roman" w:cs="Times New Roman"/>
          <w:sz w:val="24"/>
          <w:szCs w:val="24"/>
        </w:rPr>
        <w:t xml:space="preserve">kütüphane oluşturulmuştur.  Okulumuzun giriş bölümünde Atatürk Köşesi, öğrencileri karşıladığımız bir alan ve danışma kısmı bulunmaktadır.  Her iki katta da öğrencilerimiz için temiz ve bakımlı tuvaletler bulunmaktadır. Bir müdür odası, bir müdür yardımcısı odası, bir rehberlik servisi odası, bir öğretmenler odası bulunmaktadır. Destek hizmetlerinde 4 geçici personel çalışmaktadır.  </w:t>
      </w:r>
    </w:p>
    <w:p w:rsidR="00800E8D" w:rsidRPr="006E5325" w:rsidRDefault="00800E8D" w:rsidP="006E5325">
      <w:pPr>
        <w:adjustRightInd w:val="0"/>
        <w:spacing w:before="120" w:after="120" w:line="360" w:lineRule="auto"/>
        <w:jc w:val="both"/>
        <w:rPr>
          <w:rFonts w:ascii="Times New Roman" w:hAnsi="Times New Roman" w:cs="Times New Roman"/>
          <w:sz w:val="24"/>
          <w:szCs w:val="24"/>
        </w:rPr>
      </w:pPr>
      <w:r w:rsidRPr="00800E8D">
        <w:rPr>
          <w:rFonts w:ascii="Times New Roman" w:hAnsi="Times New Roman" w:cs="Times New Roman"/>
          <w:sz w:val="24"/>
          <w:szCs w:val="24"/>
        </w:rPr>
        <w:t xml:space="preserve">            Okulumuzun iki giriş kapısı vardır her ikisi de kullanıma açıktır. Giriş kapılarının olduğu sokak kısımlarında gerekli trafik levhaları vardır. Çocuklarımız velileri tarafından getirilmekte ve ders bitiminde velilerine teslim edilmektedir.  Okulumuzun sosyo-ekonomik durumu orta grupta ele alınabilir. Çalışan anne sayısı %3 dür. Veli profilimiz işçi ve serbest çalışan </w:t>
      </w:r>
      <w:r w:rsidRPr="006E5325">
        <w:rPr>
          <w:rFonts w:ascii="Times New Roman" w:hAnsi="Times New Roman" w:cs="Times New Roman"/>
          <w:sz w:val="24"/>
          <w:szCs w:val="24"/>
        </w:rPr>
        <w:t>şeklindedir. Proje bazlı çalışmalarla ebeveynlerin ve aile büyüklerinin eğitim sürecine etkin bir şekilde katılımları sağlanmaktadır. Velilerimizi periyodik aralıklarla öğrencilerinin gelişim süreçleri ve faaliyetleri hakkında bültenlerle bilgilendirilmektedir.</w:t>
      </w:r>
    </w:p>
    <w:p w:rsidR="00800E8D" w:rsidRPr="006E5325" w:rsidRDefault="00135256" w:rsidP="006E5325">
      <w:pPr>
        <w:pStyle w:val="NormalWeb"/>
        <w:spacing w:line="360" w:lineRule="auto"/>
        <w:ind w:firstLine="360"/>
        <w:jc w:val="both"/>
        <w:rPr>
          <w:color w:val="212529"/>
        </w:rPr>
      </w:pPr>
      <w:r w:rsidRPr="006E5325">
        <w:t>Okulumuzda öğretmenlerimiz tarafından 5 yaş ve 4 yaş grubu öğrencilere haftalık Deney, Kitap Okuma, Haftanın Çocuğu, Aile Katılımı, E twinning projeleri, Eko okul, Sıfır Atık ve Harezmi projeleri uygulanmaktadır. Okulumuz, eğitim kadrosu yönünden genç ve dinamik olup gelişime ve yeniliklere açıktır. Kurum kültürü, bütün çalışanlar tarafından benimsenmiştir. Birlik ve beraberlik içinde eğitim ve öğretime devam edilmektedir.</w:t>
      </w:r>
    </w:p>
    <w:p w:rsidR="002E2F08" w:rsidRDefault="006A628C" w:rsidP="009A55D9">
      <w:pPr>
        <w:pStyle w:val="Balk2"/>
        <w:ind w:left="0" w:firstLine="0"/>
      </w:pPr>
      <w:bookmarkStart w:id="8" w:name="_Toc167457031"/>
      <w:r>
        <w:t xml:space="preserve">2.2 </w:t>
      </w:r>
      <w:r w:rsidR="002E2F08" w:rsidRPr="002E2F08">
        <w:t>Uygulanmakta Olan Stratejik Planın Değerlendirilmesi</w:t>
      </w:r>
      <w:bookmarkEnd w:id="8"/>
    </w:p>
    <w:p w:rsidR="00260C03" w:rsidRPr="00175CEE" w:rsidRDefault="00260C03" w:rsidP="00175CEE">
      <w:pPr>
        <w:spacing w:line="276" w:lineRule="auto"/>
        <w:jc w:val="both"/>
        <w:rPr>
          <w:rFonts w:ascii="Times New Roman" w:hAnsi="Times New Roman" w:cs="Times New Roman"/>
          <w:color w:val="FF0000"/>
          <w:sz w:val="24"/>
          <w:szCs w:val="24"/>
        </w:rPr>
      </w:pPr>
    </w:p>
    <w:p w:rsidR="000A02A9" w:rsidRDefault="00260C03" w:rsidP="00260C03">
      <w:pPr>
        <w:spacing w:line="360" w:lineRule="auto"/>
        <w:ind w:firstLine="360"/>
        <w:jc w:val="both"/>
        <w:rPr>
          <w:rFonts w:ascii="Times New Roman" w:hAnsi="Times New Roman" w:cs="Times New Roman"/>
          <w:sz w:val="24"/>
          <w:szCs w:val="24"/>
        </w:rPr>
      </w:pPr>
      <w:r w:rsidRPr="00260C03">
        <w:rPr>
          <w:rFonts w:ascii="Times New Roman" w:hAnsi="Times New Roman" w:cs="Times New Roman"/>
          <w:sz w:val="24"/>
          <w:szCs w:val="24"/>
        </w:rPr>
        <w:t xml:space="preserve">Stratejik planın düzenli olarak izlenmesi ve raporlanması süreci izlemedir. Değerlendirme ise uygulamanın sonuçlarının belirlenen amaç ve hedeflere göre ölçülerek analiz edilmesidir. Stratejik planın hedefleri doğrultusunda yıllık iş planlarının oluşturulması ve somut göstergelerin belirlenmesi büyük önem taşımaktadır. Bunun yanı sıra, stratejik planın etkili bir şekilde uygulanması için izleme ve değerlendirme sisteminin kurulması gerekmektedir. 5018 sayılı kanun kapsamında hazırlanan yıllık raporların yanı sıra, uygulamaların belirli periyotlarla raporlanması ve takip edilmesi sağlanarak faaliyetlerin sürekli olarak geliştirilmesi hedeflenmektedir. </w:t>
      </w:r>
    </w:p>
    <w:p w:rsidR="003F4A4B" w:rsidRDefault="003F4A4B" w:rsidP="003F4A4B">
      <w:pPr>
        <w:spacing w:line="360" w:lineRule="auto"/>
        <w:ind w:firstLine="360"/>
        <w:jc w:val="both"/>
        <w:rPr>
          <w:rFonts w:ascii="Times New Roman" w:hAnsi="Times New Roman" w:cs="Times New Roman"/>
          <w:sz w:val="24"/>
          <w:szCs w:val="24"/>
        </w:rPr>
      </w:pPr>
    </w:p>
    <w:p w:rsidR="000A02A9" w:rsidRPr="001B0AB0" w:rsidRDefault="000A02A9" w:rsidP="001B0AB0">
      <w:pPr>
        <w:spacing w:line="360" w:lineRule="auto"/>
        <w:ind w:firstLine="360"/>
        <w:jc w:val="both"/>
        <w:rPr>
          <w:rFonts w:ascii="Calibri" w:eastAsia="Times New Roman" w:hAnsi="Calibri" w:cs="Calibri"/>
          <w:color w:val="0000FF"/>
          <w:sz w:val="20"/>
          <w:szCs w:val="20"/>
          <w:lang w:eastAsia="tr-TR"/>
        </w:rPr>
      </w:pPr>
      <w:r w:rsidRPr="00260C03">
        <w:rPr>
          <w:rFonts w:ascii="Times New Roman" w:hAnsi="Times New Roman" w:cs="Times New Roman"/>
          <w:sz w:val="24"/>
          <w:szCs w:val="24"/>
        </w:rPr>
        <w:t xml:space="preserve">Değerlendirme sürecinde 2019-2023 Stratejik Planımızı gözden geçirdiğimizde, kayıt bölgemizde bulunan çocukların neredeyse tamamı, kurum kapasitemiz kapsamında kayıt altına alınmıştır. Öğrencilerin devam devamsızlık durumları titizlikle idaremiz ve öğretmenlerimiz </w:t>
      </w:r>
      <w:r w:rsidRPr="00260C03">
        <w:rPr>
          <w:rFonts w:ascii="Times New Roman" w:hAnsi="Times New Roman" w:cs="Times New Roman"/>
          <w:sz w:val="24"/>
          <w:szCs w:val="24"/>
        </w:rPr>
        <w:lastRenderedPageBreak/>
        <w:t xml:space="preserve">tarafından takip edilmektedir. Her dersliğe düşen ortalama öğrenci sayımız 20'ye ulaşmıştır. </w:t>
      </w:r>
      <w:r w:rsidR="00CA0D84" w:rsidRPr="00CA0D84">
        <w:rPr>
          <w:rFonts w:ascii="Times New Roman" w:eastAsia="Times New Roman" w:hAnsi="Times New Roman" w:cs="Times New Roman"/>
          <w:sz w:val="24"/>
          <w:szCs w:val="24"/>
          <w:lang w:eastAsia="tr-TR"/>
        </w:rPr>
        <w:t xml:space="preserve">Okula yeni başlayan öğrencilerden oryantasyon eğitimine </w:t>
      </w:r>
      <w:r w:rsidR="00CA0D84">
        <w:rPr>
          <w:rFonts w:ascii="Times New Roman" w:eastAsia="Times New Roman" w:hAnsi="Times New Roman" w:cs="Times New Roman"/>
          <w:sz w:val="24"/>
          <w:szCs w:val="24"/>
          <w:lang w:eastAsia="tr-TR"/>
        </w:rPr>
        <w:t>neredeyse tamamının k</w:t>
      </w:r>
      <w:r w:rsidR="00CA0D84" w:rsidRPr="00CA0D84">
        <w:rPr>
          <w:rFonts w:ascii="Times New Roman" w:eastAsia="Times New Roman" w:hAnsi="Times New Roman" w:cs="Times New Roman"/>
          <w:sz w:val="24"/>
          <w:szCs w:val="24"/>
          <w:lang w:eastAsia="tr-TR"/>
        </w:rPr>
        <w:t>atıl</w:t>
      </w:r>
      <w:r w:rsidR="00CA0D84">
        <w:rPr>
          <w:rFonts w:ascii="Times New Roman" w:eastAsia="Times New Roman" w:hAnsi="Times New Roman" w:cs="Times New Roman"/>
          <w:sz w:val="24"/>
          <w:szCs w:val="24"/>
          <w:lang w:eastAsia="tr-TR"/>
        </w:rPr>
        <w:t>ımı sağlanmıştır.</w:t>
      </w:r>
      <w:r w:rsidR="001B0AB0">
        <w:rPr>
          <w:rFonts w:ascii="Times New Roman" w:eastAsia="Times New Roman" w:hAnsi="Times New Roman" w:cs="Times New Roman"/>
          <w:sz w:val="24"/>
          <w:szCs w:val="24"/>
          <w:lang w:eastAsia="tr-TR"/>
        </w:rPr>
        <w:t xml:space="preserve"> </w:t>
      </w:r>
      <w:r w:rsidR="001B0AB0" w:rsidRPr="001B0AB0">
        <w:rPr>
          <w:rFonts w:ascii="Times New Roman" w:eastAsia="Times New Roman" w:hAnsi="Times New Roman" w:cs="Times New Roman"/>
          <w:sz w:val="24"/>
          <w:szCs w:val="24"/>
          <w:lang w:eastAsia="tr-TR"/>
        </w:rPr>
        <w:t>Çocuklarla çevre bilinci oluşturma ile ilgili yapılan etkinliklerin sayısı artırılmış ve Eko Okul projesine katılım gerçekleştirilmiştir.  Okul sağlığı kapsamında hijyen, sağlıklı ve dengeli beslenme ile ilgili etkiliklere neredeyse tüm çocukların katılımı sağlanmaya çalışılmıştır</w:t>
      </w:r>
      <w:r w:rsidR="001B0AB0">
        <w:rPr>
          <w:rFonts w:ascii="Calibri" w:eastAsia="Times New Roman" w:hAnsi="Calibri" w:cs="Calibri"/>
          <w:color w:val="0000FF"/>
          <w:sz w:val="20"/>
          <w:szCs w:val="20"/>
          <w:lang w:eastAsia="tr-TR"/>
        </w:rPr>
        <w:t xml:space="preserve">. </w:t>
      </w:r>
      <w:r w:rsidR="001B0AB0" w:rsidRPr="001B0AB0">
        <w:rPr>
          <w:rFonts w:ascii="Times New Roman" w:eastAsia="Times New Roman" w:hAnsi="Times New Roman" w:cs="Times New Roman"/>
          <w:sz w:val="24"/>
          <w:szCs w:val="24"/>
          <w:lang w:eastAsia="tr-TR"/>
        </w:rPr>
        <w:t>Velilere yönelik aile bültenleri hazırlanarak velilerle paylaşılmıştır.</w:t>
      </w:r>
      <w:r w:rsidR="001B0AB0">
        <w:rPr>
          <w:rFonts w:ascii="Calibri" w:eastAsia="Times New Roman" w:hAnsi="Calibri" w:cs="Calibri"/>
          <w:color w:val="0000FF"/>
          <w:sz w:val="20"/>
          <w:szCs w:val="20"/>
          <w:lang w:eastAsia="tr-TR"/>
        </w:rPr>
        <w:t xml:space="preserve"> </w:t>
      </w:r>
      <w:r w:rsidRPr="00260C03">
        <w:rPr>
          <w:rFonts w:ascii="Times New Roman" w:hAnsi="Times New Roman" w:cs="Times New Roman"/>
          <w:sz w:val="24"/>
          <w:szCs w:val="24"/>
        </w:rPr>
        <w:t>Bu bağlamda, 2024-2028 Stratejik Eylem Planı kapsamında, okul öncesi programındaki değişiklikler ışığında yeni hedefler ve performans göstergeleri, ilgili komisyon tarafından belirlenerek hayata geçirilecektir.</w:t>
      </w:r>
    </w:p>
    <w:p w:rsidR="006E5325" w:rsidRPr="00260C03" w:rsidRDefault="00260C03" w:rsidP="00260C03">
      <w:pPr>
        <w:spacing w:line="360" w:lineRule="auto"/>
        <w:ind w:firstLine="360"/>
        <w:jc w:val="both"/>
        <w:rPr>
          <w:rFonts w:ascii="Times New Roman" w:hAnsi="Times New Roman" w:cs="Times New Roman"/>
          <w:color w:val="FF0000"/>
          <w:sz w:val="24"/>
          <w:szCs w:val="24"/>
        </w:rPr>
      </w:pPr>
      <w:r w:rsidRPr="00260C03">
        <w:rPr>
          <w:rFonts w:ascii="Times New Roman" w:hAnsi="Times New Roman" w:cs="Times New Roman"/>
          <w:sz w:val="24"/>
          <w:szCs w:val="24"/>
        </w:rPr>
        <w:t xml:space="preserve">Fatih Anaokulu </w:t>
      </w:r>
      <w:r w:rsidR="006E5325" w:rsidRPr="00260C03">
        <w:rPr>
          <w:rFonts w:ascii="Times New Roman" w:hAnsi="Times New Roman" w:cs="Times New Roman"/>
          <w:sz w:val="24"/>
          <w:szCs w:val="24"/>
        </w:rPr>
        <w:t>Müdürlüğü 2024-2028 Stratejik Planı İzleme ve Değerlendirme Modeli’nin çerçevesini;</w:t>
      </w:r>
    </w:p>
    <w:p w:rsidR="006E5325" w:rsidRPr="00EE7208" w:rsidRDefault="006E5325" w:rsidP="006E5325">
      <w:pPr>
        <w:pStyle w:val="GvdeMetni"/>
        <w:spacing w:before="213" w:line="360" w:lineRule="auto"/>
        <w:jc w:val="both"/>
        <w:rPr>
          <w:rFonts w:ascii="Times New Roman" w:hAnsi="Times New Roman" w:cs="Times New Roman"/>
        </w:rPr>
      </w:pPr>
      <w:r w:rsidRPr="00EE7208">
        <w:rPr>
          <w:rFonts w:ascii="Times New Roman" w:hAnsi="Times New Roman" w:cs="Times New Roman"/>
        </w:rPr>
        <w:t xml:space="preserve">1. </w:t>
      </w:r>
      <w:r w:rsidR="00260C03">
        <w:rPr>
          <w:rFonts w:ascii="Times New Roman" w:hAnsi="Times New Roman" w:cs="Times New Roman"/>
        </w:rPr>
        <w:t xml:space="preserve">Fatih </w:t>
      </w:r>
      <w:r w:rsidR="008C7B9D">
        <w:rPr>
          <w:rFonts w:ascii="Times New Roman" w:hAnsi="Times New Roman" w:cs="Times New Roman"/>
        </w:rPr>
        <w:t xml:space="preserve">Anaokulu Müdürlüğü 2024-2028 </w:t>
      </w:r>
      <w:r w:rsidRPr="00EE7208">
        <w:rPr>
          <w:rFonts w:ascii="Times New Roman" w:hAnsi="Times New Roman" w:cs="Times New Roman"/>
        </w:rPr>
        <w:t>Stratejik Planı ve performans programlarında</w:t>
      </w:r>
      <w:r w:rsidR="008C7B9D">
        <w:rPr>
          <w:rFonts w:ascii="Times New Roman" w:hAnsi="Times New Roman" w:cs="Times New Roman"/>
        </w:rPr>
        <w:t xml:space="preserve"> </w:t>
      </w:r>
      <w:r w:rsidRPr="00EE7208">
        <w:rPr>
          <w:rFonts w:ascii="Times New Roman" w:hAnsi="Times New Roman" w:cs="Times New Roman"/>
        </w:rPr>
        <w:t>yer alan performans göstergelerinin gerçekleşme durumlarının tespit edilmesi,</w:t>
      </w:r>
    </w:p>
    <w:p w:rsidR="006E5325" w:rsidRPr="00EE7208" w:rsidRDefault="006E5325" w:rsidP="006E5325">
      <w:pPr>
        <w:pStyle w:val="GvdeMetni"/>
        <w:spacing w:before="213" w:line="360" w:lineRule="auto"/>
        <w:jc w:val="both"/>
        <w:rPr>
          <w:rFonts w:ascii="Times New Roman" w:hAnsi="Times New Roman" w:cs="Times New Roman"/>
        </w:rPr>
      </w:pPr>
      <w:r w:rsidRPr="00EE7208">
        <w:rPr>
          <w:rFonts w:ascii="Times New Roman" w:hAnsi="Times New Roman" w:cs="Times New Roman"/>
        </w:rPr>
        <w:t>2. Performans göstergelerinin gerçekleşme durumlarının hedeflerle kıyaslanması,</w:t>
      </w:r>
    </w:p>
    <w:p w:rsidR="006E5325" w:rsidRPr="00EE7208" w:rsidRDefault="006E5325" w:rsidP="006E5325">
      <w:pPr>
        <w:pStyle w:val="GvdeMetni"/>
        <w:spacing w:before="213" w:line="360" w:lineRule="auto"/>
        <w:jc w:val="both"/>
        <w:rPr>
          <w:rFonts w:ascii="Times New Roman" w:hAnsi="Times New Roman" w:cs="Times New Roman"/>
        </w:rPr>
      </w:pPr>
      <w:r w:rsidRPr="00EE7208">
        <w:rPr>
          <w:rFonts w:ascii="Times New Roman" w:hAnsi="Times New Roman" w:cs="Times New Roman"/>
        </w:rPr>
        <w:t>3. Sonuçların raporlanması ve paydaşlarla paylaşımı,</w:t>
      </w:r>
    </w:p>
    <w:p w:rsidR="00702815" w:rsidRPr="00EE7208" w:rsidRDefault="006E5325" w:rsidP="006E5325">
      <w:pPr>
        <w:pStyle w:val="GvdeMetni"/>
        <w:spacing w:before="213" w:line="360" w:lineRule="auto"/>
        <w:jc w:val="both"/>
        <w:rPr>
          <w:rFonts w:ascii="Times New Roman" w:hAnsi="Times New Roman" w:cs="Times New Roman"/>
        </w:rPr>
      </w:pPr>
      <w:r w:rsidRPr="00EE7208">
        <w:rPr>
          <w:rFonts w:ascii="Times New Roman" w:hAnsi="Times New Roman" w:cs="Times New Roman"/>
        </w:rPr>
        <w:t>4. Gerekli tedbirlerin alınması süreçleri oluşturmaktadır</w:t>
      </w:r>
      <w:r w:rsidR="00403F77">
        <w:rPr>
          <w:rFonts w:ascii="Times New Roman" w:hAnsi="Times New Roman" w:cs="Times New Roman"/>
        </w:rPr>
        <w:t>.</w:t>
      </w:r>
    </w:p>
    <w:p w:rsidR="006E5325" w:rsidRPr="00403F77" w:rsidRDefault="00260C03" w:rsidP="00403F77">
      <w:pPr>
        <w:spacing w:line="360" w:lineRule="auto"/>
        <w:ind w:firstLine="567"/>
        <w:rPr>
          <w:rFonts w:ascii="Times New Roman" w:hAnsi="Times New Roman" w:cs="Times New Roman"/>
          <w:sz w:val="24"/>
          <w:szCs w:val="24"/>
        </w:rPr>
      </w:pPr>
      <w:r w:rsidRPr="00260C03">
        <w:rPr>
          <w:rFonts w:ascii="Times New Roman" w:hAnsi="Times New Roman" w:cs="Times New Roman"/>
          <w:sz w:val="24"/>
          <w:szCs w:val="24"/>
        </w:rPr>
        <w:t>Okulumuz, 2024-2028 Stratejik Planı'nda belirlenen performans göstergelerinin gerçekleşme durumunu yılda iki kez izleyecektir. İlk altı aylık dönemi kapsayan birinci izleme sürecinde, performans programlarında yer alan göstergelerin gerçekleşme durumu Strateji Geliştirme Birimi tarafından değerlendirilecektir. Bu değerlendirme sonucunda hazırlanan rapor üst yöneticiye sunularak, göstergelerde belirlenen yıllık hedeflere ulaşmak için gerekli tedbirlerin alınması sağlanacaktır. Bu süreç, okulumuzun güçlü ve zayıf yönlerinin belirlenmesine önemli katkı sağlamaktadır.</w:t>
      </w:r>
    </w:p>
    <w:p w:rsidR="006E5325" w:rsidRDefault="006E5325"/>
    <w:p w:rsidR="00067897" w:rsidRPr="009A55D9" w:rsidRDefault="006A628C" w:rsidP="009A55D9">
      <w:pPr>
        <w:pStyle w:val="Balk2"/>
        <w:spacing w:after="240"/>
        <w:ind w:hanging="1109"/>
      </w:pPr>
      <w:bookmarkStart w:id="9" w:name="_Toc167457032"/>
      <w:r>
        <w:t xml:space="preserve">2.3 </w:t>
      </w:r>
      <w:r w:rsidR="00067897" w:rsidRPr="00067897">
        <w:t>Mevzuat Analizi</w:t>
      </w:r>
      <w:bookmarkEnd w:id="9"/>
    </w:p>
    <w:p w:rsidR="00067897" w:rsidRPr="009A55D9" w:rsidRDefault="002F7B37" w:rsidP="009A55D9">
      <w:pPr>
        <w:spacing w:line="360" w:lineRule="auto"/>
        <w:ind w:firstLine="567"/>
        <w:jc w:val="both"/>
        <w:rPr>
          <w:rFonts w:ascii="Times New Roman" w:hAnsi="Times New Roman" w:cs="Times New Roman"/>
          <w:sz w:val="24"/>
          <w:szCs w:val="24"/>
        </w:rPr>
      </w:pPr>
      <w:r w:rsidRPr="002F7B37">
        <w:rPr>
          <w:rFonts w:ascii="Times New Roman" w:hAnsi="Times New Roman" w:cs="Times New Roman"/>
          <w:sz w:val="24"/>
          <w:szCs w:val="24"/>
        </w:rPr>
        <w:t xml:space="preserve">Okulumuzun faaliyetlerine ilişkin mevzuatlar titizlikle incelenmiştir. Okul Müdürlüğümüzün yetki, görev ve sorumlulukları, Cumhurbaşkanlığı Teşkilatı Hakkında Cumhurbaşkanlığı Kararnamesi, Türkiye Cumhuriyeti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w:t>
      </w:r>
      <w:r w:rsidRPr="002F7B37">
        <w:rPr>
          <w:rFonts w:ascii="Times New Roman" w:hAnsi="Times New Roman" w:cs="Times New Roman"/>
          <w:sz w:val="24"/>
          <w:szCs w:val="24"/>
        </w:rPr>
        <w:lastRenderedPageBreak/>
        <w:t>Yönetmeliği ve diğer ilgili mevzuat ve kararlar doğrultusunda belirlenmiştir.</w:t>
      </w:r>
    </w:p>
    <w:p w:rsidR="00303363" w:rsidRPr="00303363" w:rsidRDefault="00303363" w:rsidP="00303363"/>
    <w:p w:rsidR="009A55D9" w:rsidRPr="009A55D9" w:rsidRDefault="009A55D9" w:rsidP="009A55D9">
      <w:pPr>
        <w:pStyle w:val="ResimYazs"/>
        <w:keepNext/>
        <w:rPr>
          <w:rFonts w:ascii="Times New Roman" w:hAnsi="Times New Roman" w:cs="Times New Roman"/>
          <w:color w:val="auto"/>
          <w:sz w:val="24"/>
        </w:rPr>
      </w:pPr>
      <w:bookmarkStart w:id="10" w:name="_Toc167456476"/>
      <w:r w:rsidRPr="009A55D9">
        <w:rPr>
          <w:rFonts w:ascii="Times New Roman" w:hAnsi="Times New Roman" w:cs="Times New Roman"/>
          <w:b/>
          <w:color w:val="auto"/>
          <w:sz w:val="24"/>
        </w:rPr>
        <w:t xml:space="preserve">Tablo </w:t>
      </w:r>
      <w:r w:rsidRPr="009A55D9">
        <w:rPr>
          <w:rFonts w:ascii="Times New Roman" w:hAnsi="Times New Roman" w:cs="Times New Roman"/>
          <w:b/>
          <w:color w:val="auto"/>
          <w:sz w:val="24"/>
        </w:rPr>
        <w:fldChar w:fldCharType="begin"/>
      </w:r>
      <w:r w:rsidRPr="009A55D9">
        <w:rPr>
          <w:rFonts w:ascii="Times New Roman" w:hAnsi="Times New Roman" w:cs="Times New Roman"/>
          <w:b/>
          <w:color w:val="auto"/>
          <w:sz w:val="24"/>
        </w:rPr>
        <w:instrText xml:space="preserve"> SEQ Tablo \* ARABIC </w:instrText>
      </w:r>
      <w:r w:rsidRPr="009A55D9">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2</w:t>
      </w:r>
      <w:r w:rsidRPr="009A55D9">
        <w:rPr>
          <w:rFonts w:ascii="Times New Roman" w:hAnsi="Times New Roman" w:cs="Times New Roman"/>
          <w:b/>
          <w:color w:val="auto"/>
          <w:sz w:val="24"/>
        </w:rPr>
        <w:fldChar w:fldCharType="end"/>
      </w:r>
      <w:r w:rsidRPr="009A55D9">
        <w:rPr>
          <w:rFonts w:ascii="Times New Roman" w:hAnsi="Times New Roman" w:cs="Times New Roman"/>
          <w:color w:val="auto"/>
          <w:sz w:val="24"/>
        </w:rPr>
        <w:t xml:space="preserve"> Mevzuat Analizi</w:t>
      </w:r>
      <w:r>
        <w:rPr>
          <w:rFonts w:ascii="Times New Roman" w:hAnsi="Times New Roman" w:cs="Times New Roman"/>
          <w:color w:val="auto"/>
          <w:sz w:val="24"/>
        </w:rPr>
        <w:t xml:space="preserve"> Tablosu</w:t>
      </w:r>
      <w:bookmarkEnd w:id="10"/>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3898"/>
      </w:tblGrid>
      <w:tr w:rsidR="00E53E94" w:rsidRPr="00A44AAA" w:rsidTr="00E53E94">
        <w:trPr>
          <w:trHeight w:val="930"/>
          <w:jc w:val="center"/>
        </w:trPr>
        <w:tc>
          <w:tcPr>
            <w:tcW w:w="4607" w:type="dxa"/>
            <w:shd w:val="clear" w:color="auto" w:fill="92CDDC" w:themeFill="accent5" w:themeFillTint="99"/>
            <w:vAlign w:val="center"/>
          </w:tcPr>
          <w:p w:rsidR="00E53E94" w:rsidRPr="00303363" w:rsidRDefault="00E53E94" w:rsidP="00402238">
            <w:pPr>
              <w:pStyle w:val="TableParagraph"/>
              <w:spacing w:line="276" w:lineRule="auto"/>
              <w:ind w:left="107" w:right="126"/>
              <w:jc w:val="both"/>
              <w:rPr>
                <w:rFonts w:ascii="Times New Roman" w:hAnsi="Times New Roman" w:cs="Times New Roman"/>
                <w:b/>
                <w:sz w:val="24"/>
                <w:szCs w:val="28"/>
              </w:rPr>
            </w:pPr>
            <w:r>
              <w:rPr>
                <w:rFonts w:ascii="Times New Roman" w:hAnsi="Times New Roman" w:cs="Times New Roman"/>
                <w:b/>
                <w:spacing w:val="-4"/>
                <w:w w:val="110"/>
                <w:sz w:val="24"/>
                <w:szCs w:val="28"/>
              </w:rPr>
              <w:t>Dayanak (Kanun, Yönetmelik, Genelge,Yönerge)</w:t>
            </w:r>
          </w:p>
        </w:tc>
        <w:tc>
          <w:tcPr>
            <w:tcW w:w="3898" w:type="dxa"/>
            <w:shd w:val="clear" w:color="auto" w:fill="92CDDC" w:themeFill="accent5" w:themeFillTint="99"/>
            <w:vAlign w:val="center"/>
          </w:tcPr>
          <w:p w:rsidR="00E53E94" w:rsidRPr="00303363" w:rsidRDefault="00E53E94" w:rsidP="001F39B0">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Pr>
                <w:rFonts w:ascii="Times New Roman" w:hAnsi="Times New Roman" w:cs="Times New Roman"/>
                <w:b/>
                <w:sz w:val="24"/>
                <w:szCs w:val="28"/>
              </w:rPr>
              <w:t xml:space="preserve"> </w:t>
            </w:r>
            <w:r w:rsidRPr="00303363">
              <w:rPr>
                <w:rFonts w:ascii="Times New Roman" w:hAnsi="Times New Roman" w:cs="Times New Roman"/>
                <w:b/>
                <w:spacing w:val="-2"/>
                <w:sz w:val="24"/>
                <w:szCs w:val="28"/>
              </w:rPr>
              <w:t>Görevler/İhtiyaçlar</w:t>
            </w:r>
          </w:p>
        </w:tc>
      </w:tr>
      <w:tr w:rsidR="00E53E94" w:rsidRPr="00A44AAA" w:rsidTr="00E53E94">
        <w:trPr>
          <w:trHeight w:val="397"/>
          <w:jc w:val="center"/>
        </w:trPr>
        <w:tc>
          <w:tcPr>
            <w:tcW w:w="4607" w:type="dxa"/>
            <w:shd w:val="clear" w:color="auto" w:fill="92CDDC" w:themeFill="accent5" w:themeFillTint="99"/>
          </w:tcPr>
          <w:p w:rsidR="00E53E94" w:rsidRDefault="00E53E94" w:rsidP="00402238">
            <w:pPr>
              <w:pStyle w:val="TableParagraph"/>
              <w:spacing w:line="276" w:lineRule="auto"/>
              <w:rPr>
                <w:rFonts w:ascii="Times New Roman" w:hAnsi="Times New Roman" w:cs="Times New Roman"/>
                <w:sz w:val="24"/>
                <w:szCs w:val="24"/>
                <w:lang w:val="en-US"/>
              </w:rPr>
            </w:pPr>
            <w:r w:rsidRPr="00EE7208">
              <w:rPr>
                <w:rFonts w:ascii="Times New Roman" w:hAnsi="Times New Roman" w:cs="Times New Roman"/>
                <w:sz w:val="24"/>
                <w:szCs w:val="24"/>
                <w:lang w:val="en-US"/>
              </w:rPr>
              <w:t>1739</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Sayılı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Temel</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Kanunu</w:t>
            </w:r>
          </w:p>
          <w:p w:rsidR="00E53E94" w:rsidRDefault="00E53E94" w:rsidP="00402238">
            <w:pPr>
              <w:pStyle w:val="TableParagraph"/>
              <w:spacing w:line="276" w:lineRule="auto"/>
              <w:rPr>
                <w:rFonts w:ascii="Times New Roman" w:hAnsi="Times New Roman" w:cs="Times New Roman"/>
                <w:sz w:val="24"/>
                <w:szCs w:val="24"/>
                <w:lang w:val="en-US"/>
              </w:rPr>
            </w:pPr>
            <w:r w:rsidRPr="00EE7208">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İlköğretim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Kurumları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Yönetmeliği</w:t>
            </w:r>
          </w:p>
          <w:p w:rsidR="00E53E94" w:rsidRDefault="00E53E94" w:rsidP="00402238">
            <w:pPr>
              <w:pStyle w:val="TableParagraph"/>
              <w:spacing w:line="276" w:lineRule="auto"/>
              <w:rPr>
                <w:rFonts w:ascii="Times New Roman" w:hAnsi="Times New Roman" w:cs="Times New Roman"/>
                <w:sz w:val="24"/>
                <w:szCs w:val="24"/>
                <w:lang w:val="en-US"/>
              </w:rPr>
            </w:pPr>
            <w:r w:rsidRPr="00EE7208">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Okul</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Aile</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Birliği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Yönetmeliği</w:t>
            </w:r>
          </w:p>
          <w:p w:rsidR="00E53E94" w:rsidRDefault="00E53E94" w:rsidP="00402238">
            <w:pPr>
              <w:pStyle w:val="TableParagraph"/>
              <w:spacing w:line="276" w:lineRule="auto"/>
              <w:rPr>
                <w:rFonts w:ascii="Times New Roman" w:hAnsi="Times New Roman" w:cs="Times New Roman"/>
                <w:sz w:val="24"/>
                <w:szCs w:val="24"/>
                <w:lang w:val="en-US"/>
              </w:rPr>
            </w:pPr>
            <w:r w:rsidRPr="00EE7208">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Bölgeleri</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Kurulları</w:t>
            </w:r>
            <w:r>
              <w:rPr>
                <w:rFonts w:ascii="Times New Roman" w:hAnsi="Times New Roman" w:cs="Times New Roman"/>
                <w:sz w:val="24"/>
                <w:szCs w:val="24"/>
                <w:lang w:val="en-US"/>
              </w:rPr>
              <w:t xml:space="preserve"> </w:t>
            </w:r>
            <w:r w:rsidRPr="00EE7208">
              <w:rPr>
                <w:rFonts w:ascii="Times New Roman" w:hAnsi="Times New Roman" w:cs="Times New Roman"/>
                <w:sz w:val="24"/>
                <w:szCs w:val="24"/>
                <w:lang w:val="en-US"/>
              </w:rPr>
              <w:t>Yönergesi</w:t>
            </w:r>
          </w:p>
          <w:p w:rsidR="00E53E94" w:rsidRPr="002F7B37" w:rsidRDefault="00E53E94" w:rsidP="00402238">
            <w:pPr>
              <w:pStyle w:val="TableParagraph"/>
              <w:spacing w:line="276" w:lineRule="auto"/>
              <w:rPr>
                <w:rFonts w:ascii="Times New Roman" w:hAnsi="Times New Roman" w:cs="Times New Roman"/>
                <w:sz w:val="24"/>
                <w:szCs w:val="24"/>
                <w:lang w:val="en-US"/>
              </w:rPr>
            </w:pPr>
            <w:r w:rsidRPr="002F7B37">
              <w:rPr>
                <w:rFonts w:ascii="Times New Roman" w:hAnsi="Times New Roman" w:cs="Times New Roman"/>
                <w:sz w:val="24"/>
                <w:szCs w:val="24"/>
                <w:lang w:val="en-US"/>
              </w:rPr>
              <w:t>MEB</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Yönetici</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Öğretmenlerin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Ders</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Ek</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Ders</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Saatlerine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İlişkin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Karar</w:t>
            </w:r>
          </w:p>
          <w:p w:rsidR="00E53E94" w:rsidRPr="00A44AAA" w:rsidRDefault="00E53E94" w:rsidP="001F39B0">
            <w:pPr>
              <w:pStyle w:val="TableParagraph"/>
              <w:spacing w:line="276" w:lineRule="auto"/>
              <w:rPr>
                <w:rFonts w:ascii="Times New Roman" w:hAnsi="Times New Roman" w:cs="Times New Roman"/>
                <w:sz w:val="20"/>
              </w:rPr>
            </w:pPr>
          </w:p>
        </w:tc>
        <w:tc>
          <w:tcPr>
            <w:tcW w:w="3898" w:type="dxa"/>
          </w:tcPr>
          <w:p w:rsidR="00E53E94" w:rsidRPr="00A44AAA" w:rsidRDefault="00E53E94" w:rsidP="00E53E94">
            <w:pPr>
              <w:pStyle w:val="TableParagraph"/>
              <w:spacing w:line="276" w:lineRule="auto"/>
              <w:jc w:val="center"/>
              <w:rPr>
                <w:rFonts w:ascii="Times New Roman" w:hAnsi="Times New Roman" w:cs="Times New Roman"/>
                <w:sz w:val="20"/>
              </w:rPr>
            </w:pPr>
            <w:r w:rsidRPr="00EE7208">
              <w:rPr>
                <w:rFonts w:ascii="Times New Roman" w:hAnsi="Times New Roman" w:cs="Times New Roman"/>
                <w:b/>
                <w:sz w:val="24"/>
                <w:szCs w:val="24"/>
                <w:lang w:val="en-US"/>
              </w:rPr>
              <w:t>Okul</w:t>
            </w:r>
            <w:r>
              <w:rPr>
                <w:rFonts w:ascii="Times New Roman" w:hAnsi="Times New Roman" w:cs="Times New Roman"/>
                <w:b/>
                <w:sz w:val="24"/>
                <w:szCs w:val="24"/>
                <w:lang w:val="en-US"/>
              </w:rPr>
              <w:t xml:space="preserve"> </w:t>
            </w:r>
            <w:r w:rsidRPr="00EE7208">
              <w:rPr>
                <w:rFonts w:ascii="Times New Roman" w:hAnsi="Times New Roman" w:cs="Times New Roman"/>
                <w:b/>
                <w:sz w:val="24"/>
                <w:szCs w:val="24"/>
                <w:lang w:val="en-US"/>
              </w:rPr>
              <w:t>Yönetimi</w:t>
            </w:r>
          </w:p>
        </w:tc>
      </w:tr>
      <w:tr w:rsidR="00E53E94" w:rsidRPr="00A44AAA" w:rsidTr="00E53E94">
        <w:trPr>
          <w:trHeight w:val="397"/>
          <w:jc w:val="center"/>
        </w:trPr>
        <w:tc>
          <w:tcPr>
            <w:tcW w:w="4607" w:type="dxa"/>
            <w:shd w:val="clear" w:color="auto" w:fill="92CDDC" w:themeFill="accent5" w:themeFillTint="99"/>
          </w:tcPr>
          <w:p w:rsidR="00E53E94" w:rsidRPr="002F7B37" w:rsidRDefault="00E53E94" w:rsidP="001F39B0">
            <w:pPr>
              <w:spacing w:line="276" w:lineRule="auto"/>
              <w:rPr>
                <w:rFonts w:ascii="Times New Roman" w:hAnsi="Times New Roman" w:cs="Times New Roman"/>
                <w:sz w:val="24"/>
                <w:szCs w:val="24"/>
                <w:lang w:val="en-US"/>
              </w:rPr>
            </w:pPr>
            <w:r w:rsidRPr="002F7B37">
              <w:rPr>
                <w:rFonts w:ascii="Times New Roman" w:hAnsi="Times New Roman" w:cs="Times New Roman"/>
                <w:sz w:val="24"/>
                <w:szCs w:val="24"/>
                <w:lang w:val="en-US"/>
              </w:rPr>
              <w:t>657</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Sayılı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Devlet</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Memurları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Kanunu</w:t>
            </w:r>
          </w:p>
          <w:p w:rsidR="00E53E94" w:rsidRPr="002F7B37" w:rsidRDefault="00E53E94" w:rsidP="001F39B0">
            <w:pPr>
              <w:spacing w:line="276" w:lineRule="auto"/>
              <w:rPr>
                <w:rFonts w:ascii="Times New Roman" w:hAnsi="Times New Roman" w:cs="Times New Roman"/>
                <w:sz w:val="24"/>
                <w:szCs w:val="24"/>
                <w:lang w:val="en-US"/>
              </w:rPr>
            </w:pPr>
            <w:r w:rsidRPr="002F7B37">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Bakanlığına</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Bağlı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Okul</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Kurumların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Yönetici</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Öğretmenlerinin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Norm</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Kadrolarına</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İlişkin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Yönetmelik</w:t>
            </w:r>
          </w:p>
          <w:p w:rsidR="00E53E94" w:rsidRPr="002F7B37" w:rsidRDefault="00E53E94" w:rsidP="001F39B0">
            <w:pPr>
              <w:spacing w:line="276" w:lineRule="auto"/>
              <w:rPr>
                <w:rFonts w:ascii="Times New Roman" w:hAnsi="Times New Roman" w:cs="Times New Roman"/>
                <w:sz w:val="24"/>
                <w:szCs w:val="24"/>
                <w:lang w:val="en-US"/>
              </w:rPr>
            </w:pPr>
            <w:r w:rsidRPr="002F7B37">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Kurumları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Yöneticilerinin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Atama</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Yer</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Değiştirmelerine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İlişkin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Yönetmelik</w:t>
            </w:r>
          </w:p>
          <w:p w:rsidR="00E53E94" w:rsidRPr="002F7B37" w:rsidRDefault="00E53E94" w:rsidP="001F39B0">
            <w:pPr>
              <w:spacing w:line="276" w:lineRule="auto"/>
              <w:rPr>
                <w:rFonts w:ascii="Times New Roman" w:hAnsi="Times New Roman" w:cs="Times New Roman"/>
                <w:sz w:val="24"/>
                <w:szCs w:val="24"/>
              </w:rPr>
            </w:pPr>
            <w:r w:rsidRPr="002F7B37">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Öğretmenlerinin</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Atama</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Yer</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Değiştirme</w:t>
            </w:r>
            <w:r>
              <w:rPr>
                <w:rFonts w:ascii="Times New Roman" w:hAnsi="Times New Roman" w:cs="Times New Roman"/>
                <w:sz w:val="24"/>
                <w:szCs w:val="24"/>
                <w:lang w:val="en-US"/>
              </w:rPr>
              <w:t xml:space="preserve"> </w:t>
            </w:r>
            <w:r w:rsidRPr="002F7B37">
              <w:rPr>
                <w:rFonts w:ascii="Times New Roman" w:hAnsi="Times New Roman" w:cs="Times New Roman"/>
                <w:sz w:val="24"/>
                <w:szCs w:val="24"/>
                <w:lang w:val="en-US"/>
              </w:rPr>
              <w:t>Yönetmeliği</w:t>
            </w:r>
          </w:p>
          <w:p w:rsidR="00E53E94" w:rsidRPr="00A44AAA" w:rsidRDefault="00E53E94" w:rsidP="001F39B0">
            <w:pPr>
              <w:pStyle w:val="TableParagraph"/>
              <w:spacing w:line="276" w:lineRule="auto"/>
              <w:rPr>
                <w:rFonts w:ascii="Times New Roman" w:hAnsi="Times New Roman" w:cs="Times New Roman"/>
                <w:sz w:val="20"/>
              </w:rPr>
            </w:pPr>
          </w:p>
        </w:tc>
        <w:tc>
          <w:tcPr>
            <w:tcW w:w="3898" w:type="dxa"/>
          </w:tcPr>
          <w:p w:rsidR="00E53E94" w:rsidRPr="00A44AAA" w:rsidRDefault="00E53E94" w:rsidP="00E53E94">
            <w:pPr>
              <w:pStyle w:val="TableParagraph"/>
              <w:spacing w:line="276" w:lineRule="auto"/>
              <w:jc w:val="center"/>
              <w:rPr>
                <w:rFonts w:ascii="Times New Roman" w:hAnsi="Times New Roman" w:cs="Times New Roman"/>
                <w:sz w:val="20"/>
              </w:rPr>
            </w:pPr>
            <w:r w:rsidRPr="00EE7208">
              <w:rPr>
                <w:rFonts w:ascii="Times New Roman" w:hAnsi="Times New Roman" w:cs="Times New Roman"/>
                <w:b/>
                <w:sz w:val="24"/>
                <w:szCs w:val="24"/>
                <w:lang w:val="en-US"/>
              </w:rPr>
              <w:t>Atama</w:t>
            </w:r>
          </w:p>
        </w:tc>
      </w:tr>
      <w:tr w:rsidR="00E53E94" w:rsidRPr="00A44AAA" w:rsidTr="00E53E94">
        <w:trPr>
          <w:trHeight w:val="397"/>
          <w:jc w:val="center"/>
        </w:trPr>
        <w:tc>
          <w:tcPr>
            <w:tcW w:w="4607" w:type="dxa"/>
            <w:shd w:val="clear" w:color="auto" w:fill="92CDDC" w:themeFill="accent5" w:themeFillTint="99"/>
          </w:tcPr>
          <w:p w:rsidR="00E53E94" w:rsidRPr="003A5E0C" w:rsidRDefault="00E53E94" w:rsidP="001F39B0">
            <w:pPr>
              <w:spacing w:line="276" w:lineRule="auto"/>
              <w:rPr>
                <w:rFonts w:ascii="Times New Roman" w:hAnsi="Times New Roman" w:cs="Times New Roman"/>
                <w:sz w:val="24"/>
                <w:szCs w:val="24"/>
                <w:lang w:val="en-US"/>
              </w:rPr>
            </w:pPr>
            <w:r w:rsidRPr="003A5E0C">
              <w:rPr>
                <w:rFonts w:ascii="Times New Roman" w:hAnsi="Times New Roman" w:cs="Times New Roman"/>
                <w:sz w:val="24"/>
                <w:szCs w:val="24"/>
                <w:lang w:val="en-US"/>
              </w:rPr>
              <w:t>Devlet Memurları Kanunu</w:t>
            </w:r>
          </w:p>
          <w:p w:rsidR="00E53E94" w:rsidRPr="003A5E0C" w:rsidRDefault="00E53E94" w:rsidP="001F39B0">
            <w:pPr>
              <w:spacing w:line="276" w:lineRule="auto"/>
              <w:rPr>
                <w:rFonts w:ascii="Times New Roman" w:hAnsi="Times New Roman" w:cs="Times New Roman"/>
                <w:sz w:val="24"/>
                <w:szCs w:val="24"/>
                <w:lang w:val="en-US"/>
              </w:rPr>
            </w:pPr>
            <w:r w:rsidRPr="003A5E0C">
              <w:rPr>
                <w:rFonts w:ascii="Times New Roman" w:hAnsi="Times New Roman" w:cs="Times New Roman"/>
                <w:sz w:val="24"/>
                <w:szCs w:val="24"/>
                <w:lang w:val="en-US"/>
              </w:rPr>
              <w:t>6528 Sayılı Milli Eğitim Temel Kanunu İle Bazı Kanun ve Kanun Hükmünde Kararnamelerde Değişiklik Yapılmasına Dair Kanun</w:t>
            </w:r>
          </w:p>
          <w:p w:rsidR="00E53E94" w:rsidRPr="00A44AAA" w:rsidRDefault="00E53E94" w:rsidP="001F39B0">
            <w:pPr>
              <w:pStyle w:val="TableParagraph"/>
              <w:spacing w:line="276" w:lineRule="auto"/>
              <w:rPr>
                <w:rFonts w:ascii="Times New Roman" w:hAnsi="Times New Roman" w:cs="Times New Roman"/>
                <w:sz w:val="20"/>
              </w:rPr>
            </w:pPr>
            <w:r w:rsidRPr="003A5E0C">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3A5E0C">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3A5E0C">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3A5E0C">
              <w:rPr>
                <w:rFonts w:ascii="Times New Roman" w:hAnsi="Times New Roman" w:cs="Times New Roman"/>
                <w:sz w:val="24"/>
                <w:szCs w:val="24"/>
                <w:lang w:val="en-US"/>
              </w:rPr>
              <w:t>Disiplin</w:t>
            </w:r>
            <w:r>
              <w:rPr>
                <w:rFonts w:ascii="Times New Roman" w:hAnsi="Times New Roman" w:cs="Times New Roman"/>
                <w:sz w:val="24"/>
                <w:szCs w:val="24"/>
                <w:lang w:val="en-US"/>
              </w:rPr>
              <w:t xml:space="preserve"> </w:t>
            </w:r>
            <w:r w:rsidRPr="003A5E0C">
              <w:rPr>
                <w:rFonts w:ascii="Times New Roman" w:hAnsi="Times New Roman" w:cs="Times New Roman"/>
                <w:sz w:val="24"/>
                <w:szCs w:val="24"/>
                <w:lang w:val="en-US"/>
              </w:rPr>
              <w:t>Amirleri</w:t>
            </w:r>
            <w:r>
              <w:rPr>
                <w:rFonts w:ascii="Times New Roman" w:hAnsi="Times New Roman" w:cs="Times New Roman"/>
                <w:sz w:val="24"/>
                <w:szCs w:val="24"/>
                <w:lang w:val="en-US"/>
              </w:rPr>
              <w:t xml:space="preserve"> </w:t>
            </w:r>
            <w:r w:rsidRPr="003A5E0C">
              <w:rPr>
                <w:rFonts w:ascii="Times New Roman" w:hAnsi="Times New Roman" w:cs="Times New Roman"/>
                <w:sz w:val="24"/>
                <w:szCs w:val="24"/>
                <w:lang w:val="en-US"/>
              </w:rPr>
              <w:t>Yönetmeliği</w:t>
            </w:r>
          </w:p>
        </w:tc>
        <w:tc>
          <w:tcPr>
            <w:tcW w:w="3898" w:type="dxa"/>
          </w:tcPr>
          <w:p w:rsidR="00E53E94" w:rsidRPr="00E53E94" w:rsidRDefault="00E53E94" w:rsidP="00E53E94">
            <w:pPr>
              <w:pStyle w:val="TableParagraph"/>
              <w:spacing w:line="276" w:lineRule="auto"/>
              <w:jc w:val="center"/>
              <w:rPr>
                <w:rFonts w:ascii="Times New Roman" w:hAnsi="Times New Roman" w:cs="Times New Roman"/>
                <w:sz w:val="24"/>
                <w:szCs w:val="24"/>
              </w:rPr>
            </w:pPr>
            <w:r w:rsidRPr="00E53E94">
              <w:rPr>
                <w:rFonts w:ascii="Times New Roman" w:hAnsi="Times New Roman" w:cs="Times New Roman"/>
                <w:b/>
                <w:sz w:val="24"/>
                <w:szCs w:val="24"/>
                <w:lang w:val="en-US"/>
              </w:rPr>
              <w:t>Ödül ve Disiplin</w:t>
            </w:r>
          </w:p>
        </w:tc>
      </w:tr>
      <w:tr w:rsidR="00E53E94" w:rsidRPr="00A44AAA" w:rsidTr="00E53E94">
        <w:trPr>
          <w:trHeight w:val="397"/>
          <w:jc w:val="center"/>
        </w:trPr>
        <w:tc>
          <w:tcPr>
            <w:tcW w:w="4607" w:type="dxa"/>
            <w:shd w:val="clear" w:color="auto" w:fill="92CDDC" w:themeFill="accent5" w:themeFillTint="99"/>
          </w:tcPr>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Anayasa</w:t>
            </w:r>
          </w:p>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1739</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Sayılı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Temel</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Kanunu</w:t>
            </w:r>
          </w:p>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222</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Sayılı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İlköğretim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Kanunu</w:t>
            </w:r>
          </w:p>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6287</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Sayılı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İlköğretim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ve</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Kanunu</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ile</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Bazı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Kanunlarda</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Değişiklik</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Yapılmasına</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Dair</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Kanun</w:t>
            </w:r>
          </w:p>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İlköğretim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Kurumları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Yönetmeliği</w:t>
            </w:r>
          </w:p>
          <w:p w:rsidR="00E53E94" w:rsidRPr="001F39B0" w:rsidRDefault="00E53E94" w:rsidP="001F39B0">
            <w:pPr>
              <w:spacing w:line="276" w:lineRule="auto"/>
              <w:rPr>
                <w:rFonts w:ascii="Times New Roman" w:hAnsi="Times New Roman" w:cs="Times New Roman"/>
                <w:sz w:val="24"/>
                <w:szCs w:val="24"/>
                <w:lang w:val="en-US"/>
              </w:rPr>
            </w:pPr>
            <w:r w:rsidRPr="001F39B0">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Öğretim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Çalışmalarının</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Planlı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Yürütülmesine</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İlişkin</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lastRenderedPageBreak/>
              <w:t>Yönerge</w:t>
            </w:r>
          </w:p>
          <w:p w:rsidR="00E53E94" w:rsidRPr="001F39B0" w:rsidRDefault="00E53E94" w:rsidP="001F39B0">
            <w:pPr>
              <w:spacing w:line="276" w:lineRule="auto"/>
              <w:rPr>
                <w:rFonts w:ascii="Times New Roman" w:hAnsi="Times New Roman" w:cs="Times New Roman"/>
                <w:sz w:val="24"/>
                <w:szCs w:val="24"/>
              </w:rPr>
            </w:pPr>
            <w:r w:rsidRPr="001F39B0">
              <w:rPr>
                <w:rFonts w:ascii="Times New Roman" w:hAnsi="Times New Roman" w:cs="Times New Roman"/>
                <w:sz w:val="24"/>
                <w:szCs w:val="24"/>
                <w:lang w:val="en-US"/>
              </w:rPr>
              <w:t>Milli</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Eğitim</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Bakanlığı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Öğrenci</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Yetiştirme</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Kursları</w:t>
            </w:r>
            <w:r>
              <w:rPr>
                <w:rFonts w:ascii="Times New Roman" w:hAnsi="Times New Roman" w:cs="Times New Roman"/>
                <w:sz w:val="24"/>
                <w:szCs w:val="24"/>
                <w:lang w:val="en-US"/>
              </w:rPr>
              <w:t xml:space="preserve"> </w:t>
            </w:r>
            <w:r w:rsidRPr="001F39B0">
              <w:rPr>
                <w:rFonts w:ascii="Times New Roman" w:hAnsi="Times New Roman" w:cs="Times New Roman"/>
                <w:sz w:val="24"/>
                <w:szCs w:val="24"/>
                <w:lang w:val="en-US"/>
              </w:rPr>
              <w:t>Yönergesi</w:t>
            </w:r>
          </w:p>
          <w:p w:rsidR="00E53E94" w:rsidRPr="00636B2F" w:rsidRDefault="00E53E94" w:rsidP="001F39B0">
            <w:pPr>
              <w:spacing w:line="276" w:lineRule="auto"/>
              <w:rPr>
                <w:rFonts w:ascii="Times New Roman" w:hAnsi="Times New Roman" w:cs="Times New Roman"/>
                <w:sz w:val="24"/>
                <w:szCs w:val="24"/>
              </w:rPr>
            </w:pPr>
          </w:p>
        </w:tc>
        <w:tc>
          <w:tcPr>
            <w:tcW w:w="3898" w:type="dxa"/>
          </w:tcPr>
          <w:p w:rsidR="00E53E94" w:rsidRPr="001F39B0" w:rsidRDefault="00E53E94" w:rsidP="00E53E94">
            <w:pPr>
              <w:pStyle w:val="TableParagraph"/>
              <w:spacing w:line="276" w:lineRule="auto"/>
              <w:jc w:val="center"/>
              <w:rPr>
                <w:rFonts w:ascii="Times New Roman" w:hAnsi="Times New Roman" w:cs="Times New Roman"/>
                <w:sz w:val="24"/>
                <w:szCs w:val="24"/>
              </w:rPr>
            </w:pPr>
            <w:r w:rsidRPr="001F39B0">
              <w:rPr>
                <w:rFonts w:ascii="Times New Roman" w:hAnsi="Times New Roman" w:cs="Times New Roman"/>
                <w:b/>
                <w:sz w:val="24"/>
                <w:szCs w:val="24"/>
                <w:lang w:val="en-US"/>
              </w:rPr>
              <w:lastRenderedPageBreak/>
              <w:t>Eğitim-Öğretim</w:t>
            </w:r>
          </w:p>
        </w:tc>
      </w:tr>
      <w:tr w:rsidR="00E53E94" w:rsidRPr="00A44AAA" w:rsidTr="00E53E94">
        <w:trPr>
          <w:trHeight w:val="397"/>
          <w:jc w:val="center"/>
        </w:trPr>
        <w:tc>
          <w:tcPr>
            <w:tcW w:w="4607" w:type="dxa"/>
            <w:shd w:val="clear" w:color="auto" w:fill="92CDDC" w:themeFill="accent5" w:themeFillTint="99"/>
          </w:tcPr>
          <w:p w:rsidR="00E53E94" w:rsidRPr="003C7ADD" w:rsidRDefault="003C7ADD" w:rsidP="001F39B0">
            <w:pPr>
              <w:spacing w:line="276" w:lineRule="auto"/>
              <w:rPr>
                <w:rFonts w:ascii="Times New Roman" w:hAnsi="Times New Roman" w:cs="Times New Roman"/>
                <w:sz w:val="24"/>
                <w:szCs w:val="24"/>
                <w:lang w:val="en-US"/>
              </w:rPr>
            </w:pPr>
            <w:r w:rsidRPr="003C7ADD">
              <w:rPr>
                <w:rFonts w:ascii="Times New Roman" w:hAnsi="Times New Roman" w:cs="Times New Roman"/>
                <w:sz w:val="24"/>
                <w:szCs w:val="24"/>
                <w:lang w:val="en-US"/>
              </w:rPr>
              <w:lastRenderedPageBreak/>
              <w:t>Milli Eğitim Bakanlığı Rehberlik ve Psikolojik Danışma Hizmetleri Yönetmeliği</w:t>
            </w:r>
          </w:p>
          <w:p w:rsidR="00E53E94" w:rsidRDefault="003C7ADD" w:rsidP="001F39B0">
            <w:pPr>
              <w:spacing w:line="276" w:lineRule="auto"/>
              <w:rPr>
                <w:rFonts w:ascii="Times New Roman" w:hAnsi="Times New Roman" w:cs="Times New Roman"/>
                <w:sz w:val="24"/>
                <w:szCs w:val="24"/>
                <w:lang w:val="en-US"/>
              </w:rPr>
            </w:pPr>
            <w:r w:rsidRPr="003C7ADD">
              <w:rPr>
                <w:rFonts w:ascii="Times New Roman" w:hAnsi="Times New Roman" w:cs="Times New Roman"/>
                <w:sz w:val="24"/>
                <w:szCs w:val="24"/>
                <w:lang w:val="en-US"/>
              </w:rPr>
              <w:t>Milli Eğitim Bakanlığı İlköğretim ve Ortaöğretim Sosyal Etkinlikler Yönetmeliği</w:t>
            </w:r>
          </w:p>
          <w:p w:rsidR="003C7ADD" w:rsidRPr="003C7ADD" w:rsidRDefault="003C7ADD" w:rsidP="001F39B0">
            <w:pPr>
              <w:spacing w:line="276" w:lineRule="auto"/>
              <w:rPr>
                <w:rFonts w:ascii="Times New Roman" w:hAnsi="Times New Roman" w:cs="Times New Roman"/>
                <w:sz w:val="24"/>
                <w:szCs w:val="24"/>
                <w:lang w:val="en-US"/>
              </w:rPr>
            </w:pPr>
          </w:p>
        </w:tc>
        <w:tc>
          <w:tcPr>
            <w:tcW w:w="3898" w:type="dxa"/>
          </w:tcPr>
          <w:p w:rsidR="00E53E94" w:rsidRPr="001F39B0" w:rsidRDefault="00E53E94" w:rsidP="00E53E94">
            <w:pPr>
              <w:pStyle w:val="TableParagraph"/>
              <w:spacing w:line="276" w:lineRule="auto"/>
              <w:jc w:val="center"/>
              <w:rPr>
                <w:rFonts w:ascii="Times New Roman" w:hAnsi="Times New Roman" w:cs="Times New Roman"/>
                <w:sz w:val="24"/>
                <w:szCs w:val="24"/>
              </w:rPr>
            </w:pPr>
            <w:r w:rsidRPr="001F39B0">
              <w:rPr>
                <w:rFonts w:ascii="Times New Roman" w:hAnsi="Times New Roman" w:cs="Times New Roman"/>
                <w:b/>
                <w:sz w:val="24"/>
                <w:szCs w:val="24"/>
                <w:lang w:val="en-US"/>
              </w:rPr>
              <w:t>Rehberlik ve Sosyal Etkinlikler</w:t>
            </w:r>
          </w:p>
        </w:tc>
      </w:tr>
      <w:tr w:rsidR="00E53E94" w:rsidRPr="00A44AAA" w:rsidTr="00E53E94">
        <w:trPr>
          <w:trHeight w:val="397"/>
          <w:jc w:val="center"/>
        </w:trPr>
        <w:tc>
          <w:tcPr>
            <w:tcW w:w="4607" w:type="dxa"/>
            <w:shd w:val="clear" w:color="auto" w:fill="92CDDC" w:themeFill="accent5" w:themeFillTint="99"/>
          </w:tcPr>
          <w:p w:rsidR="00E53E94" w:rsidRPr="003C7ADD" w:rsidRDefault="003C7ADD" w:rsidP="001F39B0">
            <w:pPr>
              <w:spacing w:line="276" w:lineRule="auto"/>
              <w:rPr>
                <w:rFonts w:ascii="Times New Roman" w:hAnsi="Times New Roman" w:cs="Times New Roman"/>
                <w:sz w:val="24"/>
                <w:szCs w:val="24"/>
                <w:lang w:val="en-US"/>
              </w:rPr>
            </w:pPr>
            <w:r w:rsidRPr="003C7ADD">
              <w:rPr>
                <w:rFonts w:ascii="Times New Roman" w:hAnsi="Times New Roman" w:cs="Times New Roman"/>
                <w:sz w:val="24"/>
                <w:szCs w:val="24"/>
                <w:lang w:val="en-US"/>
              </w:rPr>
              <w:t>Milli Eğitim Bakanlığı İlköğretim Kurumları Yönetmeliği</w:t>
            </w:r>
          </w:p>
          <w:p w:rsidR="003C7ADD" w:rsidRPr="003C7ADD" w:rsidRDefault="003C7ADD" w:rsidP="001F39B0">
            <w:pPr>
              <w:spacing w:line="276" w:lineRule="auto"/>
              <w:rPr>
                <w:rFonts w:ascii="Times New Roman" w:hAnsi="Times New Roman" w:cs="Times New Roman"/>
                <w:sz w:val="24"/>
                <w:szCs w:val="24"/>
                <w:lang w:val="en-US"/>
              </w:rPr>
            </w:pPr>
            <w:r w:rsidRPr="003C7ADD">
              <w:rPr>
                <w:rFonts w:ascii="Times New Roman" w:hAnsi="Times New Roman" w:cs="Times New Roman"/>
                <w:sz w:val="24"/>
                <w:szCs w:val="24"/>
                <w:lang w:val="en-US"/>
              </w:rPr>
              <w:t>Milli Eğitim Bakanlığı Demokrasi Eğitimi ve Okul Meclisleri Yönergesi</w:t>
            </w:r>
          </w:p>
          <w:p w:rsidR="003C7ADD" w:rsidRPr="003C7ADD" w:rsidRDefault="003C7ADD" w:rsidP="001F39B0">
            <w:pPr>
              <w:spacing w:line="276" w:lineRule="auto"/>
              <w:rPr>
                <w:rFonts w:ascii="Times New Roman" w:hAnsi="Times New Roman" w:cs="Times New Roman"/>
                <w:sz w:val="24"/>
                <w:szCs w:val="24"/>
              </w:rPr>
            </w:pPr>
            <w:r w:rsidRPr="003C7ADD">
              <w:rPr>
                <w:rFonts w:ascii="Times New Roman" w:hAnsi="Times New Roman" w:cs="Times New Roman"/>
                <w:sz w:val="24"/>
                <w:szCs w:val="24"/>
                <w:lang w:val="en-US"/>
              </w:rPr>
              <w:t>Okul Servis Araçları Hizmet Yönetmeliği</w:t>
            </w:r>
          </w:p>
          <w:p w:rsidR="00E53E94" w:rsidRPr="00636B2F" w:rsidRDefault="00E53E94" w:rsidP="001F39B0">
            <w:pPr>
              <w:spacing w:line="276" w:lineRule="auto"/>
              <w:rPr>
                <w:rFonts w:ascii="Times New Roman" w:hAnsi="Times New Roman" w:cs="Times New Roman"/>
                <w:sz w:val="24"/>
                <w:szCs w:val="24"/>
              </w:rPr>
            </w:pPr>
          </w:p>
        </w:tc>
        <w:tc>
          <w:tcPr>
            <w:tcW w:w="3898" w:type="dxa"/>
          </w:tcPr>
          <w:p w:rsidR="00E53E94" w:rsidRDefault="00E53E94" w:rsidP="001F39B0">
            <w:pPr>
              <w:pStyle w:val="TableParagraph"/>
              <w:rPr>
                <w:b/>
                <w:lang w:val="en-US"/>
              </w:rPr>
            </w:pPr>
          </w:p>
          <w:p w:rsidR="00E53E94" w:rsidRPr="00E53E94" w:rsidRDefault="00E53E94" w:rsidP="00E53E94">
            <w:pPr>
              <w:pStyle w:val="TableParagraph"/>
              <w:spacing w:line="276" w:lineRule="auto"/>
              <w:jc w:val="center"/>
              <w:rPr>
                <w:rFonts w:ascii="Times New Roman" w:hAnsi="Times New Roman" w:cs="Times New Roman"/>
                <w:sz w:val="24"/>
                <w:szCs w:val="24"/>
              </w:rPr>
            </w:pPr>
            <w:r w:rsidRPr="00E53E94">
              <w:rPr>
                <w:rFonts w:ascii="Times New Roman" w:hAnsi="Times New Roman" w:cs="Times New Roman"/>
                <w:b/>
                <w:sz w:val="24"/>
                <w:szCs w:val="24"/>
                <w:lang w:val="en-US"/>
              </w:rPr>
              <w:t>Öğrenci İşleri</w:t>
            </w:r>
          </w:p>
        </w:tc>
      </w:tr>
    </w:tbl>
    <w:p w:rsidR="00303363" w:rsidRDefault="00303363" w:rsidP="00303363"/>
    <w:p w:rsidR="00303363" w:rsidRDefault="00303363" w:rsidP="00871CE9">
      <w:pPr>
        <w:tabs>
          <w:tab w:val="left" w:pos="7320"/>
        </w:tabs>
      </w:pPr>
    </w:p>
    <w:p w:rsidR="00303363" w:rsidRPr="009A55D9" w:rsidRDefault="006A628C" w:rsidP="009A55D9">
      <w:pPr>
        <w:pStyle w:val="Balk2"/>
        <w:spacing w:after="240"/>
        <w:ind w:hanging="1109"/>
      </w:pPr>
      <w:bookmarkStart w:id="11" w:name="_Toc167457033"/>
      <w:r>
        <w:t xml:space="preserve">2.4 </w:t>
      </w:r>
      <w:r w:rsidR="00303363" w:rsidRPr="00303363">
        <w:t>Üst Politika Belgeleri Analizi</w:t>
      </w:r>
      <w:bookmarkEnd w:id="11"/>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Default="00303363" w:rsidP="00303363">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9A55D9" w:rsidRPr="009A55D9" w:rsidRDefault="009A55D9" w:rsidP="009A55D9">
      <w:pPr>
        <w:pStyle w:val="ListeParagraf"/>
        <w:spacing w:before="0" w:line="276" w:lineRule="auto"/>
        <w:ind w:left="720" w:firstLine="0"/>
        <w:rPr>
          <w:rFonts w:ascii="Times New Roman" w:hAnsi="Times New Roman" w:cs="Times New Roman"/>
          <w:sz w:val="24"/>
          <w:szCs w:val="24"/>
        </w:rPr>
      </w:pPr>
    </w:p>
    <w:p w:rsidR="009A55D9" w:rsidRPr="009A55D9" w:rsidRDefault="009A55D9" w:rsidP="009A55D9">
      <w:pPr>
        <w:pStyle w:val="ResimYazs"/>
        <w:keepNext/>
        <w:rPr>
          <w:rFonts w:ascii="Times New Roman" w:hAnsi="Times New Roman" w:cs="Times New Roman"/>
          <w:color w:val="auto"/>
          <w:sz w:val="24"/>
          <w:szCs w:val="24"/>
        </w:rPr>
      </w:pPr>
      <w:bookmarkStart w:id="12" w:name="_Toc167456477"/>
      <w:r w:rsidRPr="009A55D9">
        <w:rPr>
          <w:rFonts w:ascii="Times New Roman" w:hAnsi="Times New Roman" w:cs="Times New Roman"/>
          <w:b/>
          <w:color w:val="auto"/>
          <w:sz w:val="24"/>
          <w:szCs w:val="24"/>
        </w:rPr>
        <w:t xml:space="preserve">Tablo </w:t>
      </w:r>
      <w:r w:rsidRPr="009A55D9">
        <w:rPr>
          <w:rFonts w:ascii="Times New Roman" w:hAnsi="Times New Roman" w:cs="Times New Roman"/>
          <w:b/>
          <w:color w:val="auto"/>
          <w:sz w:val="24"/>
          <w:szCs w:val="24"/>
        </w:rPr>
        <w:fldChar w:fldCharType="begin"/>
      </w:r>
      <w:r w:rsidRPr="009A55D9">
        <w:rPr>
          <w:rFonts w:ascii="Times New Roman" w:hAnsi="Times New Roman" w:cs="Times New Roman"/>
          <w:b/>
          <w:color w:val="auto"/>
          <w:sz w:val="24"/>
          <w:szCs w:val="24"/>
        </w:rPr>
        <w:instrText xml:space="preserve"> SEQ Tablo \* ARABIC </w:instrText>
      </w:r>
      <w:r w:rsidRPr="009A55D9">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3</w:t>
      </w:r>
      <w:r w:rsidRPr="009A55D9">
        <w:rPr>
          <w:rFonts w:ascii="Times New Roman" w:hAnsi="Times New Roman" w:cs="Times New Roman"/>
          <w:b/>
          <w:color w:val="auto"/>
          <w:sz w:val="24"/>
          <w:szCs w:val="24"/>
        </w:rPr>
        <w:fldChar w:fldCharType="end"/>
      </w:r>
      <w:r w:rsidRPr="009A55D9">
        <w:rPr>
          <w:rFonts w:ascii="Times New Roman" w:hAnsi="Times New Roman" w:cs="Times New Roman"/>
          <w:color w:val="auto"/>
          <w:sz w:val="24"/>
          <w:szCs w:val="24"/>
        </w:rPr>
        <w:t xml:space="preserve"> Üst Politika Belgeleri Analizi Tablosu</w:t>
      </w:r>
      <w:bookmarkEnd w:id="12"/>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rsidTr="00303363">
        <w:trPr>
          <w:trHeight w:val="930"/>
          <w:jc w:val="center"/>
        </w:trPr>
        <w:tc>
          <w:tcPr>
            <w:tcW w:w="112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0095732D">
              <w:rPr>
                <w:rFonts w:ascii="Times New Roman" w:hAnsi="Times New Roman" w:cs="Times New Roman"/>
                <w:b/>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0095732D">
              <w:rPr>
                <w:rFonts w:ascii="Times New Roman" w:hAnsi="Times New Roman" w:cs="Times New Roman"/>
                <w:b/>
                <w:sz w:val="24"/>
                <w:szCs w:val="28"/>
              </w:rPr>
              <w:t xml:space="preserve"> </w:t>
            </w:r>
            <w:r w:rsidRPr="00303363">
              <w:rPr>
                <w:rFonts w:ascii="Times New Roman" w:hAnsi="Times New Roman" w:cs="Times New Roman"/>
                <w:b/>
                <w:spacing w:val="-2"/>
                <w:sz w:val="24"/>
                <w:szCs w:val="28"/>
              </w:rPr>
              <w:t>Görevler/İhtiyaçlar</w:t>
            </w:r>
          </w:p>
        </w:tc>
      </w:tr>
      <w:tr w:rsidR="000D209C" w:rsidRPr="00A44AAA" w:rsidTr="000D209C">
        <w:trPr>
          <w:trHeight w:val="388"/>
          <w:jc w:val="center"/>
        </w:trPr>
        <w:tc>
          <w:tcPr>
            <w:tcW w:w="1129" w:type="dxa"/>
            <w:vMerge w:val="restart"/>
            <w:shd w:val="clear" w:color="auto" w:fill="92CDDC" w:themeFill="accent5" w:themeFillTint="99"/>
          </w:tcPr>
          <w:p w:rsidR="000D209C" w:rsidRPr="00A44AAA" w:rsidRDefault="000D209C" w:rsidP="00303363">
            <w:pPr>
              <w:pStyle w:val="TableParagraph"/>
              <w:spacing w:line="276" w:lineRule="auto"/>
              <w:rPr>
                <w:rFonts w:ascii="Times New Roman" w:hAnsi="Times New Roman" w:cs="Times New Roman"/>
                <w:sz w:val="20"/>
              </w:rPr>
            </w:pPr>
            <w:r>
              <w:rPr>
                <w:rFonts w:ascii="Times New Roman" w:hAnsi="Times New Roman" w:cs="Times New Roman"/>
                <w:sz w:val="20"/>
              </w:rPr>
              <w:t>1</w:t>
            </w:r>
            <w:r w:rsidRPr="00636B2F">
              <w:rPr>
                <w:rFonts w:ascii="Times New Roman" w:hAnsi="Times New Roman" w:cs="Times New Roman"/>
                <w:sz w:val="24"/>
                <w:szCs w:val="24"/>
              </w:rPr>
              <w:t>2. Kalkınma Planı</w:t>
            </w:r>
          </w:p>
        </w:tc>
        <w:tc>
          <w:tcPr>
            <w:tcW w:w="2653" w:type="dxa"/>
            <w:tcBorders>
              <w:bottom w:val="single" w:sz="4" w:space="0" w:color="auto"/>
            </w:tcBorders>
          </w:tcPr>
          <w:p w:rsidR="006E0CE2" w:rsidRDefault="006E0CE2" w:rsidP="003A3630">
            <w:pPr>
              <w:adjustRightInd w:val="0"/>
              <w:jc w:val="center"/>
              <w:rPr>
                <w:rFonts w:asciiTheme="majorHAnsi" w:hAnsiTheme="majorHAnsi" w:cs="Times New Roman"/>
                <w:sz w:val="20"/>
                <w:szCs w:val="20"/>
              </w:rPr>
            </w:pPr>
          </w:p>
          <w:p w:rsidR="000D209C" w:rsidRPr="00636307" w:rsidRDefault="000D209C" w:rsidP="003A3630">
            <w:pPr>
              <w:adjustRightInd w:val="0"/>
              <w:jc w:val="center"/>
              <w:rPr>
                <w:rFonts w:asciiTheme="majorHAnsi" w:hAnsiTheme="majorHAnsi" w:cs="Times New Roman"/>
                <w:sz w:val="20"/>
                <w:szCs w:val="20"/>
              </w:rPr>
            </w:pPr>
            <w:r w:rsidRPr="00636307">
              <w:rPr>
                <w:rFonts w:asciiTheme="majorHAnsi" w:hAnsiTheme="majorHAnsi" w:cs="Times New Roman"/>
                <w:sz w:val="20"/>
                <w:szCs w:val="20"/>
              </w:rPr>
              <w:t>Eğitim</w:t>
            </w:r>
          </w:p>
          <w:p w:rsidR="000D209C" w:rsidRPr="00A44AAA" w:rsidRDefault="000D209C" w:rsidP="00303363">
            <w:pPr>
              <w:pStyle w:val="TableParagraph"/>
              <w:spacing w:line="276" w:lineRule="auto"/>
              <w:rPr>
                <w:rFonts w:ascii="Times New Roman" w:hAnsi="Times New Roman" w:cs="Times New Roman"/>
                <w:sz w:val="20"/>
              </w:rPr>
            </w:pPr>
          </w:p>
        </w:tc>
        <w:tc>
          <w:tcPr>
            <w:tcW w:w="5712" w:type="dxa"/>
            <w:vMerge w:val="restart"/>
          </w:tcPr>
          <w:p w:rsidR="000D209C" w:rsidRPr="00636307" w:rsidRDefault="000D209C" w:rsidP="003A3630">
            <w:pPr>
              <w:adjustRightInd w:val="0"/>
              <w:rPr>
                <w:rFonts w:asciiTheme="majorHAnsi" w:hAnsiTheme="majorHAnsi" w:cs="Times New Roman"/>
                <w:sz w:val="20"/>
                <w:szCs w:val="20"/>
              </w:rPr>
            </w:pPr>
            <w:r w:rsidRPr="00636307">
              <w:rPr>
                <w:rFonts w:asciiTheme="majorHAnsi" w:hAnsiTheme="majorHAnsi" w:cs="Times New Roman"/>
                <w:sz w:val="20"/>
                <w:szCs w:val="20"/>
              </w:rPr>
              <w:t>658, 659, 660 Sayılı Amaç Maddeleri ve Bunlara Bağlı</w:t>
            </w:r>
          </w:p>
          <w:p w:rsidR="000D209C" w:rsidRDefault="000D209C" w:rsidP="003A3630">
            <w:pPr>
              <w:pStyle w:val="TableParagraph"/>
              <w:spacing w:line="276" w:lineRule="auto"/>
              <w:rPr>
                <w:rFonts w:asciiTheme="majorHAnsi" w:hAnsiTheme="majorHAnsi" w:cs="Times New Roman"/>
                <w:sz w:val="20"/>
                <w:szCs w:val="20"/>
              </w:rPr>
            </w:pPr>
            <w:r w:rsidRPr="00636307">
              <w:rPr>
                <w:rFonts w:asciiTheme="majorHAnsi" w:hAnsiTheme="majorHAnsi" w:cs="Times New Roman"/>
                <w:sz w:val="20"/>
                <w:szCs w:val="20"/>
              </w:rPr>
              <w:t>Politika ile Tedbir Maddeleri</w:t>
            </w:r>
          </w:p>
          <w:p w:rsidR="006E0CE2" w:rsidRDefault="006E0CE2" w:rsidP="003A3630">
            <w:pPr>
              <w:pStyle w:val="TableParagraph"/>
              <w:spacing w:line="276" w:lineRule="auto"/>
              <w:rPr>
                <w:rFonts w:asciiTheme="majorHAnsi" w:hAnsiTheme="majorHAnsi" w:cs="Times New Roman"/>
                <w:sz w:val="20"/>
                <w:szCs w:val="20"/>
              </w:rPr>
            </w:pPr>
          </w:p>
          <w:p w:rsidR="004E1EEE" w:rsidRPr="00A44AAA" w:rsidRDefault="004E1EEE" w:rsidP="003A3630">
            <w:pPr>
              <w:pStyle w:val="TableParagraph"/>
              <w:spacing w:line="276" w:lineRule="auto"/>
              <w:rPr>
                <w:rFonts w:ascii="Times New Roman" w:hAnsi="Times New Roman" w:cs="Times New Roman"/>
                <w:sz w:val="20"/>
              </w:rPr>
            </w:pPr>
            <w:r w:rsidRPr="00636307">
              <w:rPr>
                <w:rFonts w:asciiTheme="majorHAnsi" w:hAnsiTheme="majorHAnsi" w:cs="Times New Roman"/>
                <w:sz w:val="20"/>
                <w:szCs w:val="20"/>
              </w:rPr>
              <w:t>731.2, 731.3, 731.4, 731.5, 731.6, 732.1, 732.3, 732.5,733.1, 733.2, 734.4, 735.7, 735.8, 738.2, 738.3, 739.1,739.2, 739.3, 739.4, 740.4, 742.4, 744.1 Sayılı Tedbir Maddeleri</w:t>
            </w:r>
          </w:p>
        </w:tc>
      </w:tr>
      <w:tr w:rsidR="000D209C" w:rsidRPr="00A44AAA" w:rsidTr="000D209C">
        <w:trPr>
          <w:trHeight w:val="551"/>
          <w:jc w:val="center"/>
        </w:trPr>
        <w:tc>
          <w:tcPr>
            <w:tcW w:w="1129" w:type="dxa"/>
            <w:vMerge/>
            <w:shd w:val="clear" w:color="auto" w:fill="92CDDC" w:themeFill="accent5" w:themeFillTint="99"/>
          </w:tcPr>
          <w:p w:rsidR="000D209C" w:rsidRDefault="000D209C" w:rsidP="00303363">
            <w:pPr>
              <w:pStyle w:val="TableParagraph"/>
              <w:spacing w:line="276" w:lineRule="auto"/>
              <w:rPr>
                <w:rFonts w:ascii="Times New Roman" w:hAnsi="Times New Roman" w:cs="Times New Roman"/>
                <w:sz w:val="20"/>
              </w:rPr>
            </w:pPr>
          </w:p>
        </w:tc>
        <w:tc>
          <w:tcPr>
            <w:tcW w:w="2653" w:type="dxa"/>
            <w:tcBorders>
              <w:top w:val="single" w:sz="4" w:space="0" w:color="auto"/>
            </w:tcBorders>
          </w:tcPr>
          <w:p w:rsidR="006E0CE2" w:rsidRDefault="006E0CE2" w:rsidP="005F29FD">
            <w:pPr>
              <w:pStyle w:val="TableParagraph"/>
              <w:spacing w:line="276" w:lineRule="auto"/>
              <w:jc w:val="center"/>
              <w:rPr>
                <w:rFonts w:asciiTheme="majorHAnsi" w:hAnsiTheme="majorHAnsi" w:cs="Times New Roman"/>
                <w:sz w:val="20"/>
                <w:szCs w:val="20"/>
              </w:rPr>
            </w:pPr>
          </w:p>
          <w:p w:rsidR="000D209C" w:rsidRPr="00636307" w:rsidRDefault="005F29FD" w:rsidP="005F29FD">
            <w:pPr>
              <w:pStyle w:val="TableParagraph"/>
              <w:spacing w:line="276" w:lineRule="auto"/>
              <w:jc w:val="center"/>
              <w:rPr>
                <w:rFonts w:asciiTheme="majorHAnsi" w:hAnsiTheme="majorHAnsi" w:cs="Times New Roman"/>
                <w:sz w:val="20"/>
                <w:szCs w:val="20"/>
              </w:rPr>
            </w:pPr>
            <w:r w:rsidRPr="00636307">
              <w:rPr>
                <w:rFonts w:asciiTheme="majorHAnsi" w:hAnsiTheme="majorHAnsi" w:cs="Times New Roman"/>
                <w:sz w:val="20"/>
                <w:szCs w:val="20"/>
              </w:rPr>
              <w:t>Çocuk</w:t>
            </w:r>
          </w:p>
        </w:tc>
        <w:tc>
          <w:tcPr>
            <w:tcW w:w="5712" w:type="dxa"/>
            <w:vMerge/>
          </w:tcPr>
          <w:p w:rsidR="000D209C" w:rsidRPr="00636307" w:rsidRDefault="000D209C" w:rsidP="003A3630">
            <w:pPr>
              <w:adjustRightInd w:val="0"/>
              <w:rPr>
                <w:rFonts w:asciiTheme="majorHAnsi" w:hAnsiTheme="majorHAnsi" w:cs="Times New Roman"/>
                <w:sz w:val="20"/>
                <w:szCs w:val="20"/>
              </w:rPr>
            </w:pPr>
          </w:p>
        </w:tc>
      </w:tr>
      <w:tr w:rsidR="00303363" w:rsidRPr="00A44AAA" w:rsidTr="00303363">
        <w:trPr>
          <w:trHeight w:val="397"/>
          <w:jc w:val="center"/>
        </w:trPr>
        <w:tc>
          <w:tcPr>
            <w:tcW w:w="1129" w:type="dxa"/>
            <w:shd w:val="clear" w:color="auto" w:fill="92CDDC" w:themeFill="accent5" w:themeFillTint="99"/>
          </w:tcPr>
          <w:p w:rsidR="00636B2F" w:rsidRPr="00636B2F" w:rsidRDefault="00636B2F" w:rsidP="00636B2F">
            <w:pPr>
              <w:spacing w:line="276" w:lineRule="auto"/>
              <w:rPr>
                <w:rFonts w:ascii="Times New Roman" w:hAnsi="Times New Roman" w:cs="Times New Roman"/>
                <w:sz w:val="24"/>
                <w:szCs w:val="24"/>
              </w:rPr>
            </w:pPr>
            <w:r>
              <w:rPr>
                <w:rFonts w:ascii="Times New Roman" w:hAnsi="Times New Roman" w:cs="Times New Roman"/>
                <w:sz w:val="24"/>
                <w:szCs w:val="24"/>
              </w:rPr>
              <w:t>Cumhurbaşkanlığı Programı</w:t>
            </w:r>
          </w:p>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303363" w:rsidP="005F29FD">
            <w:pPr>
              <w:adjustRightInd w:val="0"/>
              <w:jc w:val="center"/>
              <w:rPr>
                <w:rFonts w:ascii="Times New Roman" w:hAnsi="Times New Roman" w:cs="Times New Roman"/>
                <w:sz w:val="20"/>
              </w:rPr>
            </w:pP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236A6E" w:rsidRPr="00A44AAA" w:rsidTr="00236A6E">
        <w:trPr>
          <w:trHeight w:val="490"/>
          <w:jc w:val="center"/>
        </w:trPr>
        <w:tc>
          <w:tcPr>
            <w:tcW w:w="1129" w:type="dxa"/>
            <w:vMerge w:val="restart"/>
            <w:shd w:val="clear" w:color="auto" w:fill="92CDDC" w:themeFill="accent5" w:themeFillTint="99"/>
          </w:tcPr>
          <w:p w:rsidR="00236A6E" w:rsidRPr="00636B2F" w:rsidRDefault="00236A6E" w:rsidP="00636B2F">
            <w:pPr>
              <w:spacing w:line="276" w:lineRule="auto"/>
              <w:rPr>
                <w:rFonts w:ascii="Times New Roman" w:hAnsi="Times New Roman" w:cs="Times New Roman"/>
                <w:sz w:val="24"/>
                <w:szCs w:val="24"/>
              </w:rPr>
            </w:pPr>
            <w:r>
              <w:rPr>
                <w:rFonts w:ascii="Times New Roman" w:hAnsi="Times New Roman" w:cs="Times New Roman"/>
                <w:sz w:val="24"/>
                <w:szCs w:val="24"/>
              </w:rPr>
              <w:t xml:space="preserve">Orta </w:t>
            </w:r>
            <w:r>
              <w:rPr>
                <w:rFonts w:ascii="Times New Roman" w:hAnsi="Times New Roman" w:cs="Times New Roman"/>
                <w:sz w:val="24"/>
                <w:szCs w:val="24"/>
              </w:rPr>
              <w:lastRenderedPageBreak/>
              <w:t>Vadeli Program</w:t>
            </w:r>
          </w:p>
          <w:p w:rsidR="00236A6E" w:rsidRPr="00A44AAA" w:rsidRDefault="00236A6E" w:rsidP="00303363">
            <w:pPr>
              <w:pStyle w:val="TableParagraph"/>
              <w:spacing w:line="276" w:lineRule="auto"/>
              <w:rPr>
                <w:rFonts w:ascii="Times New Roman" w:hAnsi="Times New Roman" w:cs="Times New Roman"/>
                <w:sz w:val="20"/>
              </w:rPr>
            </w:pPr>
          </w:p>
        </w:tc>
        <w:tc>
          <w:tcPr>
            <w:tcW w:w="2653" w:type="dxa"/>
            <w:tcBorders>
              <w:bottom w:val="single" w:sz="4" w:space="0" w:color="auto"/>
            </w:tcBorders>
          </w:tcPr>
          <w:p w:rsidR="00236A6E" w:rsidRPr="00636307" w:rsidRDefault="00236A6E" w:rsidP="00434566">
            <w:pPr>
              <w:pStyle w:val="TableParagraph"/>
              <w:jc w:val="center"/>
              <w:rPr>
                <w:rFonts w:asciiTheme="majorHAnsi" w:hAnsiTheme="majorHAnsi" w:cs="Times New Roman"/>
                <w:sz w:val="20"/>
                <w:szCs w:val="20"/>
              </w:rPr>
            </w:pPr>
            <w:r w:rsidRPr="00636307">
              <w:rPr>
                <w:rFonts w:asciiTheme="majorHAnsi" w:hAnsiTheme="majorHAnsi" w:cs="Times New Roman"/>
                <w:sz w:val="20"/>
                <w:szCs w:val="20"/>
              </w:rPr>
              <w:lastRenderedPageBreak/>
              <w:t>Afet Yönetimi</w:t>
            </w:r>
          </w:p>
        </w:tc>
        <w:tc>
          <w:tcPr>
            <w:tcW w:w="5712" w:type="dxa"/>
            <w:vMerge w:val="restart"/>
          </w:tcPr>
          <w:p w:rsidR="00236A6E" w:rsidRDefault="00236A6E" w:rsidP="00303363">
            <w:pPr>
              <w:pStyle w:val="TableParagraph"/>
              <w:spacing w:line="276" w:lineRule="auto"/>
              <w:rPr>
                <w:rFonts w:asciiTheme="majorHAnsi" w:hAnsiTheme="majorHAnsi" w:cs="Times New Roman"/>
                <w:sz w:val="20"/>
                <w:szCs w:val="20"/>
              </w:rPr>
            </w:pPr>
            <w:r w:rsidRPr="00636307">
              <w:rPr>
                <w:rFonts w:asciiTheme="majorHAnsi" w:hAnsiTheme="majorHAnsi" w:cs="Times New Roman"/>
                <w:sz w:val="20"/>
                <w:szCs w:val="20"/>
              </w:rPr>
              <w:t>1 Tedbir</w:t>
            </w:r>
          </w:p>
          <w:p w:rsidR="00236A6E" w:rsidRDefault="00236A6E" w:rsidP="00303363">
            <w:pPr>
              <w:pStyle w:val="TableParagraph"/>
              <w:spacing w:line="276" w:lineRule="auto"/>
              <w:rPr>
                <w:rFonts w:asciiTheme="majorHAnsi" w:hAnsiTheme="majorHAnsi" w:cs="Times New Roman"/>
                <w:sz w:val="20"/>
                <w:szCs w:val="20"/>
              </w:rPr>
            </w:pPr>
          </w:p>
          <w:p w:rsidR="00236A6E" w:rsidRDefault="00236A6E" w:rsidP="00303363">
            <w:pPr>
              <w:pStyle w:val="TableParagraph"/>
              <w:spacing w:line="276" w:lineRule="auto"/>
              <w:rPr>
                <w:rFonts w:asciiTheme="majorHAnsi" w:hAnsiTheme="majorHAnsi" w:cs="Times New Roman"/>
                <w:sz w:val="20"/>
                <w:szCs w:val="20"/>
              </w:rPr>
            </w:pPr>
          </w:p>
          <w:p w:rsidR="00236A6E" w:rsidRPr="00A44AAA" w:rsidRDefault="00236A6E" w:rsidP="00303363">
            <w:pPr>
              <w:pStyle w:val="TableParagraph"/>
              <w:spacing w:line="276" w:lineRule="auto"/>
              <w:rPr>
                <w:rFonts w:ascii="Times New Roman" w:hAnsi="Times New Roman" w:cs="Times New Roman"/>
                <w:sz w:val="20"/>
              </w:rPr>
            </w:pPr>
            <w:r>
              <w:rPr>
                <w:rFonts w:asciiTheme="majorHAnsi" w:hAnsiTheme="majorHAnsi" w:cs="Times New Roman"/>
                <w:sz w:val="20"/>
                <w:szCs w:val="20"/>
              </w:rPr>
              <w:t>1 Tedbir</w:t>
            </w:r>
          </w:p>
        </w:tc>
      </w:tr>
      <w:tr w:rsidR="00236A6E" w:rsidRPr="00A44AAA" w:rsidTr="00236A6E">
        <w:trPr>
          <w:trHeight w:val="714"/>
          <w:jc w:val="center"/>
        </w:trPr>
        <w:tc>
          <w:tcPr>
            <w:tcW w:w="1129" w:type="dxa"/>
            <w:vMerge/>
            <w:shd w:val="clear" w:color="auto" w:fill="92CDDC" w:themeFill="accent5" w:themeFillTint="99"/>
          </w:tcPr>
          <w:p w:rsidR="00236A6E" w:rsidRDefault="00236A6E" w:rsidP="00636B2F">
            <w:pPr>
              <w:spacing w:line="276" w:lineRule="auto"/>
              <w:rPr>
                <w:rFonts w:ascii="Times New Roman" w:hAnsi="Times New Roman" w:cs="Times New Roman"/>
                <w:sz w:val="24"/>
                <w:szCs w:val="24"/>
              </w:rPr>
            </w:pPr>
          </w:p>
        </w:tc>
        <w:tc>
          <w:tcPr>
            <w:tcW w:w="2653" w:type="dxa"/>
            <w:tcBorders>
              <w:top w:val="single" w:sz="4" w:space="0" w:color="auto"/>
            </w:tcBorders>
          </w:tcPr>
          <w:p w:rsidR="00236A6E" w:rsidRPr="00636307" w:rsidRDefault="00236A6E" w:rsidP="00236A6E">
            <w:pPr>
              <w:adjustRightInd w:val="0"/>
              <w:rPr>
                <w:rFonts w:asciiTheme="majorHAnsi" w:hAnsiTheme="majorHAnsi" w:cs="Times New Roman"/>
                <w:sz w:val="20"/>
                <w:szCs w:val="20"/>
              </w:rPr>
            </w:pPr>
            <w:r w:rsidRPr="00636307">
              <w:rPr>
                <w:rFonts w:asciiTheme="majorHAnsi" w:hAnsiTheme="majorHAnsi" w:cs="Times New Roman"/>
                <w:sz w:val="20"/>
                <w:szCs w:val="20"/>
              </w:rPr>
              <w:t>İklim Değişikliği Mevzuatı, Emisyon Ticaret Sistemi,</w:t>
            </w:r>
          </w:p>
          <w:p w:rsidR="00236A6E" w:rsidRPr="00636307" w:rsidRDefault="00236A6E" w:rsidP="00236A6E">
            <w:pPr>
              <w:adjustRightInd w:val="0"/>
              <w:rPr>
                <w:rFonts w:asciiTheme="majorHAnsi" w:hAnsiTheme="majorHAnsi" w:cs="Times New Roman"/>
                <w:sz w:val="20"/>
                <w:szCs w:val="20"/>
              </w:rPr>
            </w:pPr>
            <w:r w:rsidRPr="00636307">
              <w:rPr>
                <w:rFonts w:asciiTheme="majorHAnsi" w:hAnsiTheme="majorHAnsi" w:cs="Times New Roman"/>
                <w:sz w:val="20"/>
                <w:szCs w:val="20"/>
              </w:rPr>
              <w:t>Sınırda Karbon Düzenlemesi Mekanizmasına Uyum</w:t>
            </w:r>
          </w:p>
          <w:p w:rsidR="00236A6E" w:rsidRPr="00636307" w:rsidRDefault="00236A6E" w:rsidP="00236A6E">
            <w:pPr>
              <w:pStyle w:val="TableParagraph"/>
              <w:jc w:val="center"/>
              <w:rPr>
                <w:rFonts w:asciiTheme="majorHAnsi" w:hAnsiTheme="majorHAnsi" w:cs="Times New Roman"/>
                <w:sz w:val="20"/>
                <w:szCs w:val="20"/>
              </w:rPr>
            </w:pPr>
          </w:p>
        </w:tc>
        <w:tc>
          <w:tcPr>
            <w:tcW w:w="5712" w:type="dxa"/>
            <w:vMerge/>
          </w:tcPr>
          <w:p w:rsidR="00236A6E" w:rsidRPr="00636307" w:rsidRDefault="00236A6E" w:rsidP="00303363">
            <w:pPr>
              <w:pStyle w:val="TableParagraph"/>
              <w:spacing w:line="276" w:lineRule="auto"/>
              <w:rPr>
                <w:rFonts w:asciiTheme="majorHAnsi" w:hAnsiTheme="majorHAnsi" w:cs="Times New Roman"/>
                <w:sz w:val="20"/>
                <w:szCs w:val="20"/>
              </w:rPr>
            </w:pPr>
          </w:p>
        </w:tc>
      </w:tr>
      <w:tr w:rsidR="006E0CE2" w:rsidRPr="00A44AAA" w:rsidTr="006E0CE2">
        <w:trPr>
          <w:trHeight w:val="713"/>
          <w:jc w:val="center"/>
        </w:trPr>
        <w:tc>
          <w:tcPr>
            <w:tcW w:w="1129" w:type="dxa"/>
            <w:vMerge w:val="restart"/>
            <w:shd w:val="clear" w:color="auto" w:fill="92CDDC" w:themeFill="accent5" w:themeFillTint="99"/>
          </w:tcPr>
          <w:p w:rsidR="006E0CE2" w:rsidRPr="00636B2F" w:rsidRDefault="006E0CE2" w:rsidP="00636B2F">
            <w:pPr>
              <w:spacing w:line="276" w:lineRule="auto"/>
              <w:rPr>
                <w:rFonts w:ascii="Times New Roman" w:hAnsi="Times New Roman" w:cs="Times New Roman"/>
                <w:sz w:val="24"/>
                <w:szCs w:val="24"/>
              </w:rPr>
            </w:pPr>
            <w:r w:rsidRPr="00636B2F">
              <w:rPr>
                <w:rFonts w:ascii="Times New Roman" w:hAnsi="Times New Roman" w:cs="Times New Roman"/>
                <w:sz w:val="24"/>
                <w:szCs w:val="24"/>
              </w:rPr>
              <w:lastRenderedPageBreak/>
              <w:t>C</w:t>
            </w:r>
            <w:r>
              <w:rPr>
                <w:rFonts w:ascii="Times New Roman" w:hAnsi="Times New Roman" w:cs="Times New Roman"/>
                <w:sz w:val="24"/>
                <w:szCs w:val="24"/>
              </w:rPr>
              <w:t>umhurbaşkanlığı 2024 Yıllık Programı</w:t>
            </w:r>
          </w:p>
          <w:p w:rsidR="006E0CE2" w:rsidRPr="00636B2F" w:rsidRDefault="006E0CE2" w:rsidP="00636B2F">
            <w:pPr>
              <w:spacing w:line="276" w:lineRule="auto"/>
              <w:rPr>
                <w:rFonts w:ascii="Times New Roman" w:hAnsi="Times New Roman" w:cs="Times New Roman"/>
                <w:sz w:val="24"/>
                <w:szCs w:val="24"/>
              </w:rPr>
            </w:pPr>
          </w:p>
        </w:tc>
        <w:tc>
          <w:tcPr>
            <w:tcW w:w="2653" w:type="dxa"/>
            <w:tcBorders>
              <w:bottom w:val="single" w:sz="4" w:space="0" w:color="auto"/>
            </w:tcBorders>
          </w:tcPr>
          <w:p w:rsidR="00434566" w:rsidRDefault="00434566" w:rsidP="006E0CE2">
            <w:pPr>
              <w:adjustRightInd w:val="0"/>
              <w:jc w:val="center"/>
              <w:rPr>
                <w:rFonts w:asciiTheme="majorHAnsi" w:hAnsiTheme="majorHAnsi" w:cs="Times New Roman"/>
                <w:sz w:val="20"/>
                <w:szCs w:val="20"/>
              </w:rPr>
            </w:pPr>
          </w:p>
          <w:p w:rsidR="006E0CE2" w:rsidRPr="00636307" w:rsidRDefault="006E0CE2" w:rsidP="006E0CE2">
            <w:pPr>
              <w:adjustRightInd w:val="0"/>
              <w:jc w:val="center"/>
              <w:rPr>
                <w:rFonts w:asciiTheme="majorHAnsi" w:hAnsiTheme="majorHAnsi" w:cs="Times New Roman"/>
                <w:sz w:val="20"/>
                <w:szCs w:val="20"/>
              </w:rPr>
            </w:pPr>
            <w:r w:rsidRPr="00636307">
              <w:rPr>
                <w:rFonts w:asciiTheme="majorHAnsi" w:hAnsiTheme="majorHAnsi" w:cs="Times New Roman"/>
                <w:sz w:val="20"/>
                <w:szCs w:val="20"/>
              </w:rPr>
              <w:t>Eğitim</w:t>
            </w:r>
          </w:p>
          <w:p w:rsidR="006E0CE2" w:rsidRPr="00A44AAA" w:rsidRDefault="006E0CE2" w:rsidP="00303363">
            <w:pPr>
              <w:pStyle w:val="TableParagraph"/>
              <w:spacing w:line="276" w:lineRule="auto"/>
              <w:rPr>
                <w:rFonts w:ascii="Times New Roman" w:hAnsi="Times New Roman" w:cs="Times New Roman"/>
                <w:sz w:val="20"/>
              </w:rPr>
            </w:pPr>
          </w:p>
        </w:tc>
        <w:tc>
          <w:tcPr>
            <w:tcW w:w="5712" w:type="dxa"/>
            <w:vMerge w:val="restart"/>
          </w:tcPr>
          <w:p w:rsidR="006E0CE2" w:rsidRDefault="00CD6A71" w:rsidP="00CD6A71">
            <w:pPr>
              <w:adjustRightInd w:val="0"/>
              <w:rPr>
                <w:rFonts w:asciiTheme="majorHAnsi" w:hAnsiTheme="majorHAnsi" w:cs="Times New Roman"/>
                <w:sz w:val="20"/>
                <w:szCs w:val="20"/>
              </w:rPr>
            </w:pPr>
            <w:r w:rsidRPr="00636307">
              <w:rPr>
                <w:rFonts w:asciiTheme="majorHAnsi" w:hAnsiTheme="majorHAnsi" w:cs="Times New Roman"/>
                <w:sz w:val="20"/>
                <w:szCs w:val="20"/>
              </w:rPr>
              <w:t>661.1, 661.4, P. 661, P. 662, P. 663,</w:t>
            </w:r>
            <w:r>
              <w:rPr>
                <w:rFonts w:asciiTheme="majorHAnsi" w:hAnsiTheme="majorHAnsi" w:cs="Times New Roman"/>
                <w:sz w:val="20"/>
                <w:szCs w:val="20"/>
              </w:rPr>
              <w:t xml:space="preserve"> P.664, P.665, P.666, P.667, </w:t>
            </w:r>
            <w:r w:rsidRPr="00636307">
              <w:rPr>
                <w:rFonts w:asciiTheme="majorHAnsi" w:hAnsiTheme="majorHAnsi" w:cs="Times New Roman"/>
                <w:sz w:val="20"/>
                <w:szCs w:val="20"/>
              </w:rPr>
              <w:t>P.668,</w:t>
            </w:r>
            <w:r>
              <w:rPr>
                <w:rFonts w:asciiTheme="majorHAnsi" w:hAnsiTheme="majorHAnsi" w:cs="Times New Roman"/>
                <w:sz w:val="20"/>
                <w:szCs w:val="20"/>
              </w:rPr>
              <w:t xml:space="preserve"> </w:t>
            </w:r>
            <w:r w:rsidRPr="00636307">
              <w:rPr>
                <w:rFonts w:asciiTheme="majorHAnsi" w:hAnsiTheme="majorHAnsi" w:cs="Times New Roman"/>
                <w:sz w:val="20"/>
                <w:szCs w:val="20"/>
              </w:rPr>
              <w:t>P.670, P.672, P.675, P.676, P.678,</w:t>
            </w:r>
            <w:r>
              <w:rPr>
                <w:rFonts w:asciiTheme="majorHAnsi" w:hAnsiTheme="majorHAnsi" w:cs="Times New Roman"/>
                <w:sz w:val="20"/>
                <w:szCs w:val="20"/>
              </w:rPr>
              <w:t xml:space="preserve"> </w:t>
            </w:r>
            <w:r w:rsidRPr="00636307">
              <w:rPr>
                <w:rFonts w:asciiTheme="majorHAnsi" w:hAnsiTheme="majorHAnsi" w:cs="Times New Roman"/>
                <w:sz w:val="20"/>
                <w:szCs w:val="20"/>
              </w:rPr>
              <w:t>P.680, P.681 Sayılı Politika ve Tedbir</w:t>
            </w:r>
            <w:r>
              <w:rPr>
                <w:rFonts w:asciiTheme="majorHAnsi" w:hAnsiTheme="majorHAnsi" w:cs="Times New Roman"/>
                <w:sz w:val="20"/>
                <w:szCs w:val="20"/>
              </w:rPr>
              <w:t xml:space="preserve"> </w:t>
            </w:r>
            <w:r w:rsidRPr="00636307">
              <w:rPr>
                <w:rFonts w:asciiTheme="majorHAnsi" w:hAnsiTheme="majorHAnsi" w:cs="Times New Roman"/>
                <w:sz w:val="20"/>
                <w:szCs w:val="20"/>
              </w:rPr>
              <w:t>Maddeleri</w:t>
            </w:r>
          </w:p>
          <w:p w:rsidR="00434566" w:rsidRDefault="00434566" w:rsidP="00CD6A71">
            <w:pPr>
              <w:adjustRightInd w:val="0"/>
              <w:rPr>
                <w:rFonts w:asciiTheme="majorHAnsi" w:hAnsiTheme="majorHAnsi" w:cs="Times New Roman"/>
                <w:sz w:val="20"/>
                <w:szCs w:val="20"/>
              </w:rPr>
            </w:pPr>
          </w:p>
          <w:p w:rsidR="00434566" w:rsidRPr="00CD6A71" w:rsidRDefault="00434566" w:rsidP="00434566">
            <w:pPr>
              <w:adjustRightInd w:val="0"/>
              <w:rPr>
                <w:rFonts w:asciiTheme="majorHAnsi" w:hAnsiTheme="majorHAnsi" w:cs="Times New Roman"/>
                <w:sz w:val="20"/>
                <w:szCs w:val="20"/>
              </w:rPr>
            </w:pPr>
            <w:r w:rsidRPr="00636307">
              <w:rPr>
                <w:rFonts w:asciiTheme="majorHAnsi" w:hAnsiTheme="majorHAnsi" w:cs="Times New Roman"/>
                <w:sz w:val="20"/>
                <w:szCs w:val="20"/>
              </w:rPr>
              <w:t>P.7</w:t>
            </w:r>
            <w:r>
              <w:rPr>
                <w:rFonts w:asciiTheme="majorHAnsi" w:hAnsiTheme="majorHAnsi" w:cs="Times New Roman"/>
                <w:sz w:val="20"/>
                <w:szCs w:val="20"/>
              </w:rPr>
              <w:t xml:space="preserve">32, 731.2, 731.3, 731.4, 731.5, </w:t>
            </w:r>
            <w:r w:rsidRPr="00636307">
              <w:rPr>
                <w:rFonts w:asciiTheme="majorHAnsi" w:hAnsiTheme="majorHAnsi" w:cs="Times New Roman"/>
                <w:sz w:val="20"/>
                <w:szCs w:val="20"/>
              </w:rPr>
              <w:t>733</w:t>
            </w:r>
            <w:r>
              <w:rPr>
                <w:rFonts w:asciiTheme="majorHAnsi" w:hAnsiTheme="majorHAnsi" w:cs="Times New Roman"/>
                <w:sz w:val="20"/>
                <w:szCs w:val="20"/>
              </w:rPr>
              <w:t xml:space="preserve">.1, 733.2, 734.4, 735.8, 739.1, </w:t>
            </w:r>
            <w:r w:rsidRPr="00636307">
              <w:rPr>
                <w:rFonts w:asciiTheme="majorHAnsi" w:hAnsiTheme="majorHAnsi" w:cs="Times New Roman"/>
                <w:sz w:val="20"/>
                <w:szCs w:val="20"/>
              </w:rPr>
              <w:t>739.3, 739.4, 740.4, 742.4, P.743</w:t>
            </w:r>
            <w:r>
              <w:rPr>
                <w:rFonts w:asciiTheme="majorHAnsi" w:hAnsiTheme="majorHAnsi" w:cs="Times New Roman"/>
                <w:sz w:val="20"/>
                <w:szCs w:val="20"/>
              </w:rPr>
              <w:t xml:space="preserve">, </w:t>
            </w:r>
            <w:r w:rsidRPr="00636307">
              <w:rPr>
                <w:rFonts w:asciiTheme="majorHAnsi" w:hAnsiTheme="majorHAnsi" w:cs="Times New Roman"/>
                <w:sz w:val="20"/>
                <w:szCs w:val="20"/>
              </w:rPr>
              <w:t>744.1 Sayılı Politika ve Tedbir Maddeleri</w:t>
            </w:r>
            <w:r>
              <w:rPr>
                <w:rFonts w:asciiTheme="majorHAnsi" w:hAnsiTheme="majorHAnsi" w:cs="Times New Roman"/>
                <w:sz w:val="20"/>
                <w:szCs w:val="20"/>
              </w:rPr>
              <w:t>.</w:t>
            </w:r>
          </w:p>
        </w:tc>
      </w:tr>
      <w:tr w:rsidR="006E0CE2" w:rsidRPr="00A44AAA" w:rsidTr="006E0CE2">
        <w:trPr>
          <w:trHeight w:val="864"/>
          <w:jc w:val="center"/>
        </w:trPr>
        <w:tc>
          <w:tcPr>
            <w:tcW w:w="1129" w:type="dxa"/>
            <w:vMerge/>
            <w:shd w:val="clear" w:color="auto" w:fill="92CDDC" w:themeFill="accent5" w:themeFillTint="99"/>
          </w:tcPr>
          <w:p w:rsidR="006E0CE2" w:rsidRPr="00636B2F" w:rsidRDefault="006E0CE2" w:rsidP="00636B2F">
            <w:pPr>
              <w:spacing w:line="276" w:lineRule="auto"/>
              <w:rPr>
                <w:rFonts w:ascii="Times New Roman" w:hAnsi="Times New Roman" w:cs="Times New Roman"/>
                <w:sz w:val="24"/>
                <w:szCs w:val="24"/>
              </w:rPr>
            </w:pPr>
          </w:p>
        </w:tc>
        <w:tc>
          <w:tcPr>
            <w:tcW w:w="2653" w:type="dxa"/>
            <w:tcBorders>
              <w:top w:val="single" w:sz="4" w:space="0" w:color="auto"/>
            </w:tcBorders>
          </w:tcPr>
          <w:p w:rsidR="00434566" w:rsidRDefault="00434566" w:rsidP="006E0CE2">
            <w:pPr>
              <w:adjustRightInd w:val="0"/>
              <w:jc w:val="center"/>
              <w:rPr>
                <w:rFonts w:asciiTheme="majorHAnsi" w:hAnsiTheme="majorHAnsi" w:cs="Times New Roman"/>
                <w:sz w:val="20"/>
                <w:szCs w:val="20"/>
              </w:rPr>
            </w:pPr>
          </w:p>
          <w:p w:rsidR="006E0CE2" w:rsidRPr="00636307" w:rsidRDefault="006E0CE2" w:rsidP="006E0CE2">
            <w:pPr>
              <w:adjustRightInd w:val="0"/>
              <w:jc w:val="center"/>
              <w:rPr>
                <w:rFonts w:asciiTheme="majorHAnsi" w:hAnsiTheme="majorHAnsi" w:cs="Times New Roman"/>
                <w:sz w:val="20"/>
                <w:szCs w:val="20"/>
              </w:rPr>
            </w:pPr>
            <w:r w:rsidRPr="00636307">
              <w:rPr>
                <w:rFonts w:asciiTheme="majorHAnsi" w:hAnsiTheme="majorHAnsi" w:cs="Times New Roman"/>
                <w:sz w:val="20"/>
                <w:szCs w:val="20"/>
              </w:rPr>
              <w:t>Çocuk</w:t>
            </w:r>
          </w:p>
        </w:tc>
        <w:tc>
          <w:tcPr>
            <w:tcW w:w="5712" w:type="dxa"/>
            <w:vMerge/>
          </w:tcPr>
          <w:p w:rsidR="006E0CE2" w:rsidRPr="00A44AAA" w:rsidRDefault="006E0CE2" w:rsidP="00303363">
            <w:pPr>
              <w:pStyle w:val="TableParagraph"/>
              <w:spacing w:line="276" w:lineRule="auto"/>
              <w:rPr>
                <w:rFonts w:ascii="Times New Roman" w:hAnsi="Times New Roman" w:cs="Times New Roman"/>
                <w:sz w:val="20"/>
              </w:rPr>
            </w:pPr>
          </w:p>
        </w:tc>
      </w:tr>
      <w:tr w:rsidR="00236A6E" w:rsidRPr="00A44AAA" w:rsidTr="00303363">
        <w:trPr>
          <w:trHeight w:val="397"/>
          <w:jc w:val="center"/>
        </w:trPr>
        <w:tc>
          <w:tcPr>
            <w:tcW w:w="1129" w:type="dxa"/>
            <w:shd w:val="clear" w:color="auto" w:fill="92CDDC" w:themeFill="accent5" w:themeFillTint="99"/>
          </w:tcPr>
          <w:p w:rsidR="00236A6E" w:rsidRPr="00636B2F" w:rsidRDefault="00236A6E" w:rsidP="00636B2F">
            <w:pPr>
              <w:spacing w:line="276" w:lineRule="auto"/>
              <w:rPr>
                <w:rFonts w:ascii="Times New Roman" w:hAnsi="Times New Roman" w:cs="Times New Roman"/>
                <w:sz w:val="24"/>
                <w:szCs w:val="24"/>
              </w:rPr>
            </w:pPr>
            <w:r w:rsidRPr="00636B2F">
              <w:rPr>
                <w:rFonts w:ascii="Times New Roman" w:hAnsi="Times New Roman" w:cs="Times New Roman"/>
                <w:sz w:val="24"/>
                <w:szCs w:val="24"/>
              </w:rPr>
              <w:t>Millî E</w:t>
            </w:r>
            <w:r>
              <w:rPr>
                <w:rFonts w:ascii="Times New Roman" w:hAnsi="Times New Roman" w:cs="Times New Roman"/>
                <w:sz w:val="24"/>
                <w:szCs w:val="24"/>
              </w:rPr>
              <w:t>ğitim Bakanlığı Stratejik Planı</w:t>
            </w:r>
          </w:p>
        </w:tc>
        <w:tc>
          <w:tcPr>
            <w:tcW w:w="2653" w:type="dxa"/>
          </w:tcPr>
          <w:p w:rsidR="00236A6E" w:rsidRPr="00A44AAA" w:rsidRDefault="009F4010" w:rsidP="009F4010">
            <w:pPr>
              <w:pStyle w:val="TableParagraph"/>
              <w:spacing w:line="276" w:lineRule="auto"/>
              <w:rPr>
                <w:rFonts w:ascii="Times New Roman" w:hAnsi="Times New Roman" w:cs="Times New Roman"/>
                <w:sz w:val="20"/>
              </w:rPr>
            </w:pPr>
            <w:r>
              <w:rPr>
                <w:rFonts w:ascii="Times New Roman" w:hAnsi="Times New Roman" w:cs="Times New Roman"/>
                <w:sz w:val="20"/>
              </w:rPr>
              <w:t xml:space="preserve"> </w:t>
            </w:r>
          </w:p>
        </w:tc>
        <w:tc>
          <w:tcPr>
            <w:tcW w:w="5712" w:type="dxa"/>
          </w:tcPr>
          <w:p w:rsidR="00236A6E" w:rsidRPr="00A44AAA" w:rsidRDefault="00236A6E" w:rsidP="00303363">
            <w:pPr>
              <w:pStyle w:val="TableParagraph"/>
              <w:spacing w:line="276" w:lineRule="auto"/>
              <w:rPr>
                <w:rFonts w:ascii="Times New Roman" w:hAnsi="Times New Roman" w:cs="Times New Roman"/>
                <w:sz w:val="20"/>
              </w:rPr>
            </w:pPr>
          </w:p>
        </w:tc>
      </w:tr>
      <w:tr w:rsidR="00236A6E" w:rsidRPr="00A44AAA" w:rsidTr="00303363">
        <w:trPr>
          <w:trHeight w:val="397"/>
          <w:jc w:val="center"/>
        </w:trPr>
        <w:tc>
          <w:tcPr>
            <w:tcW w:w="1129" w:type="dxa"/>
            <w:shd w:val="clear" w:color="auto" w:fill="92CDDC" w:themeFill="accent5" w:themeFillTint="99"/>
          </w:tcPr>
          <w:p w:rsidR="00236A6E" w:rsidRPr="00636B2F" w:rsidRDefault="00236A6E" w:rsidP="00C94039">
            <w:pPr>
              <w:spacing w:line="276" w:lineRule="auto"/>
              <w:rPr>
                <w:rFonts w:ascii="Times New Roman" w:hAnsi="Times New Roman" w:cs="Times New Roman"/>
                <w:sz w:val="24"/>
                <w:szCs w:val="24"/>
              </w:rPr>
            </w:pPr>
            <w:r w:rsidRPr="00636B2F">
              <w:rPr>
                <w:rFonts w:ascii="Times New Roman" w:hAnsi="Times New Roman" w:cs="Times New Roman"/>
                <w:sz w:val="24"/>
                <w:szCs w:val="24"/>
              </w:rPr>
              <w:t>İl Millî E</w:t>
            </w:r>
            <w:r>
              <w:rPr>
                <w:rFonts w:ascii="Times New Roman" w:hAnsi="Times New Roman" w:cs="Times New Roman"/>
                <w:sz w:val="24"/>
                <w:szCs w:val="24"/>
              </w:rPr>
              <w:t>ğitim Müdürlüğü Stratejik Planı</w:t>
            </w:r>
          </w:p>
        </w:tc>
        <w:tc>
          <w:tcPr>
            <w:tcW w:w="2653" w:type="dxa"/>
          </w:tcPr>
          <w:p w:rsidR="00236A6E" w:rsidRPr="00A44AAA" w:rsidRDefault="009F4010" w:rsidP="00160875">
            <w:pPr>
              <w:pStyle w:val="TableParagraph"/>
              <w:spacing w:line="276" w:lineRule="auto"/>
              <w:jc w:val="center"/>
              <w:rPr>
                <w:rFonts w:ascii="Times New Roman" w:hAnsi="Times New Roman" w:cs="Times New Roman"/>
                <w:sz w:val="20"/>
              </w:rPr>
            </w:pPr>
            <w:r>
              <w:rPr>
                <w:rFonts w:ascii="Times New Roman" w:hAnsi="Times New Roman" w:cs="Times New Roman"/>
                <w:sz w:val="20"/>
              </w:rPr>
              <w:t>Tümü</w:t>
            </w:r>
          </w:p>
        </w:tc>
        <w:tc>
          <w:tcPr>
            <w:tcW w:w="5712" w:type="dxa"/>
          </w:tcPr>
          <w:p w:rsidR="00236A6E" w:rsidRPr="00A44AAA" w:rsidRDefault="00C94039" w:rsidP="00303363">
            <w:pPr>
              <w:pStyle w:val="TableParagraph"/>
              <w:spacing w:line="276" w:lineRule="auto"/>
              <w:rPr>
                <w:rFonts w:ascii="Times New Roman" w:hAnsi="Times New Roman" w:cs="Times New Roman"/>
                <w:sz w:val="20"/>
              </w:rPr>
            </w:pPr>
            <w:r w:rsidRPr="00636307">
              <w:rPr>
                <w:rFonts w:asciiTheme="majorHAnsi" w:hAnsiTheme="majorHAnsi"/>
                <w:sz w:val="20"/>
                <w:szCs w:val="20"/>
              </w:rPr>
              <w:t>MEB Politikaları Konusunda Taşra Teşkilatına Rehberlik</w:t>
            </w:r>
          </w:p>
        </w:tc>
      </w:tr>
      <w:tr w:rsidR="00C94039" w:rsidRPr="00A44AAA" w:rsidTr="00303363">
        <w:trPr>
          <w:trHeight w:val="397"/>
          <w:jc w:val="center"/>
        </w:trPr>
        <w:tc>
          <w:tcPr>
            <w:tcW w:w="1129" w:type="dxa"/>
            <w:shd w:val="clear" w:color="auto" w:fill="92CDDC" w:themeFill="accent5" w:themeFillTint="99"/>
          </w:tcPr>
          <w:p w:rsidR="00C94039" w:rsidRPr="00636B2F" w:rsidRDefault="00C94039" w:rsidP="00636B2F">
            <w:pPr>
              <w:spacing w:line="276" w:lineRule="auto"/>
              <w:rPr>
                <w:rFonts w:ascii="Times New Roman" w:hAnsi="Times New Roman" w:cs="Times New Roman"/>
                <w:sz w:val="24"/>
                <w:szCs w:val="24"/>
              </w:rPr>
            </w:pPr>
            <w:r w:rsidRPr="00636B2F">
              <w:rPr>
                <w:rFonts w:ascii="Times New Roman" w:hAnsi="Times New Roman" w:cs="Times New Roman"/>
                <w:sz w:val="24"/>
                <w:szCs w:val="24"/>
              </w:rPr>
              <w:t xml:space="preserve">İlçe Millî Eğitim Müdürlüğü Stratejik Planı </w:t>
            </w:r>
          </w:p>
        </w:tc>
        <w:tc>
          <w:tcPr>
            <w:tcW w:w="2653" w:type="dxa"/>
          </w:tcPr>
          <w:p w:rsidR="00C94039" w:rsidRPr="00A44AAA" w:rsidRDefault="009F4010" w:rsidP="009F4010">
            <w:pPr>
              <w:pStyle w:val="TableParagraph"/>
              <w:spacing w:line="276" w:lineRule="auto"/>
              <w:jc w:val="center"/>
              <w:rPr>
                <w:rFonts w:ascii="Times New Roman" w:hAnsi="Times New Roman" w:cs="Times New Roman"/>
                <w:sz w:val="20"/>
              </w:rPr>
            </w:pPr>
            <w:r>
              <w:rPr>
                <w:rFonts w:ascii="Times New Roman" w:hAnsi="Times New Roman" w:cs="Times New Roman"/>
                <w:sz w:val="20"/>
              </w:rPr>
              <w:t>Tümü</w:t>
            </w:r>
          </w:p>
        </w:tc>
        <w:tc>
          <w:tcPr>
            <w:tcW w:w="5712" w:type="dxa"/>
          </w:tcPr>
          <w:p w:rsidR="00C94039" w:rsidRPr="00636307" w:rsidRDefault="009F4010" w:rsidP="00303363">
            <w:pPr>
              <w:pStyle w:val="TableParagraph"/>
              <w:spacing w:line="276" w:lineRule="auto"/>
              <w:rPr>
                <w:rFonts w:asciiTheme="majorHAnsi" w:hAnsiTheme="majorHAnsi"/>
                <w:sz w:val="20"/>
                <w:szCs w:val="20"/>
              </w:rPr>
            </w:pPr>
            <w:r w:rsidRPr="00636307">
              <w:rPr>
                <w:rFonts w:asciiTheme="majorHAnsi" w:hAnsiTheme="majorHAnsi"/>
                <w:sz w:val="20"/>
                <w:szCs w:val="20"/>
              </w:rPr>
              <w:t>MEB Politikaları Konusunda Taşra Teşkilatına Rehberlik</w:t>
            </w:r>
          </w:p>
        </w:tc>
      </w:tr>
    </w:tbl>
    <w:p w:rsidR="009A55D9" w:rsidRDefault="009A55D9" w:rsidP="009A55D9">
      <w:pPr>
        <w:rPr>
          <w:rFonts w:ascii="Times New Roman" w:hAnsi="Times New Roman" w:cs="Times New Roman"/>
          <w:color w:val="FF0000"/>
          <w:sz w:val="24"/>
          <w:szCs w:val="24"/>
        </w:rPr>
      </w:pPr>
    </w:p>
    <w:p w:rsidR="00BE61EE" w:rsidRPr="009A55D9" w:rsidRDefault="006A628C" w:rsidP="009A55D9">
      <w:pPr>
        <w:spacing w:after="240"/>
        <w:rPr>
          <w:rFonts w:ascii="Times New Roman" w:hAnsi="Times New Roman" w:cs="Times New Roman"/>
          <w:b/>
          <w:color w:val="FF0000"/>
          <w:sz w:val="24"/>
          <w:szCs w:val="24"/>
        </w:rPr>
      </w:pPr>
      <w:r w:rsidRPr="009A55D9">
        <w:rPr>
          <w:b/>
        </w:rPr>
        <w:t xml:space="preserve">2.5 </w:t>
      </w:r>
      <w:r w:rsidR="00E61309" w:rsidRPr="009A55D9">
        <w:rPr>
          <w:b/>
        </w:rPr>
        <w:t>Faaliyet Alanları ile Ürün/Hizmetlerin Belirlenmesi</w:t>
      </w:r>
    </w:p>
    <w:p w:rsidR="009A55D9" w:rsidRPr="009A55D9" w:rsidRDefault="009A55D9" w:rsidP="009A55D9">
      <w:pPr>
        <w:pStyle w:val="ResimYazs"/>
        <w:keepNext/>
        <w:rPr>
          <w:rFonts w:ascii="Times New Roman" w:hAnsi="Times New Roman" w:cs="Times New Roman"/>
          <w:color w:val="auto"/>
          <w:sz w:val="24"/>
          <w:szCs w:val="24"/>
        </w:rPr>
      </w:pPr>
      <w:bookmarkStart w:id="13" w:name="_Toc167456478"/>
      <w:r w:rsidRPr="009A55D9">
        <w:rPr>
          <w:rFonts w:ascii="Times New Roman" w:hAnsi="Times New Roman" w:cs="Times New Roman"/>
          <w:b/>
          <w:color w:val="auto"/>
          <w:sz w:val="24"/>
          <w:szCs w:val="24"/>
        </w:rPr>
        <w:t xml:space="preserve">Tablo </w:t>
      </w:r>
      <w:r w:rsidRPr="009A55D9">
        <w:rPr>
          <w:rFonts w:ascii="Times New Roman" w:hAnsi="Times New Roman" w:cs="Times New Roman"/>
          <w:b/>
          <w:color w:val="auto"/>
          <w:sz w:val="24"/>
          <w:szCs w:val="24"/>
        </w:rPr>
        <w:fldChar w:fldCharType="begin"/>
      </w:r>
      <w:r w:rsidRPr="009A55D9">
        <w:rPr>
          <w:rFonts w:ascii="Times New Roman" w:hAnsi="Times New Roman" w:cs="Times New Roman"/>
          <w:b/>
          <w:color w:val="auto"/>
          <w:sz w:val="24"/>
          <w:szCs w:val="24"/>
        </w:rPr>
        <w:instrText xml:space="preserve"> SEQ Tablo \* ARABIC </w:instrText>
      </w:r>
      <w:r w:rsidRPr="009A55D9">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4</w:t>
      </w:r>
      <w:r w:rsidRPr="009A55D9">
        <w:rPr>
          <w:rFonts w:ascii="Times New Roman" w:hAnsi="Times New Roman" w:cs="Times New Roman"/>
          <w:b/>
          <w:color w:val="auto"/>
          <w:sz w:val="24"/>
          <w:szCs w:val="24"/>
        </w:rPr>
        <w:fldChar w:fldCharType="end"/>
      </w:r>
      <w:r w:rsidRPr="009A55D9">
        <w:rPr>
          <w:rFonts w:ascii="Times New Roman" w:hAnsi="Times New Roman" w:cs="Times New Roman"/>
          <w:color w:val="auto"/>
          <w:sz w:val="24"/>
          <w:szCs w:val="24"/>
        </w:rPr>
        <w:t xml:space="preserve"> Faaliyet Alanlar/Ürün ve Hizmetler Tablosu</w:t>
      </w:r>
      <w:bookmarkEnd w:id="13"/>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6F7507" w:rsidTr="009A55D9">
        <w:trPr>
          <w:trHeight w:val="678"/>
          <w:jc w:val="center"/>
        </w:trPr>
        <w:tc>
          <w:tcPr>
            <w:tcW w:w="3893" w:type="dxa"/>
            <w:shd w:val="clear" w:color="auto" w:fill="92CDDC" w:themeFill="accent5" w:themeFillTint="99"/>
            <w:vAlign w:val="center"/>
          </w:tcPr>
          <w:p w:rsidR="00E61309" w:rsidRPr="006F7507" w:rsidRDefault="00E61309" w:rsidP="00BE61EE">
            <w:pPr>
              <w:pStyle w:val="TableParagraph"/>
              <w:spacing w:before="5" w:line="276" w:lineRule="auto"/>
              <w:ind w:left="107"/>
              <w:jc w:val="center"/>
              <w:rPr>
                <w:rFonts w:ascii="Times New Roman" w:hAnsi="Times New Roman" w:cs="Times New Roman"/>
                <w:b/>
                <w:sz w:val="24"/>
                <w:szCs w:val="24"/>
              </w:rPr>
            </w:pPr>
            <w:r w:rsidRPr="006F7507">
              <w:rPr>
                <w:rFonts w:ascii="Times New Roman" w:hAnsi="Times New Roman" w:cs="Times New Roman"/>
                <w:b/>
                <w:w w:val="105"/>
                <w:sz w:val="24"/>
                <w:szCs w:val="24"/>
              </w:rPr>
              <w:t>Faaliyet</w:t>
            </w:r>
            <w:r w:rsidR="0041582F">
              <w:rPr>
                <w:rFonts w:ascii="Times New Roman" w:hAnsi="Times New Roman" w:cs="Times New Roman"/>
                <w:b/>
                <w:w w:val="105"/>
                <w:sz w:val="24"/>
                <w:szCs w:val="24"/>
              </w:rPr>
              <w:t xml:space="preserve"> </w:t>
            </w:r>
            <w:r w:rsidRPr="006F7507">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6F7507" w:rsidRDefault="00E61309" w:rsidP="00BE61EE">
            <w:pPr>
              <w:pStyle w:val="TableParagraph"/>
              <w:spacing w:before="5" w:line="276" w:lineRule="auto"/>
              <w:ind w:left="107"/>
              <w:jc w:val="center"/>
              <w:rPr>
                <w:rFonts w:ascii="Times New Roman" w:hAnsi="Times New Roman" w:cs="Times New Roman"/>
                <w:b/>
                <w:sz w:val="24"/>
                <w:szCs w:val="24"/>
              </w:rPr>
            </w:pPr>
            <w:r w:rsidRPr="006F7507">
              <w:rPr>
                <w:rFonts w:ascii="Times New Roman" w:hAnsi="Times New Roman" w:cs="Times New Roman"/>
                <w:b/>
                <w:spacing w:val="-2"/>
                <w:w w:val="110"/>
                <w:sz w:val="24"/>
                <w:szCs w:val="24"/>
              </w:rPr>
              <w:t>Ürün/Hizmetler</w:t>
            </w:r>
          </w:p>
        </w:tc>
      </w:tr>
      <w:tr w:rsidR="00E61309" w:rsidRPr="006F7507" w:rsidTr="009A55D9">
        <w:trPr>
          <w:trHeight w:val="1904"/>
          <w:jc w:val="center"/>
        </w:trPr>
        <w:tc>
          <w:tcPr>
            <w:tcW w:w="3893" w:type="dxa"/>
            <w:shd w:val="clear" w:color="auto" w:fill="92CDDC" w:themeFill="accent5" w:themeFillTint="99"/>
            <w:vAlign w:val="center"/>
          </w:tcPr>
          <w:p w:rsidR="00E61309" w:rsidRPr="006F7507" w:rsidRDefault="00E61309" w:rsidP="00BE61EE">
            <w:pPr>
              <w:pStyle w:val="TableParagraph"/>
              <w:spacing w:line="276" w:lineRule="auto"/>
              <w:ind w:left="107"/>
              <w:rPr>
                <w:rFonts w:ascii="Times New Roman" w:hAnsi="Times New Roman" w:cs="Times New Roman"/>
                <w:b/>
                <w:sz w:val="24"/>
                <w:szCs w:val="24"/>
              </w:rPr>
            </w:pPr>
            <w:r w:rsidRPr="006F7507">
              <w:rPr>
                <w:rFonts w:ascii="Times New Roman" w:hAnsi="Times New Roman" w:cs="Times New Roman"/>
                <w:b/>
                <w:spacing w:val="2"/>
                <w:sz w:val="24"/>
                <w:szCs w:val="24"/>
              </w:rPr>
              <w:t>Öğretim-eğitim</w:t>
            </w:r>
            <w:r w:rsidR="00C027EE" w:rsidRPr="006F7507">
              <w:rPr>
                <w:rFonts w:ascii="Times New Roman" w:hAnsi="Times New Roman" w:cs="Times New Roman"/>
                <w:b/>
                <w:spacing w:val="2"/>
                <w:sz w:val="24"/>
                <w:szCs w:val="24"/>
              </w:rPr>
              <w:t xml:space="preserve"> </w:t>
            </w:r>
            <w:r w:rsidRPr="006F7507">
              <w:rPr>
                <w:rFonts w:ascii="Times New Roman" w:hAnsi="Times New Roman" w:cs="Times New Roman"/>
                <w:b/>
                <w:spacing w:val="-2"/>
                <w:sz w:val="24"/>
                <w:szCs w:val="24"/>
              </w:rPr>
              <w:t>faaliyetleri</w:t>
            </w:r>
          </w:p>
        </w:tc>
        <w:tc>
          <w:tcPr>
            <w:tcW w:w="5767" w:type="dxa"/>
            <w:vAlign w:val="center"/>
          </w:tcPr>
          <w:p w:rsidR="00BE61EE" w:rsidRPr="006F7507" w:rsidRDefault="00E61309" w:rsidP="00BE61EE">
            <w:pPr>
              <w:pStyle w:val="TableParagraph"/>
              <w:spacing w:line="276" w:lineRule="auto"/>
              <w:ind w:left="107" w:right="29"/>
              <w:rPr>
                <w:rFonts w:ascii="Times New Roman" w:hAnsi="Times New Roman" w:cs="Times New Roman"/>
                <w:b/>
                <w:sz w:val="24"/>
                <w:szCs w:val="24"/>
              </w:rPr>
            </w:pPr>
            <w:r w:rsidRPr="006F7507">
              <w:rPr>
                <w:rFonts w:ascii="Times New Roman" w:hAnsi="Times New Roman" w:cs="Times New Roman"/>
                <w:b/>
                <w:sz w:val="24"/>
                <w:szCs w:val="24"/>
              </w:rPr>
              <w:t>Öğrenci</w:t>
            </w:r>
            <w:r w:rsidR="0041582F">
              <w:rPr>
                <w:rFonts w:ascii="Times New Roman" w:hAnsi="Times New Roman" w:cs="Times New Roman"/>
                <w:b/>
                <w:sz w:val="24"/>
                <w:szCs w:val="24"/>
              </w:rPr>
              <w:t xml:space="preserve"> </w:t>
            </w:r>
            <w:r w:rsidRPr="006F7507">
              <w:rPr>
                <w:rFonts w:ascii="Times New Roman" w:hAnsi="Times New Roman" w:cs="Times New Roman"/>
                <w:b/>
                <w:sz w:val="24"/>
                <w:szCs w:val="24"/>
              </w:rPr>
              <w:t xml:space="preserve">İşleri </w:t>
            </w:r>
          </w:p>
          <w:p w:rsidR="00BE61EE" w:rsidRPr="006F7507" w:rsidRDefault="00E61309" w:rsidP="00BE61EE">
            <w:pPr>
              <w:pStyle w:val="TableParagraph"/>
              <w:spacing w:line="276" w:lineRule="auto"/>
              <w:ind w:left="107" w:right="29"/>
              <w:rPr>
                <w:rFonts w:ascii="Times New Roman" w:hAnsi="Times New Roman" w:cs="Times New Roman"/>
                <w:sz w:val="24"/>
                <w:szCs w:val="24"/>
              </w:rPr>
            </w:pPr>
            <w:r w:rsidRPr="006F7507">
              <w:rPr>
                <w:rFonts w:ascii="Times New Roman" w:hAnsi="Times New Roman" w:cs="Times New Roman"/>
                <w:sz w:val="24"/>
                <w:szCs w:val="24"/>
              </w:rPr>
              <w:t xml:space="preserve">Kayıt-nakil işleri </w:t>
            </w:r>
          </w:p>
          <w:p w:rsidR="00BE61EE" w:rsidRPr="006F7507" w:rsidRDefault="00E61309" w:rsidP="00BE61EE">
            <w:pPr>
              <w:pStyle w:val="TableParagraph"/>
              <w:spacing w:line="276" w:lineRule="auto"/>
              <w:ind w:left="107" w:right="29"/>
              <w:rPr>
                <w:rFonts w:ascii="Times New Roman" w:hAnsi="Times New Roman" w:cs="Times New Roman"/>
                <w:spacing w:val="-4"/>
                <w:sz w:val="24"/>
                <w:szCs w:val="24"/>
              </w:rPr>
            </w:pPr>
            <w:r w:rsidRPr="006F7507">
              <w:rPr>
                <w:rFonts w:ascii="Times New Roman" w:hAnsi="Times New Roman" w:cs="Times New Roman"/>
                <w:spacing w:val="-4"/>
                <w:sz w:val="24"/>
                <w:szCs w:val="24"/>
              </w:rPr>
              <w:t xml:space="preserve">Devam-devamsızlık </w:t>
            </w:r>
          </w:p>
          <w:p w:rsidR="00E61309" w:rsidRPr="006F7507" w:rsidRDefault="0041582F"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6"/>
                <w:sz w:val="24"/>
                <w:szCs w:val="24"/>
              </w:rPr>
              <w:t>Ölçme ve Değerlendirme</w:t>
            </w:r>
          </w:p>
        </w:tc>
      </w:tr>
      <w:tr w:rsidR="00E61309" w:rsidRPr="006F7507" w:rsidTr="009A55D9">
        <w:trPr>
          <w:trHeight w:val="1302"/>
          <w:jc w:val="center"/>
        </w:trPr>
        <w:tc>
          <w:tcPr>
            <w:tcW w:w="3893" w:type="dxa"/>
            <w:shd w:val="clear" w:color="auto" w:fill="92CDDC" w:themeFill="accent5" w:themeFillTint="99"/>
            <w:vAlign w:val="center"/>
          </w:tcPr>
          <w:p w:rsidR="00E61309" w:rsidRPr="006F7507" w:rsidRDefault="00E61309" w:rsidP="00BE61EE">
            <w:pPr>
              <w:pStyle w:val="TableParagraph"/>
              <w:spacing w:line="276" w:lineRule="auto"/>
              <w:ind w:left="107"/>
              <w:rPr>
                <w:rFonts w:ascii="Times New Roman" w:hAnsi="Times New Roman" w:cs="Times New Roman"/>
                <w:b/>
                <w:sz w:val="24"/>
                <w:szCs w:val="24"/>
              </w:rPr>
            </w:pPr>
            <w:r w:rsidRPr="006F7507">
              <w:rPr>
                <w:rFonts w:ascii="Times New Roman" w:hAnsi="Times New Roman" w:cs="Times New Roman"/>
                <w:b/>
                <w:w w:val="105"/>
                <w:sz w:val="24"/>
                <w:szCs w:val="24"/>
              </w:rPr>
              <w:t>Rehberlik</w:t>
            </w:r>
            <w:r w:rsidR="00C027EE" w:rsidRPr="006F7507">
              <w:rPr>
                <w:rFonts w:ascii="Times New Roman" w:hAnsi="Times New Roman" w:cs="Times New Roman"/>
                <w:b/>
                <w:w w:val="105"/>
                <w:sz w:val="24"/>
                <w:szCs w:val="24"/>
              </w:rPr>
              <w:t xml:space="preserve"> </w:t>
            </w:r>
            <w:r w:rsidRPr="006F7507">
              <w:rPr>
                <w:rFonts w:ascii="Times New Roman" w:hAnsi="Times New Roman" w:cs="Times New Roman"/>
                <w:b/>
                <w:spacing w:val="-2"/>
                <w:w w:val="110"/>
                <w:sz w:val="24"/>
                <w:szCs w:val="24"/>
              </w:rPr>
              <w:t>faaliyetleri</w:t>
            </w:r>
          </w:p>
        </w:tc>
        <w:tc>
          <w:tcPr>
            <w:tcW w:w="5767" w:type="dxa"/>
            <w:vAlign w:val="center"/>
          </w:tcPr>
          <w:p w:rsidR="00BE61EE" w:rsidRPr="006F7507" w:rsidRDefault="00E61309" w:rsidP="00BE61EE">
            <w:pPr>
              <w:pStyle w:val="TableParagraph"/>
              <w:spacing w:line="276" w:lineRule="auto"/>
              <w:ind w:left="107" w:right="29"/>
              <w:rPr>
                <w:rFonts w:ascii="Times New Roman" w:hAnsi="Times New Roman" w:cs="Times New Roman"/>
                <w:sz w:val="24"/>
                <w:szCs w:val="24"/>
              </w:rPr>
            </w:pPr>
            <w:r w:rsidRPr="006F7507">
              <w:rPr>
                <w:rFonts w:ascii="Times New Roman" w:hAnsi="Times New Roman" w:cs="Times New Roman"/>
                <w:sz w:val="24"/>
                <w:szCs w:val="24"/>
              </w:rPr>
              <w:t xml:space="preserve">Öğrencilere rehberlik yapmak </w:t>
            </w:r>
          </w:p>
          <w:p w:rsidR="00BE61EE" w:rsidRPr="006F7507" w:rsidRDefault="00E61309" w:rsidP="00BE61EE">
            <w:pPr>
              <w:pStyle w:val="TableParagraph"/>
              <w:spacing w:line="276" w:lineRule="auto"/>
              <w:ind w:left="107" w:right="29"/>
              <w:rPr>
                <w:rFonts w:ascii="Times New Roman" w:hAnsi="Times New Roman" w:cs="Times New Roman"/>
                <w:sz w:val="24"/>
                <w:szCs w:val="24"/>
              </w:rPr>
            </w:pPr>
            <w:r w:rsidRPr="006F7507">
              <w:rPr>
                <w:rFonts w:ascii="Times New Roman" w:hAnsi="Times New Roman" w:cs="Times New Roman"/>
                <w:sz w:val="24"/>
                <w:szCs w:val="24"/>
              </w:rPr>
              <w:t xml:space="preserve">Velilere rehberlik etmek </w:t>
            </w:r>
          </w:p>
          <w:p w:rsidR="00E61309" w:rsidRDefault="00E61309" w:rsidP="00BE61EE">
            <w:pPr>
              <w:pStyle w:val="TableParagraph"/>
              <w:spacing w:line="276" w:lineRule="auto"/>
              <w:ind w:left="107" w:right="29"/>
              <w:rPr>
                <w:rFonts w:ascii="Times New Roman" w:hAnsi="Times New Roman" w:cs="Times New Roman"/>
                <w:spacing w:val="-4"/>
                <w:sz w:val="24"/>
                <w:szCs w:val="24"/>
              </w:rPr>
            </w:pPr>
            <w:r w:rsidRPr="006F7507">
              <w:rPr>
                <w:rFonts w:ascii="Times New Roman" w:hAnsi="Times New Roman" w:cs="Times New Roman"/>
                <w:spacing w:val="-4"/>
                <w:sz w:val="24"/>
                <w:szCs w:val="24"/>
              </w:rPr>
              <w:t>Rehberlik faaliyetlerini yürütmek</w:t>
            </w:r>
          </w:p>
          <w:p w:rsidR="009A55D9" w:rsidRDefault="009A55D9" w:rsidP="00BE61EE">
            <w:pPr>
              <w:pStyle w:val="TableParagraph"/>
              <w:spacing w:line="276" w:lineRule="auto"/>
              <w:ind w:left="107" w:right="29"/>
              <w:rPr>
                <w:rFonts w:ascii="Times New Roman" w:hAnsi="Times New Roman" w:cs="Times New Roman"/>
                <w:spacing w:val="-4"/>
                <w:sz w:val="24"/>
                <w:szCs w:val="24"/>
              </w:rPr>
            </w:pPr>
          </w:p>
          <w:p w:rsidR="009A55D9" w:rsidRPr="006F7507" w:rsidRDefault="009A55D9" w:rsidP="00BE61EE">
            <w:pPr>
              <w:pStyle w:val="TableParagraph"/>
              <w:spacing w:line="276" w:lineRule="auto"/>
              <w:ind w:left="107" w:right="29"/>
              <w:rPr>
                <w:rFonts w:ascii="Times New Roman" w:hAnsi="Times New Roman" w:cs="Times New Roman"/>
                <w:sz w:val="24"/>
                <w:szCs w:val="24"/>
              </w:rPr>
            </w:pPr>
          </w:p>
        </w:tc>
      </w:tr>
      <w:tr w:rsidR="00E61309" w:rsidRPr="006F7507" w:rsidTr="009A55D9">
        <w:trPr>
          <w:trHeight w:val="414"/>
          <w:jc w:val="center"/>
        </w:trPr>
        <w:tc>
          <w:tcPr>
            <w:tcW w:w="3893" w:type="dxa"/>
            <w:shd w:val="clear" w:color="auto" w:fill="92CDDC" w:themeFill="accent5" w:themeFillTint="99"/>
            <w:vAlign w:val="center"/>
          </w:tcPr>
          <w:p w:rsidR="00E61309" w:rsidRPr="006F7507" w:rsidRDefault="00E61309" w:rsidP="00BE61EE">
            <w:pPr>
              <w:pStyle w:val="TableParagraph"/>
              <w:spacing w:before="91" w:line="276" w:lineRule="auto"/>
              <w:ind w:left="107"/>
              <w:rPr>
                <w:rFonts w:ascii="Times New Roman" w:hAnsi="Times New Roman" w:cs="Times New Roman"/>
                <w:b/>
                <w:sz w:val="24"/>
                <w:szCs w:val="24"/>
              </w:rPr>
            </w:pPr>
            <w:r w:rsidRPr="006F7507">
              <w:rPr>
                <w:rFonts w:ascii="Times New Roman" w:hAnsi="Times New Roman" w:cs="Times New Roman"/>
                <w:b/>
                <w:w w:val="105"/>
                <w:sz w:val="24"/>
                <w:szCs w:val="24"/>
              </w:rPr>
              <w:t>Sosyal</w:t>
            </w:r>
            <w:r w:rsidR="00C027EE" w:rsidRPr="006F7507">
              <w:rPr>
                <w:rFonts w:ascii="Times New Roman" w:hAnsi="Times New Roman" w:cs="Times New Roman"/>
                <w:b/>
                <w:w w:val="105"/>
                <w:sz w:val="24"/>
                <w:szCs w:val="24"/>
              </w:rPr>
              <w:t xml:space="preserve"> </w:t>
            </w:r>
            <w:r w:rsidRPr="006F7507">
              <w:rPr>
                <w:rFonts w:ascii="Times New Roman" w:hAnsi="Times New Roman" w:cs="Times New Roman"/>
                <w:b/>
                <w:spacing w:val="-2"/>
                <w:w w:val="110"/>
                <w:sz w:val="24"/>
                <w:szCs w:val="24"/>
              </w:rPr>
              <w:t>faaliyetler</w:t>
            </w:r>
          </w:p>
        </w:tc>
        <w:tc>
          <w:tcPr>
            <w:tcW w:w="5767" w:type="dxa"/>
            <w:vAlign w:val="center"/>
          </w:tcPr>
          <w:p w:rsidR="00C027EE" w:rsidRPr="006F7507" w:rsidRDefault="00C027EE" w:rsidP="00C027EE">
            <w:pPr>
              <w:pStyle w:val="TableParagraph"/>
              <w:rPr>
                <w:rFonts w:ascii="Times New Roman" w:hAnsi="Times New Roman" w:cs="Times New Roman"/>
                <w:sz w:val="24"/>
                <w:szCs w:val="24"/>
              </w:rPr>
            </w:pPr>
          </w:p>
          <w:p w:rsidR="00E61309" w:rsidRPr="006F7507" w:rsidRDefault="00C027EE" w:rsidP="00C027EE">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sz w:val="24"/>
                <w:szCs w:val="24"/>
              </w:rPr>
              <w:t xml:space="preserve">Belirli Gün ve Haftalar Kutlamaları, Sinema, Gezi, Tiyatro </w:t>
            </w:r>
            <w:r w:rsidRPr="006F7507">
              <w:rPr>
                <w:rFonts w:ascii="Times New Roman" w:hAnsi="Times New Roman" w:cs="Times New Roman"/>
                <w:sz w:val="24"/>
                <w:szCs w:val="24"/>
              </w:rPr>
              <w:lastRenderedPageBreak/>
              <w:t>aktiviteleri, Sergiler, Yarışmalar</w:t>
            </w:r>
          </w:p>
        </w:tc>
      </w:tr>
      <w:tr w:rsidR="00E61309" w:rsidRPr="006F7507" w:rsidTr="009A55D9">
        <w:trPr>
          <w:trHeight w:val="414"/>
          <w:jc w:val="center"/>
        </w:trPr>
        <w:tc>
          <w:tcPr>
            <w:tcW w:w="3893" w:type="dxa"/>
            <w:shd w:val="clear" w:color="auto" w:fill="92CDDC" w:themeFill="accent5" w:themeFillTint="99"/>
            <w:vAlign w:val="center"/>
          </w:tcPr>
          <w:p w:rsidR="00E61309" w:rsidRPr="006F7507" w:rsidRDefault="00E61309" w:rsidP="00BE61EE">
            <w:pPr>
              <w:pStyle w:val="TableParagraph"/>
              <w:spacing w:before="94" w:line="276" w:lineRule="auto"/>
              <w:ind w:left="107"/>
              <w:rPr>
                <w:rFonts w:ascii="Times New Roman" w:hAnsi="Times New Roman" w:cs="Times New Roman"/>
                <w:b/>
                <w:sz w:val="24"/>
                <w:szCs w:val="24"/>
              </w:rPr>
            </w:pPr>
            <w:r w:rsidRPr="006F7507">
              <w:rPr>
                <w:rFonts w:ascii="Times New Roman" w:hAnsi="Times New Roman" w:cs="Times New Roman"/>
                <w:b/>
                <w:sz w:val="24"/>
                <w:szCs w:val="24"/>
              </w:rPr>
              <w:lastRenderedPageBreak/>
              <w:t>Sportif</w:t>
            </w:r>
            <w:r w:rsidR="00C027EE" w:rsidRPr="006F7507">
              <w:rPr>
                <w:rFonts w:ascii="Times New Roman" w:hAnsi="Times New Roman" w:cs="Times New Roman"/>
                <w:b/>
                <w:sz w:val="24"/>
                <w:szCs w:val="24"/>
              </w:rPr>
              <w:t xml:space="preserve"> </w:t>
            </w:r>
            <w:r w:rsidRPr="006F7507">
              <w:rPr>
                <w:rFonts w:ascii="Times New Roman" w:hAnsi="Times New Roman" w:cs="Times New Roman"/>
                <w:b/>
                <w:spacing w:val="-2"/>
                <w:sz w:val="24"/>
                <w:szCs w:val="24"/>
              </w:rPr>
              <w:t>faaliyetler</w:t>
            </w:r>
          </w:p>
        </w:tc>
        <w:tc>
          <w:tcPr>
            <w:tcW w:w="5767" w:type="dxa"/>
            <w:vAlign w:val="center"/>
          </w:tcPr>
          <w:p w:rsidR="00E61309" w:rsidRPr="006F7507" w:rsidRDefault="00C027EE" w:rsidP="00BE61EE">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sz w:val="24"/>
                <w:szCs w:val="24"/>
              </w:rPr>
              <w:t>Doğa gezileri, Koşu-Yürüme yarışları, Parkur Yarışları, Sabah Sporları</w:t>
            </w:r>
            <w:r w:rsidR="0041582F">
              <w:rPr>
                <w:rFonts w:ascii="Times New Roman" w:hAnsi="Times New Roman" w:cs="Times New Roman"/>
                <w:sz w:val="24"/>
                <w:szCs w:val="24"/>
              </w:rPr>
              <w:t>, Geleneksel Çocuk Oyunları</w:t>
            </w:r>
          </w:p>
        </w:tc>
      </w:tr>
      <w:tr w:rsidR="00E61309" w:rsidRPr="006F7507" w:rsidTr="009A55D9">
        <w:trPr>
          <w:trHeight w:val="441"/>
          <w:jc w:val="center"/>
        </w:trPr>
        <w:tc>
          <w:tcPr>
            <w:tcW w:w="3893" w:type="dxa"/>
            <w:shd w:val="clear" w:color="auto" w:fill="92CDDC" w:themeFill="accent5" w:themeFillTint="99"/>
            <w:vAlign w:val="center"/>
          </w:tcPr>
          <w:p w:rsidR="00E61309" w:rsidRPr="006F7507" w:rsidRDefault="00E61309" w:rsidP="00BE61EE">
            <w:pPr>
              <w:pStyle w:val="TableParagraph"/>
              <w:spacing w:before="106" w:line="276" w:lineRule="auto"/>
              <w:ind w:left="107"/>
              <w:rPr>
                <w:rFonts w:ascii="Times New Roman" w:hAnsi="Times New Roman" w:cs="Times New Roman"/>
                <w:b/>
                <w:sz w:val="24"/>
                <w:szCs w:val="24"/>
              </w:rPr>
            </w:pPr>
            <w:r w:rsidRPr="006F7507">
              <w:rPr>
                <w:rFonts w:ascii="Times New Roman" w:hAnsi="Times New Roman" w:cs="Times New Roman"/>
                <w:b/>
                <w:sz w:val="24"/>
                <w:szCs w:val="24"/>
              </w:rPr>
              <w:t>Kültürel</w:t>
            </w:r>
            <w:r w:rsidR="00C027EE" w:rsidRPr="006F7507">
              <w:rPr>
                <w:rFonts w:ascii="Times New Roman" w:hAnsi="Times New Roman" w:cs="Times New Roman"/>
                <w:b/>
                <w:sz w:val="24"/>
                <w:szCs w:val="24"/>
              </w:rPr>
              <w:t xml:space="preserve"> </w:t>
            </w:r>
            <w:r w:rsidRPr="006F7507">
              <w:rPr>
                <w:rFonts w:ascii="Times New Roman" w:hAnsi="Times New Roman" w:cs="Times New Roman"/>
                <w:b/>
                <w:sz w:val="24"/>
                <w:szCs w:val="24"/>
              </w:rPr>
              <w:t>ve</w:t>
            </w:r>
            <w:r w:rsidR="00C027EE" w:rsidRPr="006F7507">
              <w:rPr>
                <w:rFonts w:ascii="Times New Roman" w:hAnsi="Times New Roman" w:cs="Times New Roman"/>
                <w:b/>
                <w:sz w:val="24"/>
                <w:szCs w:val="24"/>
              </w:rPr>
              <w:t xml:space="preserve"> </w:t>
            </w:r>
            <w:r w:rsidRPr="006F7507">
              <w:rPr>
                <w:rFonts w:ascii="Times New Roman" w:hAnsi="Times New Roman" w:cs="Times New Roman"/>
                <w:b/>
                <w:sz w:val="24"/>
                <w:szCs w:val="24"/>
              </w:rPr>
              <w:t>sanatsal</w:t>
            </w:r>
            <w:r w:rsidR="00C027EE" w:rsidRPr="006F7507">
              <w:rPr>
                <w:rFonts w:ascii="Times New Roman" w:hAnsi="Times New Roman" w:cs="Times New Roman"/>
                <w:b/>
                <w:sz w:val="24"/>
                <w:szCs w:val="24"/>
              </w:rPr>
              <w:t xml:space="preserve"> </w:t>
            </w:r>
            <w:r w:rsidRPr="006F7507">
              <w:rPr>
                <w:rFonts w:ascii="Times New Roman" w:hAnsi="Times New Roman" w:cs="Times New Roman"/>
                <w:b/>
                <w:spacing w:val="-2"/>
                <w:sz w:val="24"/>
                <w:szCs w:val="24"/>
              </w:rPr>
              <w:t>faaliyetler</w:t>
            </w:r>
          </w:p>
        </w:tc>
        <w:tc>
          <w:tcPr>
            <w:tcW w:w="5767" w:type="dxa"/>
            <w:vAlign w:val="center"/>
          </w:tcPr>
          <w:p w:rsidR="00C027EE" w:rsidRPr="006F7507" w:rsidRDefault="00C027EE" w:rsidP="00C027EE">
            <w:pPr>
              <w:pStyle w:val="TableParagraph"/>
              <w:rPr>
                <w:rFonts w:ascii="Times New Roman" w:hAnsi="Times New Roman" w:cs="Times New Roman"/>
                <w:sz w:val="24"/>
                <w:szCs w:val="24"/>
              </w:rPr>
            </w:pPr>
            <w:r w:rsidRPr="006F7507">
              <w:rPr>
                <w:rFonts w:ascii="Times New Roman" w:hAnsi="Times New Roman" w:cs="Times New Roman"/>
                <w:sz w:val="24"/>
                <w:szCs w:val="24"/>
              </w:rPr>
              <w:t>Suluboya-Akrilik Boya- pastel boya çalışmaları, Kesme yapıştırma çalışmaları, Kolaj çalışmaları</w:t>
            </w:r>
          </w:p>
          <w:p w:rsidR="00E61309" w:rsidRPr="006F7507" w:rsidRDefault="00E61309" w:rsidP="00BE61EE">
            <w:pPr>
              <w:pStyle w:val="TableParagraph"/>
              <w:spacing w:line="276" w:lineRule="auto"/>
              <w:ind w:right="29"/>
              <w:rPr>
                <w:rFonts w:ascii="Times New Roman" w:hAnsi="Times New Roman" w:cs="Times New Roman"/>
                <w:sz w:val="24"/>
                <w:szCs w:val="24"/>
              </w:rPr>
            </w:pPr>
          </w:p>
        </w:tc>
      </w:tr>
      <w:tr w:rsidR="00E61309" w:rsidRPr="006F7507" w:rsidTr="009A55D9">
        <w:trPr>
          <w:trHeight w:val="1139"/>
          <w:jc w:val="center"/>
        </w:trPr>
        <w:tc>
          <w:tcPr>
            <w:tcW w:w="3893" w:type="dxa"/>
            <w:shd w:val="clear" w:color="auto" w:fill="92CDDC" w:themeFill="accent5" w:themeFillTint="99"/>
            <w:vAlign w:val="center"/>
          </w:tcPr>
          <w:p w:rsidR="00E61309" w:rsidRPr="006F7507" w:rsidRDefault="00E61309" w:rsidP="00BE61EE">
            <w:pPr>
              <w:pStyle w:val="TableParagraph"/>
              <w:spacing w:before="221" w:line="276" w:lineRule="auto"/>
              <w:ind w:left="107"/>
              <w:rPr>
                <w:rFonts w:ascii="Times New Roman" w:hAnsi="Times New Roman" w:cs="Times New Roman"/>
                <w:b/>
                <w:sz w:val="24"/>
                <w:szCs w:val="24"/>
              </w:rPr>
            </w:pPr>
            <w:r w:rsidRPr="006F7507">
              <w:rPr>
                <w:rFonts w:ascii="Times New Roman" w:hAnsi="Times New Roman" w:cs="Times New Roman"/>
                <w:b/>
                <w:sz w:val="24"/>
                <w:szCs w:val="24"/>
              </w:rPr>
              <w:t>İnsan kaynakları faaliyetleri (mesleki</w:t>
            </w:r>
            <w:r w:rsidR="00C027EE" w:rsidRPr="006F7507">
              <w:rPr>
                <w:rFonts w:ascii="Times New Roman" w:hAnsi="Times New Roman" w:cs="Times New Roman"/>
                <w:b/>
                <w:sz w:val="24"/>
                <w:szCs w:val="24"/>
              </w:rPr>
              <w:t xml:space="preserve"> </w:t>
            </w:r>
            <w:r w:rsidRPr="006F7507">
              <w:rPr>
                <w:rFonts w:ascii="Times New Roman" w:hAnsi="Times New Roman" w:cs="Times New Roman"/>
                <w:b/>
                <w:w w:val="110"/>
                <w:sz w:val="24"/>
                <w:szCs w:val="24"/>
              </w:rPr>
              <w:t xml:space="preserve">gelişim faaliyetleri, personel </w:t>
            </w:r>
            <w:r w:rsidRPr="006F7507">
              <w:rPr>
                <w:rFonts w:ascii="Times New Roman" w:hAnsi="Times New Roman" w:cs="Times New Roman"/>
                <w:b/>
                <w:spacing w:val="-2"/>
                <w:w w:val="110"/>
                <w:sz w:val="24"/>
                <w:szCs w:val="24"/>
              </w:rPr>
              <w:t>etkinlikleri…)</w:t>
            </w:r>
          </w:p>
        </w:tc>
        <w:tc>
          <w:tcPr>
            <w:tcW w:w="5767" w:type="dxa"/>
            <w:vAlign w:val="center"/>
          </w:tcPr>
          <w:p w:rsidR="00C027EE" w:rsidRPr="006F7507" w:rsidRDefault="00C027EE" w:rsidP="00C027EE">
            <w:pPr>
              <w:widowControl/>
              <w:autoSpaceDE/>
              <w:autoSpaceDN/>
              <w:jc w:val="both"/>
              <w:rPr>
                <w:rFonts w:ascii="Times New Roman" w:hAnsi="Times New Roman" w:cs="Times New Roman"/>
                <w:bCs/>
                <w:sz w:val="24"/>
                <w:szCs w:val="24"/>
              </w:rPr>
            </w:pPr>
            <w:r w:rsidRPr="006F7507">
              <w:rPr>
                <w:rFonts w:ascii="Times New Roman" w:hAnsi="Times New Roman" w:cs="Times New Roman"/>
                <w:bCs/>
                <w:sz w:val="24"/>
                <w:szCs w:val="24"/>
              </w:rPr>
              <w:t>Derece terfi 657 Sayılı Kanun</w:t>
            </w:r>
          </w:p>
          <w:p w:rsidR="00C027EE" w:rsidRPr="006F7507" w:rsidRDefault="00C027EE" w:rsidP="00C027EE">
            <w:pPr>
              <w:widowControl/>
              <w:autoSpaceDE/>
              <w:autoSpaceDN/>
              <w:jc w:val="both"/>
              <w:rPr>
                <w:rFonts w:ascii="Times New Roman" w:hAnsi="Times New Roman" w:cs="Times New Roman"/>
                <w:bCs/>
                <w:sz w:val="24"/>
                <w:szCs w:val="24"/>
              </w:rPr>
            </w:pPr>
            <w:r w:rsidRPr="006F7507">
              <w:rPr>
                <w:rFonts w:ascii="Times New Roman" w:hAnsi="Times New Roman" w:cs="Times New Roman"/>
                <w:bCs/>
                <w:sz w:val="24"/>
                <w:szCs w:val="24"/>
              </w:rPr>
              <w:t>Hizmet içi eğitim 657 Sayılı Kanun</w:t>
            </w:r>
          </w:p>
          <w:p w:rsidR="00C027EE" w:rsidRPr="006F7507" w:rsidRDefault="00C027EE" w:rsidP="00C027EE">
            <w:pPr>
              <w:widowControl/>
              <w:autoSpaceDE/>
              <w:autoSpaceDN/>
              <w:jc w:val="both"/>
              <w:rPr>
                <w:rFonts w:ascii="Times New Roman" w:hAnsi="Times New Roman" w:cs="Times New Roman"/>
                <w:bCs/>
                <w:sz w:val="24"/>
                <w:szCs w:val="24"/>
              </w:rPr>
            </w:pPr>
            <w:r w:rsidRPr="006F7507">
              <w:rPr>
                <w:rFonts w:ascii="Times New Roman" w:hAnsi="Times New Roman" w:cs="Times New Roman"/>
                <w:bCs/>
                <w:sz w:val="24"/>
                <w:szCs w:val="24"/>
              </w:rPr>
              <w:t>Özlük hakları 657 Sayılı Kanun</w:t>
            </w:r>
          </w:p>
          <w:p w:rsidR="00C027EE" w:rsidRPr="006F7507" w:rsidRDefault="00C027EE" w:rsidP="00C027EE">
            <w:pPr>
              <w:pStyle w:val="TableParagraph"/>
              <w:rPr>
                <w:rFonts w:ascii="Times New Roman" w:hAnsi="Times New Roman" w:cs="Times New Roman"/>
                <w:bCs/>
                <w:sz w:val="24"/>
                <w:szCs w:val="24"/>
              </w:rPr>
            </w:pPr>
            <w:r w:rsidRPr="006F7507">
              <w:rPr>
                <w:rFonts w:ascii="Times New Roman" w:hAnsi="Times New Roman" w:cs="Times New Roman"/>
                <w:bCs/>
                <w:sz w:val="24"/>
                <w:szCs w:val="24"/>
              </w:rPr>
              <w:t>Mesleki Çalışmalar (OÖ ve İÖ Yön. Md. 38)</w:t>
            </w:r>
          </w:p>
          <w:p w:rsidR="00E61309" w:rsidRPr="006F7507" w:rsidRDefault="00E61309" w:rsidP="00BE61EE">
            <w:pPr>
              <w:pStyle w:val="TableParagraph"/>
              <w:spacing w:line="276" w:lineRule="auto"/>
              <w:ind w:right="29"/>
              <w:rPr>
                <w:rFonts w:ascii="Times New Roman" w:hAnsi="Times New Roman" w:cs="Times New Roman"/>
                <w:sz w:val="24"/>
                <w:szCs w:val="24"/>
              </w:rPr>
            </w:pPr>
          </w:p>
        </w:tc>
      </w:tr>
      <w:tr w:rsidR="00E61309" w:rsidRPr="006F7507" w:rsidTr="009A55D9">
        <w:trPr>
          <w:trHeight w:val="414"/>
          <w:jc w:val="center"/>
        </w:trPr>
        <w:tc>
          <w:tcPr>
            <w:tcW w:w="3893" w:type="dxa"/>
            <w:shd w:val="clear" w:color="auto" w:fill="92CDDC" w:themeFill="accent5" w:themeFillTint="99"/>
            <w:vAlign w:val="center"/>
          </w:tcPr>
          <w:p w:rsidR="00E61309" w:rsidRPr="006F7507" w:rsidRDefault="00E61309" w:rsidP="00BE61EE">
            <w:pPr>
              <w:pStyle w:val="TableParagraph"/>
              <w:spacing w:before="94" w:line="276" w:lineRule="auto"/>
              <w:ind w:left="107"/>
              <w:rPr>
                <w:rFonts w:ascii="Times New Roman" w:hAnsi="Times New Roman" w:cs="Times New Roman"/>
                <w:b/>
                <w:sz w:val="24"/>
                <w:szCs w:val="24"/>
              </w:rPr>
            </w:pPr>
            <w:r w:rsidRPr="006F7507">
              <w:rPr>
                <w:rFonts w:ascii="Times New Roman" w:hAnsi="Times New Roman" w:cs="Times New Roman"/>
                <w:b/>
                <w:sz w:val="24"/>
                <w:szCs w:val="24"/>
              </w:rPr>
              <w:t>Okul</w:t>
            </w:r>
            <w:r w:rsidR="00C027EE" w:rsidRPr="006F7507">
              <w:rPr>
                <w:rFonts w:ascii="Times New Roman" w:hAnsi="Times New Roman" w:cs="Times New Roman"/>
                <w:b/>
                <w:sz w:val="24"/>
                <w:szCs w:val="24"/>
              </w:rPr>
              <w:t xml:space="preserve"> </w:t>
            </w:r>
            <w:r w:rsidRPr="006F7507">
              <w:rPr>
                <w:rFonts w:ascii="Times New Roman" w:hAnsi="Times New Roman" w:cs="Times New Roman"/>
                <w:b/>
                <w:sz w:val="24"/>
                <w:szCs w:val="24"/>
              </w:rPr>
              <w:t>aile</w:t>
            </w:r>
            <w:r w:rsidR="00C027EE" w:rsidRPr="006F7507">
              <w:rPr>
                <w:rFonts w:ascii="Times New Roman" w:hAnsi="Times New Roman" w:cs="Times New Roman"/>
                <w:b/>
                <w:sz w:val="24"/>
                <w:szCs w:val="24"/>
              </w:rPr>
              <w:t xml:space="preserve"> </w:t>
            </w:r>
            <w:r w:rsidRPr="006F7507">
              <w:rPr>
                <w:rFonts w:ascii="Times New Roman" w:hAnsi="Times New Roman" w:cs="Times New Roman"/>
                <w:b/>
                <w:sz w:val="24"/>
                <w:szCs w:val="24"/>
              </w:rPr>
              <w:t>birliği</w:t>
            </w:r>
            <w:r w:rsidR="00C027EE" w:rsidRPr="006F7507">
              <w:rPr>
                <w:rFonts w:ascii="Times New Roman" w:hAnsi="Times New Roman" w:cs="Times New Roman"/>
                <w:b/>
                <w:sz w:val="24"/>
                <w:szCs w:val="24"/>
              </w:rPr>
              <w:t xml:space="preserve"> </w:t>
            </w:r>
            <w:r w:rsidRPr="006F7507">
              <w:rPr>
                <w:rFonts w:ascii="Times New Roman" w:hAnsi="Times New Roman" w:cs="Times New Roman"/>
                <w:b/>
                <w:spacing w:val="-2"/>
                <w:sz w:val="24"/>
                <w:szCs w:val="24"/>
              </w:rPr>
              <w:t>faaliyetleri</w:t>
            </w:r>
          </w:p>
        </w:tc>
        <w:tc>
          <w:tcPr>
            <w:tcW w:w="5767" w:type="dxa"/>
            <w:vAlign w:val="center"/>
          </w:tcPr>
          <w:p w:rsidR="00E61309" w:rsidRPr="006F7507" w:rsidRDefault="00C027EE" w:rsidP="00BE61EE">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color w:val="000000"/>
                <w:sz w:val="24"/>
                <w:szCs w:val="24"/>
              </w:rPr>
              <w:t>Okula yapılan ayni ve nakdî bağışları kabul ederek kayıtlarını tutmak, sosyal, kültürel etkinlikler ve kampanyalar düzenlemek, şartlı bağışları amacına uygun olarak kullanmak.</w:t>
            </w:r>
            <w:r w:rsidR="0041582F">
              <w:rPr>
                <w:rFonts w:ascii="Times New Roman" w:hAnsi="Times New Roman" w:cs="Times New Roman"/>
                <w:color w:val="000000"/>
                <w:sz w:val="24"/>
                <w:szCs w:val="24"/>
              </w:rPr>
              <w:t xml:space="preserve"> </w:t>
            </w:r>
            <w:r w:rsidRPr="006F7507">
              <w:rPr>
                <w:rFonts w:ascii="Times New Roman" w:hAnsi="Times New Roman" w:cs="Times New Roman"/>
                <w:color w:val="000000"/>
                <w:sz w:val="24"/>
                <w:szCs w:val="24"/>
              </w:rPr>
              <w:t>Millî bayramlar, belirli gün ve haftalar ile kültürel yarışmaların düzenlenmesi giderlerine katkıda bulunmak.</w:t>
            </w:r>
          </w:p>
        </w:tc>
      </w:tr>
      <w:tr w:rsidR="00E61309" w:rsidRPr="006F7507" w:rsidTr="009A55D9">
        <w:trPr>
          <w:trHeight w:val="443"/>
          <w:jc w:val="center"/>
        </w:trPr>
        <w:tc>
          <w:tcPr>
            <w:tcW w:w="3893" w:type="dxa"/>
            <w:shd w:val="clear" w:color="auto" w:fill="92CDDC" w:themeFill="accent5" w:themeFillTint="99"/>
            <w:vAlign w:val="center"/>
          </w:tcPr>
          <w:p w:rsidR="00E61309" w:rsidRPr="006F7507" w:rsidRDefault="00E61309" w:rsidP="00BE61EE">
            <w:pPr>
              <w:pStyle w:val="TableParagraph"/>
              <w:spacing w:before="108" w:line="276" w:lineRule="auto"/>
              <w:ind w:left="107"/>
              <w:rPr>
                <w:rFonts w:ascii="Times New Roman" w:hAnsi="Times New Roman" w:cs="Times New Roman"/>
                <w:b/>
                <w:sz w:val="24"/>
                <w:szCs w:val="24"/>
              </w:rPr>
            </w:pPr>
            <w:r w:rsidRPr="006F7507">
              <w:rPr>
                <w:rFonts w:ascii="Times New Roman" w:hAnsi="Times New Roman" w:cs="Times New Roman"/>
                <w:b/>
                <w:spacing w:val="2"/>
                <w:sz w:val="24"/>
                <w:szCs w:val="24"/>
              </w:rPr>
              <w:t>Öğrencilere</w:t>
            </w:r>
            <w:r w:rsidR="00DE0CB6" w:rsidRPr="006F7507">
              <w:rPr>
                <w:rFonts w:ascii="Times New Roman" w:hAnsi="Times New Roman" w:cs="Times New Roman"/>
                <w:b/>
                <w:spacing w:val="2"/>
                <w:sz w:val="24"/>
                <w:szCs w:val="24"/>
              </w:rPr>
              <w:t xml:space="preserve"> </w:t>
            </w:r>
            <w:r w:rsidRPr="006F7507">
              <w:rPr>
                <w:rFonts w:ascii="Times New Roman" w:hAnsi="Times New Roman" w:cs="Times New Roman"/>
                <w:b/>
                <w:spacing w:val="2"/>
                <w:sz w:val="24"/>
                <w:szCs w:val="24"/>
              </w:rPr>
              <w:t>yönelik</w:t>
            </w:r>
            <w:r w:rsidR="00DE0CB6" w:rsidRPr="006F7507">
              <w:rPr>
                <w:rFonts w:ascii="Times New Roman" w:hAnsi="Times New Roman" w:cs="Times New Roman"/>
                <w:b/>
                <w:spacing w:val="2"/>
                <w:sz w:val="24"/>
                <w:szCs w:val="24"/>
              </w:rPr>
              <w:t xml:space="preserve"> </w:t>
            </w:r>
            <w:r w:rsidRPr="006F7507">
              <w:rPr>
                <w:rFonts w:ascii="Times New Roman" w:hAnsi="Times New Roman" w:cs="Times New Roman"/>
                <w:b/>
                <w:spacing w:val="-2"/>
                <w:sz w:val="24"/>
                <w:szCs w:val="24"/>
              </w:rPr>
              <w:t>faaliyetler</w:t>
            </w:r>
          </w:p>
        </w:tc>
        <w:tc>
          <w:tcPr>
            <w:tcW w:w="5767" w:type="dxa"/>
            <w:vAlign w:val="center"/>
          </w:tcPr>
          <w:p w:rsidR="00DE0CB6" w:rsidRPr="006F7507" w:rsidRDefault="00DE0CB6" w:rsidP="00DE0CB6">
            <w:pPr>
              <w:jc w:val="both"/>
              <w:rPr>
                <w:rFonts w:ascii="Times New Roman" w:hAnsi="Times New Roman" w:cs="Times New Roman"/>
                <w:b/>
                <w:bCs/>
                <w:sz w:val="24"/>
                <w:szCs w:val="24"/>
              </w:rPr>
            </w:pPr>
            <w:r w:rsidRPr="006F7507">
              <w:rPr>
                <w:rFonts w:ascii="Times New Roman" w:hAnsi="Times New Roman" w:cs="Times New Roman"/>
                <w:b/>
                <w:bCs/>
                <w:sz w:val="24"/>
                <w:szCs w:val="24"/>
              </w:rPr>
              <w:t>Hizmet–1 Öğrenci işleri hizmeti</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 xml:space="preserve">Kayıt işleri (OÖ ve İÖ Yön. (Md. 11/1,5)    </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 xml:space="preserve">Devam-devamsızlık (OÖ ve İÖ Yön. (Md. 18/2)        </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Öğrenci Dosyası Tutulması(Md.16)</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Sınıf Proje Çalışmaları</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Çocuk Kulübü (Md.83/1)</w:t>
            </w:r>
          </w:p>
          <w:p w:rsidR="00DE0CB6" w:rsidRPr="006F7507" w:rsidRDefault="00DE0CB6" w:rsidP="00DE0CB6">
            <w:pPr>
              <w:widowControl/>
              <w:numPr>
                <w:ilvl w:val="0"/>
                <w:numId w:val="21"/>
              </w:numPr>
              <w:autoSpaceDE/>
              <w:autoSpaceDN/>
              <w:ind w:left="1077"/>
              <w:jc w:val="both"/>
              <w:rPr>
                <w:rFonts w:ascii="Times New Roman" w:hAnsi="Times New Roman" w:cs="Times New Roman"/>
                <w:bCs/>
                <w:sz w:val="24"/>
                <w:szCs w:val="24"/>
              </w:rPr>
            </w:pPr>
            <w:r w:rsidRPr="006F7507">
              <w:rPr>
                <w:rFonts w:ascii="Times New Roman" w:hAnsi="Times New Roman" w:cs="Times New Roman"/>
                <w:bCs/>
                <w:sz w:val="24"/>
                <w:szCs w:val="24"/>
              </w:rPr>
              <w:t>Nakil İşlemleri (Md. 12)</w:t>
            </w:r>
          </w:p>
          <w:p w:rsidR="00E61309" w:rsidRPr="006F7507" w:rsidRDefault="00DE0CB6" w:rsidP="0041582F">
            <w:pPr>
              <w:widowControl/>
              <w:numPr>
                <w:ilvl w:val="0"/>
                <w:numId w:val="21"/>
              </w:numPr>
              <w:autoSpaceDE/>
              <w:autoSpaceDN/>
              <w:ind w:left="1077"/>
              <w:jc w:val="both"/>
              <w:rPr>
                <w:rFonts w:ascii="Times New Roman" w:hAnsi="Times New Roman" w:cs="Times New Roman"/>
                <w:sz w:val="24"/>
                <w:szCs w:val="24"/>
              </w:rPr>
            </w:pPr>
            <w:r w:rsidRPr="006F7507">
              <w:rPr>
                <w:rFonts w:ascii="Times New Roman" w:hAnsi="Times New Roman" w:cs="Times New Roman"/>
                <w:bCs/>
                <w:sz w:val="24"/>
                <w:szCs w:val="24"/>
              </w:rPr>
              <w:t>Gelişim RAPORU (Md.30/1)</w:t>
            </w:r>
          </w:p>
        </w:tc>
      </w:tr>
      <w:tr w:rsidR="00E61309" w:rsidRPr="006F7507" w:rsidTr="009A55D9">
        <w:trPr>
          <w:trHeight w:val="414"/>
          <w:jc w:val="center"/>
        </w:trPr>
        <w:tc>
          <w:tcPr>
            <w:tcW w:w="3893" w:type="dxa"/>
            <w:shd w:val="clear" w:color="auto" w:fill="92CDDC" w:themeFill="accent5" w:themeFillTint="99"/>
            <w:vAlign w:val="center"/>
          </w:tcPr>
          <w:p w:rsidR="00E61309" w:rsidRPr="006F7507" w:rsidRDefault="00E61309" w:rsidP="00BE61EE">
            <w:pPr>
              <w:pStyle w:val="TableParagraph"/>
              <w:spacing w:before="94" w:line="276" w:lineRule="auto"/>
              <w:ind w:left="107"/>
              <w:rPr>
                <w:rFonts w:ascii="Times New Roman" w:hAnsi="Times New Roman" w:cs="Times New Roman"/>
                <w:b/>
                <w:sz w:val="24"/>
                <w:szCs w:val="24"/>
              </w:rPr>
            </w:pPr>
            <w:r w:rsidRPr="006F7507">
              <w:rPr>
                <w:rFonts w:ascii="Times New Roman" w:hAnsi="Times New Roman" w:cs="Times New Roman"/>
                <w:b/>
                <w:spacing w:val="4"/>
                <w:sz w:val="24"/>
                <w:szCs w:val="24"/>
              </w:rPr>
              <w:t>Ölçme</w:t>
            </w:r>
            <w:r w:rsidR="00DE0CB6" w:rsidRPr="006F7507">
              <w:rPr>
                <w:rFonts w:ascii="Times New Roman" w:hAnsi="Times New Roman" w:cs="Times New Roman"/>
                <w:b/>
                <w:spacing w:val="4"/>
                <w:sz w:val="24"/>
                <w:szCs w:val="24"/>
              </w:rPr>
              <w:t xml:space="preserve"> </w:t>
            </w:r>
            <w:r w:rsidRPr="006F7507">
              <w:rPr>
                <w:rFonts w:ascii="Times New Roman" w:hAnsi="Times New Roman" w:cs="Times New Roman"/>
                <w:b/>
                <w:spacing w:val="4"/>
                <w:sz w:val="24"/>
                <w:szCs w:val="24"/>
              </w:rPr>
              <w:t>değerlendirme</w:t>
            </w:r>
            <w:r w:rsidR="00DE0CB6" w:rsidRPr="006F7507">
              <w:rPr>
                <w:rFonts w:ascii="Times New Roman" w:hAnsi="Times New Roman" w:cs="Times New Roman"/>
                <w:b/>
                <w:spacing w:val="4"/>
                <w:sz w:val="24"/>
                <w:szCs w:val="24"/>
              </w:rPr>
              <w:t xml:space="preserve"> </w:t>
            </w:r>
            <w:r w:rsidRPr="006F7507">
              <w:rPr>
                <w:rFonts w:ascii="Times New Roman" w:hAnsi="Times New Roman" w:cs="Times New Roman"/>
                <w:b/>
                <w:spacing w:val="-2"/>
                <w:sz w:val="24"/>
                <w:szCs w:val="24"/>
              </w:rPr>
              <w:t>faaliyetleri</w:t>
            </w:r>
          </w:p>
        </w:tc>
        <w:tc>
          <w:tcPr>
            <w:tcW w:w="5767" w:type="dxa"/>
            <w:vAlign w:val="center"/>
          </w:tcPr>
          <w:p w:rsidR="00E61309" w:rsidRPr="006F7507" w:rsidRDefault="00DE0CB6" w:rsidP="00BE61EE">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sz w:val="24"/>
                <w:szCs w:val="24"/>
              </w:rPr>
              <w:t>Gelişim Raporu, Gözlem Formu</w:t>
            </w:r>
          </w:p>
        </w:tc>
      </w:tr>
      <w:tr w:rsidR="00E61309" w:rsidRPr="006F7507" w:rsidTr="009A55D9">
        <w:trPr>
          <w:trHeight w:val="858"/>
          <w:jc w:val="center"/>
        </w:trPr>
        <w:tc>
          <w:tcPr>
            <w:tcW w:w="3893" w:type="dxa"/>
            <w:shd w:val="clear" w:color="auto" w:fill="92CDDC" w:themeFill="accent5" w:themeFillTint="99"/>
            <w:vAlign w:val="center"/>
          </w:tcPr>
          <w:p w:rsidR="00E61309" w:rsidRPr="006F7507" w:rsidRDefault="00E61309" w:rsidP="00BE61EE">
            <w:pPr>
              <w:pStyle w:val="TableParagraph"/>
              <w:spacing w:before="197" w:line="276" w:lineRule="auto"/>
              <w:ind w:left="107" w:right="1034"/>
              <w:rPr>
                <w:rFonts w:ascii="Times New Roman" w:hAnsi="Times New Roman" w:cs="Times New Roman"/>
                <w:b/>
                <w:sz w:val="24"/>
                <w:szCs w:val="24"/>
              </w:rPr>
            </w:pPr>
            <w:r w:rsidRPr="006F7507">
              <w:rPr>
                <w:rFonts w:ascii="Times New Roman" w:hAnsi="Times New Roman" w:cs="Times New Roman"/>
                <w:b/>
                <w:sz w:val="24"/>
                <w:szCs w:val="24"/>
              </w:rPr>
              <w:t xml:space="preserve">Öğrenme ortamlarına yönelik </w:t>
            </w:r>
            <w:r w:rsidRPr="006F7507">
              <w:rPr>
                <w:rFonts w:ascii="Times New Roman" w:hAnsi="Times New Roman" w:cs="Times New Roman"/>
                <w:b/>
                <w:spacing w:val="-2"/>
                <w:w w:val="110"/>
                <w:sz w:val="24"/>
                <w:szCs w:val="24"/>
              </w:rPr>
              <w:t>faaliyetler</w:t>
            </w:r>
          </w:p>
        </w:tc>
        <w:tc>
          <w:tcPr>
            <w:tcW w:w="5767" w:type="dxa"/>
            <w:vAlign w:val="center"/>
          </w:tcPr>
          <w:p w:rsidR="00DE0CB6" w:rsidRPr="006F7507" w:rsidRDefault="00DE0CB6" w:rsidP="00DE0CB6">
            <w:pPr>
              <w:widowControl/>
              <w:autoSpaceDE/>
              <w:autoSpaceDN/>
              <w:rPr>
                <w:rFonts w:ascii="Times New Roman" w:hAnsi="Times New Roman" w:cs="Times New Roman"/>
                <w:bCs/>
                <w:sz w:val="24"/>
                <w:szCs w:val="24"/>
              </w:rPr>
            </w:pPr>
            <w:r w:rsidRPr="006F7507">
              <w:rPr>
                <w:rFonts w:ascii="Times New Roman" w:hAnsi="Times New Roman" w:cs="Times New Roman"/>
                <w:bCs/>
                <w:sz w:val="24"/>
                <w:szCs w:val="24"/>
              </w:rPr>
              <w:t>Planlama Çalışmaları (MEB Eğitim Öğrt. Çalışmalarının Planlı Yürütülmesine İlişkin Yönerge)</w:t>
            </w:r>
          </w:p>
          <w:p w:rsidR="00E61309" w:rsidRPr="006F7507" w:rsidRDefault="00DE0CB6" w:rsidP="00DE0CB6">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bCs/>
                <w:sz w:val="24"/>
                <w:szCs w:val="24"/>
              </w:rPr>
              <w:t>Destek Hizmetleri (Meb Destek Hizmetleri Genel Müd.)</w:t>
            </w:r>
            <w:r w:rsidRPr="006F7507">
              <w:rPr>
                <w:rFonts w:ascii="Times New Roman" w:hAnsi="Times New Roman" w:cs="Times New Roman"/>
                <w:bCs/>
                <w:sz w:val="24"/>
                <w:szCs w:val="24"/>
              </w:rPr>
              <w:br/>
            </w:r>
          </w:p>
        </w:tc>
      </w:tr>
      <w:tr w:rsidR="00E61309" w:rsidRPr="006F7507" w:rsidTr="009A55D9">
        <w:trPr>
          <w:trHeight w:val="414"/>
          <w:jc w:val="center"/>
        </w:trPr>
        <w:tc>
          <w:tcPr>
            <w:tcW w:w="3893" w:type="dxa"/>
            <w:shd w:val="clear" w:color="auto" w:fill="92CDDC" w:themeFill="accent5" w:themeFillTint="99"/>
            <w:vAlign w:val="center"/>
          </w:tcPr>
          <w:p w:rsidR="00E61309" w:rsidRPr="006F7507" w:rsidRDefault="00E61309" w:rsidP="00BE61EE">
            <w:pPr>
              <w:pStyle w:val="TableParagraph"/>
              <w:spacing w:before="91" w:line="276" w:lineRule="auto"/>
              <w:ind w:left="107"/>
              <w:rPr>
                <w:rFonts w:ascii="Times New Roman" w:hAnsi="Times New Roman" w:cs="Times New Roman"/>
                <w:b/>
                <w:sz w:val="24"/>
                <w:szCs w:val="24"/>
              </w:rPr>
            </w:pPr>
            <w:r w:rsidRPr="006F7507">
              <w:rPr>
                <w:rFonts w:ascii="Times New Roman" w:hAnsi="Times New Roman" w:cs="Times New Roman"/>
                <w:b/>
                <w:sz w:val="24"/>
                <w:szCs w:val="24"/>
              </w:rPr>
              <w:t>Ders</w:t>
            </w:r>
            <w:r w:rsidR="00DE0CB6" w:rsidRPr="006F7507">
              <w:rPr>
                <w:rFonts w:ascii="Times New Roman" w:hAnsi="Times New Roman" w:cs="Times New Roman"/>
                <w:b/>
                <w:sz w:val="24"/>
                <w:szCs w:val="24"/>
              </w:rPr>
              <w:t xml:space="preserve"> </w:t>
            </w:r>
            <w:r w:rsidRPr="006F7507">
              <w:rPr>
                <w:rFonts w:ascii="Times New Roman" w:hAnsi="Times New Roman" w:cs="Times New Roman"/>
                <w:b/>
                <w:sz w:val="24"/>
                <w:szCs w:val="24"/>
              </w:rPr>
              <w:t>dışı</w:t>
            </w:r>
            <w:r w:rsidR="00DE0CB6" w:rsidRPr="006F7507">
              <w:rPr>
                <w:rFonts w:ascii="Times New Roman" w:hAnsi="Times New Roman" w:cs="Times New Roman"/>
                <w:b/>
                <w:sz w:val="24"/>
                <w:szCs w:val="24"/>
              </w:rPr>
              <w:t xml:space="preserve"> </w:t>
            </w:r>
            <w:r w:rsidRPr="006F7507">
              <w:rPr>
                <w:rFonts w:ascii="Times New Roman" w:hAnsi="Times New Roman" w:cs="Times New Roman"/>
                <w:b/>
                <w:spacing w:val="-2"/>
                <w:sz w:val="24"/>
                <w:szCs w:val="24"/>
              </w:rPr>
              <w:t>faaliyetler</w:t>
            </w:r>
          </w:p>
        </w:tc>
        <w:tc>
          <w:tcPr>
            <w:tcW w:w="5767" w:type="dxa"/>
            <w:vAlign w:val="center"/>
          </w:tcPr>
          <w:p w:rsidR="00E61309" w:rsidRPr="006F7507" w:rsidRDefault="00DE0CB6" w:rsidP="00BE61EE">
            <w:pPr>
              <w:pStyle w:val="TableParagraph"/>
              <w:spacing w:line="276" w:lineRule="auto"/>
              <w:ind w:right="29"/>
              <w:rPr>
                <w:rFonts w:ascii="Times New Roman" w:hAnsi="Times New Roman" w:cs="Times New Roman"/>
                <w:sz w:val="24"/>
                <w:szCs w:val="24"/>
              </w:rPr>
            </w:pPr>
            <w:r w:rsidRPr="006F7507">
              <w:rPr>
                <w:rFonts w:ascii="Times New Roman" w:hAnsi="Times New Roman" w:cs="Times New Roman"/>
                <w:sz w:val="24"/>
                <w:szCs w:val="24"/>
              </w:rPr>
              <w:t>Doğa Gezisi, Kütü</w:t>
            </w:r>
            <w:r w:rsidR="00630507">
              <w:rPr>
                <w:rFonts w:ascii="Times New Roman" w:hAnsi="Times New Roman" w:cs="Times New Roman"/>
                <w:sz w:val="24"/>
                <w:szCs w:val="24"/>
              </w:rPr>
              <w:t>phane, Müze, İtfaiye</w:t>
            </w:r>
            <w:r w:rsidRPr="006F7507">
              <w:rPr>
                <w:rFonts w:ascii="Times New Roman" w:hAnsi="Times New Roman" w:cs="Times New Roman"/>
                <w:sz w:val="24"/>
                <w:szCs w:val="24"/>
              </w:rPr>
              <w:t xml:space="preserve"> gezileri</w:t>
            </w:r>
            <w:r w:rsidR="00630507">
              <w:rPr>
                <w:rFonts w:ascii="Times New Roman" w:hAnsi="Times New Roman" w:cs="Times New Roman"/>
                <w:sz w:val="24"/>
                <w:szCs w:val="24"/>
              </w:rPr>
              <w:t xml:space="preserve"> vb. </w:t>
            </w:r>
          </w:p>
        </w:tc>
      </w:tr>
    </w:tbl>
    <w:p w:rsidR="00BE61EE" w:rsidRPr="006F7507" w:rsidRDefault="00BE61EE" w:rsidP="00BE61EE">
      <w:pPr>
        <w:jc w:val="both"/>
        <w:rPr>
          <w:rFonts w:ascii="Times New Roman" w:hAnsi="Times New Roman" w:cs="Times New Roman"/>
          <w:sz w:val="24"/>
          <w:szCs w:val="24"/>
        </w:rPr>
      </w:pPr>
    </w:p>
    <w:p w:rsidR="00175CEE" w:rsidRPr="006A628C" w:rsidRDefault="009117EF" w:rsidP="00175CEE">
      <w:pPr>
        <w:pStyle w:val="Balk2"/>
        <w:ind w:hanging="1109"/>
        <w:rPr>
          <w:i/>
          <w:iCs/>
          <w:color w:val="FF0000"/>
        </w:rPr>
      </w:pPr>
      <w:r>
        <w:rPr>
          <w:i/>
          <w:iCs/>
          <w:color w:val="FF0000"/>
        </w:rPr>
        <w:br w:type="page"/>
      </w:r>
      <w:bookmarkStart w:id="14" w:name="_Toc167457034"/>
      <w:r w:rsidR="00175CEE" w:rsidRPr="00CE5C87">
        <w:lastRenderedPageBreak/>
        <w:t xml:space="preserve">2.6 </w:t>
      </w:r>
      <w:r w:rsidR="00175CEE" w:rsidRPr="006A628C">
        <w:t>Paydaş Analizi</w:t>
      </w:r>
      <w:bookmarkEnd w:id="14"/>
    </w:p>
    <w:p w:rsidR="00175CEE" w:rsidRPr="009117EF" w:rsidRDefault="00175CEE" w:rsidP="00175CEE">
      <w:pPr>
        <w:spacing w:line="276" w:lineRule="auto"/>
        <w:rPr>
          <w:rFonts w:ascii="Times New Roman" w:hAnsi="Times New Roman" w:cs="Times New Roman"/>
          <w:b/>
          <w:bCs/>
          <w:sz w:val="24"/>
          <w:szCs w:val="24"/>
        </w:rPr>
      </w:pPr>
    </w:p>
    <w:p w:rsidR="00175CEE" w:rsidRPr="009117EF" w:rsidRDefault="00175CEE" w:rsidP="00175CEE">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175CEE" w:rsidRPr="003A65DA" w:rsidRDefault="00175CEE" w:rsidP="00175CEE">
      <w:pPr>
        <w:rPr>
          <w:rFonts w:ascii="Times New Roman" w:hAnsi="Times New Roman" w:cs="Times New Roman"/>
          <w:b/>
          <w:sz w:val="24"/>
          <w:szCs w:val="24"/>
        </w:rPr>
      </w:pPr>
    </w:p>
    <w:p w:rsidR="003A65DA" w:rsidRPr="003A65DA" w:rsidRDefault="003A65DA" w:rsidP="003A65DA">
      <w:pPr>
        <w:pStyle w:val="ResimYazs"/>
        <w:keepNext/>
        <w:rPr>
          <w:rFonts w:ascii="Times New Roman" w:hAnsi="Times New Roman" w:cs="Times New Roman"/>
          <w:color w:val="auto"/>
          <w:sz w:val="24"/>
          <w:szCs w:val="24"/>
        </w:rPr>
      </w:pPr>
      <w:bookmarkStart w:id="15" w:name="_Toc167456479"/>
      <w:r w:rsidRPr="003A65DA">
        <w:rPr>
          <w:rFonts w:ascii="Times New Roman" w:hAnsi="Times New Roman" w:cs="Times New Roman"/>
          <w:b/>
          <w:color w:val="auto"/>
          <w:sz w:val="24"/>
          <w:szCs w:val="24"/>
        </w:rPr>
        <w:t xml:space="preserve">Tablo </w:t>
      </w:r>
      <w:r w:rsidRPr="003A65DA">
        <w:rPr>
          <w:rFonts w:ascii="Times New Roman" w:hAnsi="Times New Roman" w:cs="Times New Roman"/>
          <w:b/>
          <w:color w:val="auto"/>
          <w:sz w:val="24"/>
          <w:szCs w:val="24"/>
        </w:rPr>
        <w:fldChar w:fldCharType="begin"/>
      </w:r>
      <w:r w:rsidRPr="003A65DA">
        <w:rPr>
          <w:rFonts w:ascii="Times New Roman" w:hAnsi="Times New Roman" w:cs="Times New Roman"/>
          <w:b/>
          <w:color w:val="auto"/>
          <w:sz w:val="24"/>
          <w:szCs w:val="24"/>
        </w:rPr>
        <w:instrText xml:space="preserve"> SEQ Tablo \* ARABIC </w:instrText>
      </w:r>
      <w:r w:rsidRPr="003A65DA">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5</w:t>
      </w:r>
      <w:r w:rsidRPr="003A65DA">
        <w:rPr>
          <w:rFonts w:ascii="Times New Roman" w:hAnsi="Times New Roman" w:cs="Times New Roman"/>
          <w:b/>
          <w:color w:val="auto"/>
          <w:sz w:val="24"/>
          <w:szCs w:val="24"/>
        </w:rPr>
        <w:fldChar w:fldCharType="end"/>
      </w:r>
      <w:r w:rsidRPr="003A65DA">
        <w:rPr>
          <w:rFonts w:ascii="Times New Roman" w:hAnsi="Times New Roman" w:cs="Times New Roman"/>
          <w:color w:val="auto"/>
          <w:sz w:val="24"/>
          <w:szCs w:val="24"/>
        </w:rPr>
        <w:t xml:space="preserve">  </w:t>
      </w:r>
      <w:r w:rsidRPr="003A65DA">
        <w:rPr>
          <w:rFonts w:ascii="Times New Roman" w:hAnsi="Times New Roman" w:cs="Times New Roman"/>
          <w:iCs w:val="0"/>
          <w:color w:val="auto"/>
          <w:sz w:val="24"/>
          <w:szCs w:val="24"/>
        </w:rPr>
        <w:t>Paydaş Sınıflandırma ve Önceliklendirme Tablosu</w:t>
      </w:r>
      <w:bookmarkEnd w:id="15"/>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175CEE" w:rsidRPr="009117EF" w:rsidTr="00064D8A">
        <w:trPr>
          <w:trHeight w:val="625"/>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175CEE" w:rsidRPr="009117EF" w:rsidRDefault="00175CEE" w:rsidP="00064D8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175CEE" w:rsidRPr="009117EF" w:rsidRDefault="00175CEE" w:rsidP="00064D8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175CEE" w:rsidRPr="009117EF" w:rsidRDefault="00175CEE" w:rsidP="00064D8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1737" w:type="dxa"/>
            <w:tcBorders>
              <w:right w:val="nil"/>
            </w:tcBorders>
            <w:shd w:val="clear" w:color="auto" w:fill="92CDDC" w:themeFill="accent5" w:themeFillTint="99"/>
            <w:vAlign w:val="center"/>
          </w:tcPr>
          <w:p w:rsidR="00175CEE" w:rsidRPr="009117EF" w:rsidRDefault="00175CEE" w:rsidP="00064D8A">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175CEE" w:rsidRPr="009117EF" w:rsidRDefault="00175CEE" w:rsidP="00064D8A">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5</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line="222" w:lineRule="exact"/>
              <w:rPr>
                <w:rFonts w:ascii="Times New Roman" w:hAnsi="Times New Roman" w:cs="Times New Roman"/>
                <w:b/>
              </w:rPr>
            </w:pPr>
            <w:r>
              <w:rPr>
                <w:rFonts w:ascii="Times New Roman" w:hAnsi="Times New Roman" w:cs="Times New Roman"/>
                <w:b/>
                <w:spacing w:val="-2"/>
                <w:w w:val="110"/>
              </w:rPr>
              <w:t>Kocaeli Ü</w:t>
            </w:r>
            <w:r w:rsidRPr="009117EF">
              <w:rPr>
                <w:rFonts w:ascii="Times New Roman" w:hAnsi="Times New Roman" w:cs="Times New Roman"/>
                <w:b/>
                <w:spacing w:val="-2"/>
                <w:w w:val="110"/>
              </w:rPr>
              <w:t>niversitesi</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4</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İzmit </w:t>
            </w:r>
            <w:r w:rsidRPr="009117EF">
              <w:rPr>
                <w:rFonts w:ascii="Times New Roman" w:hAnsi="Times New Roman" w:cs="Times New Roman"/>
                <w:b/>
                <w:spacing w:val="-2"/>
                <w:w w:val="110"/>
              </w:rPr>
              <w:t>Belediyesi</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4</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Default="00175CEE" w:rsidP="00064D8A">
            <w:pPr>
              <w:pStyle w:val="TableParagraph"/>
              <w:spacing w:before="2" w:line="222" w:lineRule="exact"/>
              <w:rPr>
                <w:rFonts w:ascii="Times New Roman" w:hAnsi="Times New Roman" w:cs="Times New Roman"/>
                <w:b/>
                <w:spacing w:val="-2"/>
                <w:w w:val="110"/>
              </w:rPr>
            </w:pPr>
            <w:r>
              <w:rPr>
                <w:rFonts w:ascii="Times New Roman" w:hAnsi="Times New Roman" w:cs="Times New Roman"/>
                <w:b/>
                <w:spacing w:val="-2"/>
                <w:w w:val="110"/>
              </w:rPr>
              <w:t>Kocaeli Büyükşehir Belediyesi</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4</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3</w:t>
            </w:r>
          </w:p>
        </w:tc>
      </w:tr>
      <w:tr w:rsidR="00175CEE" w:rsidRPr="009117EF" w:rsidTr="00064D8A">
        <w:trPr>
          <w:trHeight w:val="454"/>
          <w:jc w:val="center"/>
        </w:trPr>
        <w:tc>
          <w:tcPr>
            <w:tcW w:w="1737" w:type="dxa"/>
            <w:tcBorders>
              <w:right w:val="nil"/>
            </w:tcBorders>
            <w:shd w:val="clear" w:color="auto" w:fill="92CDDC" w:themeFill="accent5" w:themeFillTint="99"/>
            <w:vAlign w:val="center"/>
          </w:tcPr>
          <w:p w:rsidR="00175CEE" w:rsidRPr="009117EF" w:rsidRDefault="00175CEE" w:rsidP="00064D8A">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175CEE" w:rsidRPr="009117EF" w:rsidRDefault="00175CEE" w:rsidP="00064D8A">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3</w:t>
            </w:r>
          </w:p>
        </w:tc>
      </w:tr>
      <w:tr w:rsidR="00175CEE" w:rsidRPr="009117EF" w:rsidTr="00064D8A">
        <w:trPr>
          <w:trHeight w:val="454"/>
          <w:jc w:val="center"/>
        </w:trPr>
        <w:tc>
          <w:tcPr>
            <w:tcW w:w="3199" w:type="dxa"/>
            <w:gridSpan w:val="2"/>
            <w:shd w:val="clear" w:color="auto" w:fill="92CDDC" w:themeFill="accent5" w:themeFillTint="99"/>
            <w:vAlign w:val="center"/>
          </w:tcPr>
          <w:p w:rsidR="00175CEE" w:rsidRPr="009117EF" w:rsidRDefault="00175CEE" w:rsidP="00064D8A">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175CEE" w:rsidRPr="009117EF" w:rsidRDefault="00175CEE" w:rsidP="00064D8A">
            <w:pPr>
              <w:pStyle w:val="TableParagraph"/>
              <w:jc w:val="center"/>
              <w:rPr>
                <w:rFonts w:ascii="Times New Roman" w:hAnsi="Times New Roman" w:cs="Times New Roman"/>
              </w:rPr>
            </w:pP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175CEE" w:rsidRPr="009117EF" w:rsidRDefault="00175CEE" w:rsidP="00064D8A">
            <w:pPr>
              <w:pStyle w:val="TableParagraph"/>
              <w:jc w:val="center"/>
              <w:rPr>
                <w:rFonts w:ascii="Times New Roman" w:hAnsi="Times New Roman" w:cs="Times New Roman"/>
              </w:rPr>
            </w:pPr>
            <w:r>
              <w:rPr>
                <w:rFonts w:ascii="Times New Roman" w:hAnsi="Times New Roman" w:cs="Times New Roman"/>
              </w:rPr>
              <w:t>4</w:t>
            </w:r>
          </w:p>
        </w:tc>
      </w:tr>
    </w:tbl>
    <w:p w:rsidR="00175CEE" w:rsidRPr="009117EF" w:rsidRDefault="00175CEE" w:rsidP="00175CEE">
      <w:pPr>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Default="00175CEE" w:rsidP="00175CEE">
      <w:pPr>
        <w:spacing w:line="276" w:lineRule="auto"/>
        <w:jc w:val="both"/>
        <w:rPr>
          <w:rFonts w:ascii="Times New Roman" w:hAnsi="Times New Roman" w:cs="Times New Roman"/>
          <w:color w:val="FF0000"/>
          <w:sz w:val="24"/>
          <w:szCs w:val="24"/>
        </w:rPr>
      </w:pPr>
    </w:p>
    <w:p w:rsidR="00175CEE" w:rsidRPr="00303363" w:rsidRDefault="00175CEE" w:rsidP="00175CEE">
      <w:pPr>
        <w:spacing w:line="276" w:lineRule="auto"/>
        <w:jc w:val="both"/>
        <w:rPr>
          <w:rFonts w:ascii="Times New Roman" w:hAnsi="Times New Roman" w:cs="Times New Roman"/>
          <w:color w:val="FF0000"/>
          <w:sz w:val="24"/>
          <w:szCs w:val="24"/>
        </w:rPr>
      </w:pPr>
    </w:p>
    <w:p w:rsidR="00175CEE" w:rsidRDefault="00175CEE" w:rsidP="00175CEE"/>
    <w:p w:rsidR="00175CEE" w:rsidRPr="00E058A2" w:rsidRDefault="00175CEE" w:rsidP="00175CEE">
      <w:r w:rsidRPr="001434A9">
        <w:rPr>
          <w:rFonts w:ascii="Times New Roman" w:hAnsi="Times New Roman" w:cs="Times New Roman"/>
          <w:sz w:val="24"/>
          <w:szCs w:val="24"/>
        </w:rPr>
        <w:tab/>
      </w:r>
    </w:p>
    <w:p w:rsidR="00175CEE" w:rsidRDefault="00175CEE" w:rsidP="00175CEE">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75CEE" w:rsidRPr="001434A9" w:rsidRDefault="00175CEE" w:rsidP="00175CEE">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75CEE" w:rsidRPr="001434A9" w:rsidRDefault="00175CEE" w:rsidP="00175CEE">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F622E3" w:rsidRPr="00F622E3" w:rsidRDefault="00F622E3" w:rsidP="00F622E3">
      <w:pPr>
        <w:pStyle w:val="ResimYazs"/>
        <w:keepNext/>
        <w:jc w:val="both"/>
        <w:rPr>
          <w:rFonts w:ascii="Times New Roman" w:hAnsi="Times New Roman" w:cs="Times New Roman"/>
          <w:color w:val="auto"/>
          <w:sz w:val="24"/>
          <w:szCs w:val="24"/>
        </w:rPr>
      </w:pPr>
      <w:bookmarkStart w:id="16" w:name="_Toc167456499"/>
      <w:r w:rsidRPr="00F622E3">
        <w:rPr>
          <w:rFonts w:ascii="Times New Roman" w:hAnsi="Times New Roman" w:cs="Times New Roman"/>
          <w:b/>
          <w:color w:val="auto"/>
          <w:sz w:val="24"/>
          <w:szCs w:val="24"/>
        </w:rPr>
        <w:t xml:space="preserve">Şekil </w:t>
      </w:r>
      <w:r w:rsidRPr="00F622E3">
        <w:rPr>
          <w:rFonts w:ascii="Times New Roman" w:hAnsi="Times New Roman" w:cs="Times New Roman"/>
          <w:b/>
          <w:color w:val="auto"/>
          <w:sz w:val="24"/>
          <w:szCs w:val="24"/>
        </w:rPr>
        <w:fldChar w:fldCharType="begin"/>
      </w:r>
      <w:r w:rsidRPr="00F622E3">
        <w:rPr>
          <w:rFonts w:ascii="Times New Roman" w:hAnsi="Times New Roman" w:cs="Times New Roman"/>
          <w:b/>
          <w:color w:val="auto"/>
          <w:sz w:val="24"/>
          <w:szCs w:val="24"/>
        </w:rPr>
        <w:instrText xml:space="preserve"> SEQ Şekil \* ARABIC </w:instrText>
      </w:r>
      <w:r w:rsidRPr="00F622E3">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w:t>
      </w:r>
      <w:r w:rsidRPr="00F622E3">
        <w:rPr>
          <w:rFonts w:ascii="Times New Roman" w:hAnsi="Times New Roman" w:cs="Times New Roman"/>
          <w:b/>
          <w:color w:val="auto"/>
          <w:sz w:val="24"/>
          <w:szCs w:val="24"/>
        </w:rPr>
        <w:fldChar w:fldCharType="end"/>
      </w:r>
      <w:r w:rsidRPr="00F622E3">
        <w:rPr>
          <w:rFonts w:ascii="Times New Roman" w:hAnsi="Times New Roman" w:cs="Times New Roman"/>
          <w:color w:val="auto"/>
          <w:sz w:val="24"/>
          <w:szCs w:val="24"/>
        </w:rPr>
        <w:t xml:space="preserve"> </w:t>
      </w:r>
      <w:r>
        <w:rPr>
          <w:rFonts w:ascii="Times New Roman" w:hAnsi="Times New Roman" w:cs="Times New Roman"/>
          <w:color w:val="auto"/>
          <w:sz w:val="24"/>
          <w:szCs w:val="24"/>
        </w:rPr>
        <w:t>Öğretmen Anketi Sonuçları</w:t>
      </w:r>
      <w:bookmarkEnd w:id="16"/>
    </w:p>
    <w:p w:rsidR="00175CEE" w:rsidRPr="001434A9" w:rsidRDefault="00175CEE" w:rsidP="00175CEE">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6B28839" wp14:editId="7A20CFD7">
            <wp:extent cx="5486400" cy="798195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22E3" w:rsidRDefault="00F622E3" w:rsidP="00F622E3">
      <w:pPr>
        <w:tabs>
          <w:tab w:val="left" w:pos="7320"/>
        </w:tabs>
        <w:jc w:val="both"/>
      </w:pPr>
    </w:p>
    <w:p w:rsidR="00F622E3" w:rsidRPr="00F622E3" w:rsidRDefault="00F622E3" w:rsidP="00F622E3">
      <w:pPr>
        <w:tabs>
          <w:tab w:val="left" w:pos="7320"/>
        </w:tabs>
        <w:spacing w:after="240"/>
        <w:jc w:val="both"/>
        <w:rPr>
          <w:rFonts w:ascii="Times New Roman" w:hAnsi="Times New Roman" w:cs="Times New Roman"/>
          <w:b/>
          <w:bCs/>
          <w:i/>
          <w:sz w:val="24"/>
          <w:szCs w:val="24"/>
        </w:rPr>
      </w:pPr>
      <w:bookmarkStart w:id="17" w:name="_Toc167456500"/>
      <w:r w:rsidRPr="00F622E3">
        <w:rPr>
          <w:rFonts w:ascii="Times New Roman" w:hAnsi="Times New Roman" w:cs="Times New Roman"/>
          <w:b/>
          <w:i/>
          <w:sz w:val="24"/>
          <w:szCs w:val="24"/>
        </w:rPr>
        <w:lastRenderedPageBreak/>
        <w:t xml:space="preserve">Şekil </w:t>
      </w:r>
      <w:r w:rsidRPr="00F622E3">
        <w:rPr>
          <w:rFonts w:ascii="Times New Roman" w:hAnsi="Times New Roman" w:cs="Times New Roman"/>
          <w:b/>
          <w:i/>
          <w:sz w:val="24"/>
          <w:szCs w:val="24"/>
        </w:rPr>
        <w:fldChar w:fldCharType="begin"/>
      </w:r>
      <w:r w:rsidRPr="00F622E3">
        <w:rPr>
          <w:rFonts w:ascii="Times New Roman" w:hAnsi="Times New Roman" w:cs="Times New Roman"/>
          <w:b/>
          <w:i/>
          <w:sz w:val="24"/>
          <w:szCs w:val="24"/>
        </w:rPr>
        <w:instrText xml:space="preserve"> SEQ Şekil \* ARABIC </w:instrText>
      </w:r>
      <w:r w:rsidRPr="00F622E3">
        <w:rPr>
          <w:rFonts w:ascii="Times New Roman" w:hAnsi="Times New Roman" w:cs="Times New Roman"/>
          <w:b/>
          <w:i/>
          <w:sz w:val="24"/>
          <w:szCs w:val="24"/>
        </w:rPr>
        <w:fldChar w:fldCharType="separate"/>
      </w:r>
      <w:r>
        <w:rPr>
          <w:rFonts w:ascii="Times New Roman" w:hAnsi="Times New Roman" w:cs="Times New Roman"/>
          <w:b/>
          <w:i/>
          <w:noProof/>
          <w:sz w:val="24"/>
          <w:szCs w:val="24"/>
        </w:rPr>
        <w:t>3</w:t>
      </w:r>
      <w:r w:rsidRPr="00F622E3">
        <w:rPr>
          <w:rFonts w:ascii="Times New Roman" w:hAnsi="Times New Roman" w:cs="Times New Roman"/>
          <w:b/>
          <w:i/>
          <w:sz w:val="24"/>
          <w:szCs w:val="24"/>
        </w:rPr>
        <w:fldChar w:fldCharType="end"/>
      </w:r>
      <w:r w:rsidRPr="00F622E3">
        <w:rPr>
          <w:rFonts w:ascii="Times New Roman" w:hAnsi="Times New Roman" w:cs="Times New Roman"/>
          <w:b/>
          <w:i/>
          <w:sz w:val="24"/>
          <w:szCs w:val="24"/>
        </w:rPr>
        <w:t xml:space="preserve"> </w:t>
      </w:r>
      <w:r w:rsidRPr="00F622E3">
        <w:rPr>
          <w:rFonts w:ascii="Times New Roman" w:hAnsi="Times New Roman" w:cs="Times New Roman"/>
          <w:bCs/>
          <w:i/>
          <w:sz w:val="24"/>
          <w:szCs w:val="24"/>
        </w:rPr>
        <w:t>Veli Anketi Sonuçları</w:t>
      </w:r>
      <w:bookmarkEnd w:id="17"/>
    </w:p>
    <w:p w:rsidR="00175CEE" w:rsidRDefault="00175CEE" w:rsidP="00175CEE">
      <w:r>
        <w:rPr>
          <w:noProof/>
          <w:lang w:eastAsia="tr-TR"/>
        </w:rPr>
        <w:drawing>
          <wp:inline distT="0" distB="0" distL="0" distR="0" wp14:anchorId="57D262D7" wp14:editId="3D26B623">
            <wp:extent cx="5305425" cy="8334375"/>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br w:type="page"/>
      </w:r>
    </w:p>
    <w:p w:rsidR="00175CEE" w:rsidRPr="00CE5C87" w:rsidRDefault="00175CEE" w:rsidP="00175CEE">
      <w:pPr>
        <w:pStyle w:val="Balk2"/>
        <w:ind w:hanging="1109"/>
      </w:pPr>
      <w:bookmarkStart w:id="18" w:name="_Toc167457035"/>
      <w:r>
        <w:lastRenderedPageBreak/>
        <w:t>2.7 Kuruluş İçi</w:t>
      </w:r>
      <w:r w:rsidRPr="00CE5C87">
        <w:t xml:space="preserve"> Analiz</w:t>
      </w:r>
      <w:bookmarkEnd w:id="18"/>
    </w:p>
    <w:p w:rsidR="00175CEE" w:rsidRPr="00084AE0" w:rsidRDefault="00175CEE" w:rsidP="00175CEE">
      <w:pPr>
        <w:tabs>
          <w:tab w:val="left" w:pos="7320"/>
        </w:tabs>
        <w:spacing w:line="276" w:lineRule="auto"/>
        <w:rPr>
          <w:rFonts w:ascii="Times New Roman" w:hAnsi="Times New Roman" w:cs="Times New Roman"/>
          <w:sz w:val="24"/>
          <w:szCs w:val="24"/>
        </w:rPr>
      </w:pPr>
    </w:p>
    <w:p w:rsidR="00175CEE" w:rsidRPr="00084AE0" w:rsidRDefault="00175CEE" w:rsidP="00175CEE">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175CEE" w:rsidRPr="00084AE0" w:rsidRDefault="00175CEE" w:rsidP="00175CEE">
      <w:pPr>
        <w:tabs>
          <w:tab w:val="left" w:pos="7320"/>
        </w:tabs>
        <w:spacing w:line="276" w:lineRule="auto"/>
        <w:rPr>
          <w:rFonts w:ascii="Times New Roman" w:hAnsi="Times New Roman" w:cs="Times New Roman"/>
          <w:sz w:val="24"/>
          <w:szCs w:val="24"/>
        </w:rPr>
      </w:pPr>
    </w:p>
    <w:p w:rsidR="00175CEE" w:rsidRPr="00CE5C87" w:rsidRDefault="00175CEE" w:rsidP="00175CEE">
      <w:pPr>
        <w:pStyle w:val="Balk2"/>
        <w:ind w:hanging="1109"/>
      </w:pPr>
      <w:bookmarkStart w:id="19" w:name="_Toc167457036"/>
      <w:r>
        <w:t xml:space="preserve">2.7.1 </w:t>
      </w:r>
      <w:r w:rsidRPr="00CE5C87">
        <w:t>Teşkilat Şeması</w:t>
      </w:r>
      <w:bookmarkEnd w:id="19"/>
    </w:p>
    <w:p w:rsidR="00175CEE" w:rsidRDefault="00175CEE" w:rsidP="00175CEE">
      <w:pPr>
        <w:tabs>
          <w:tab w:val="left" w:pos="2130"/>
        </w:tabs>
        <w:rPr>
          <w:rFonts w:ascii="Times New Roman" w:hAnsi="Times New Roman" w:cs="Times New Roman"/>
          <w:color w:val="FF0000"/>
          <w:sz w:val="24"/>
          <w:szCs w:val="24"/>
        </w:rPr>
      </w:pPr>
    </w:p>
    <w:p w:rsidR="00F622E3" w:rsidRPr="00F622E3" w:rsidRDefault="00F622E3" w:rsidP="00F622E3">
      <w:pPr>
        <w:pStyle w:val="ResimYazs"/>
        <w:keepNext/>
        <w:rPr>
          <w:rFonts w:ascii="Times New Roman" w:hAnsi="Times New Roman" w:cs="Times New Roman"/>
          <w:color w:val="auto"/>
          <w:sz w:val="24"/>
          <w:szCs w:val="24"/>
        </w:rPr>
      </w:pPr>
      <w:bookmarkStart w:id="20" w:name="_Toc167456501"/>
      <w:r w:rsidRPr="00F622E3">
        <w:rPr>
          <w:rFonts w:ascii="Times New Roman" w:hAnsi="Times New Roman" w:cs="Times New Roman"/>
          <w:b/>
          <w:color w:val="auto"/>
          <w:sz w:val="24"/>
          <w:szCs w:val="24"/>
        </w:rPr>
        <w:t xml:space="preserve">Şekil </w:t>
      </w:r>
      <w:r w:rsidRPr="00F622E3">
        <w:rPr>
          <w:rFonts w:ascii="Times New Roman" w:hAnsi="Times New Roman" w:cs="Times New Roman"/>
          <w:b/>
          <w:color w:val="auto"/>
          <w:sz w:val="24"/>
          <w:szCs w:val="24"/>
        </w:rPr>
        <w:fldChar w:fldCharType="begin"/>
      </w:r>
      <w:r w:rsidRPr="00F622E3">
        <w:rPr>
          <w:rFonts w:ascii="Times New Roman" w:hAnsi="Times New Roman" w:cs="Times New Roman"/>
          <w:b/>
          <w:color w:val="auto"/>
          <w:sz w:val="24"/>
          <w:szCs w:val="24"/>
        </w:rPr>
        <w:instrText xml:space="preserve"> SEQ Şekil \* ARABIC </w:instrText>
      </w:r>
      <w:r w:rsidRPr="00F622E3">
        <w:rPr>
          <w:rFonts w:ascii="Times New Roman" w:hAnsi="Times New Roman" w:cs="Times New Roman"/>
          <w:b/>
          <w:color w:val="auto"/>
          <w:sz w:val="24"/>
          <w:szCs w:val="24"/>
        </w:rPr>
        <w:fldChar w:fldCharType="separate"/>
      </w:r>
      <w:r w:rsidRPr="00F622E3">
        <w:rPr>
          <w:rFonts w:ascii="Times New Roman" w:hAnsi="Times New Roman" w:cs="Times New Roman"/>
          <w:b/>
          <w:noProof/>
          <w:color w:val="auto"/>
          <w:sz w:val="24"/>
          <w:szCs w:val="24"/>
        </w:rPr>
        <w:t>4</w:t>
      </w:r>
      <w:r w:rsidRPr="00F622E3">
        <w:rPr>
          <w:rFonts w:ascii="Times New Roman" w:hAnsi="Times New Roman" w:cs="Times New Roman"/>
          <w:b/>
          <w:color w:val="auto"/>
          <w:sz w:val="24"/>
          <w:szCs w:val="24"/>
        </w:rPr>
        <w:fldChar w:fldCharType="end"/>
      </w:r>
      <w:r w:rsidRPr="00F622E3">
        <w:rPr>
          <w:rFonts w:ascii="Times New Roman" w:hAnsi="Times New Roman" w:cs="Times New Roman"/>
          <w:color w:val="auto"/>
          <w:sz w:val="24"/>
          <w:szCs w:val="24"/>
        </w:rPr>
        <w:t xml:space="preserve"> Teşkilat Şeması</w:t>
      </w:r>
      <w:bookmarkEnd w:id="20"/>
    </w:p>
    <w:p w:rsidR="00175CEE" w:rsidRDefault="00175CEE" w:rsidP="00175CEE">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14:anchorId="11262300" wp14:editId="7F197902">
            <wp:extent cx="6114415" cy="429550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şema.PNG"/>
                    <pic:cNvPicPr/>
                  </pic:nvPicPr>
                  <pic:blipFill rotWithShape="1">
                    <a:blip r:embed="rId19">
                      <a:extLst>
                        <a:ext uri="{28A0092B-C50C-407E-A947-70E740481C1C}">
                          <a14:useLocalDpi xmlns:a14="http://schemas.microsoft.com/office/drawing/2010/main" val="0"/>
                        </a:ext>
                      </a:extLst>
                    </a:blip>
                    <a:srcRect t="7582"/>
                    <a:stretch/>
                  </pic:blipFill>
                  <pic:spPr bwMode="auto">
                    <a:xfrm>
                      <a:off x="0" y="0"/>
                      <a:ext cx="6114752" cy="4295746"/>
                    </a:xfrm>
                    <a:prstGeom prst="rect">
                      <a:avLst/>
                    </a:prstGeom>
                    <a:ln>
                      <a:noFill/>
                    </a:ln>
                    <a:extLst>
                      <a:ext uri="{53640926-AAD7-44D8-BBD7-CCE9431645EC}">
                        <a14:shadowObscured xmlns:a14="http://schemas.microsoft.com/office/drawing/2010/main"/>
                      </a:ext>
                    </a:extLst>
                  </pic:spPr>
                </pic:pic>
              </a:graphicData>
            </a:graphic>
          </wp:inline>
        </w:drawing>
      </w:r>
      <w:r w:rsidRPr="005D3429">
        <w:rPr>
          <w:rFonts w:ascii="Times New Roman" w:hAnsi="Times New Roman" w:cs="Times New Roman"/>
          <w:sz w:val="24"/>
          <w:szCs w:val="24"/>
        </w:rPr>
        <w:br w:type="page"/>
      </w:r>
    </w:p>
    <w:p w:rsidR="00175CEE" w:rsidRPr="00CE5C87" w:rsidRDefault="00175CEE" w:rsidP="00175CEE">
      <w:pPr>
        <w:pStyle w:val="Balk2"/>
        <w:ind w:hanging="1109"/>
      </w:pPr>
      <w:bookmarkStart w:id="21" w:name="_Toc167457037"/>
      <w:r>
        <w:lastRenderedPageBreak/>
        <w:t xml:space="preserve">2.7.2 </w:t>
      </w:r>
      <w:r w:rsidRPr="00CE5C87">
        <w:t>İnsan Kaynakları</w:t>
      </w:r>
      <w:bookmarkEnd w:id="21"/>
    </w:p>
    <w:p w:rsidR="00175CEE" w:rsidRPr="00C67701" w:rsidRDefault="00175CEE" w:rsidP="00175CEE">
      <w:pPr>
        <w:spacing w:line="276" w:lineRule="auto"/>
        <w:ind w:left="360"/>
        <w:rPr>
          <w:rFonts w:ascii="Times New Roman" w:hAnsi="Times New Roman" w:cs="Times New Roman"/>
          <w:b/>
          <w:bCs/>
          <w:sz w:val="24"/>
          <w:szCs w:val="24"/>
        </w:rPr>
      </w:pPr>
    </w:p>
    <w:p w:rsidR="00175CEE" w:rsidRPr="00C67701" w:rsidRDefault="00175CEE" w:rsidP="00175CEE">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175CEE" w:rsidRPr="00C67701" w:rsidRDefault="00175CEE" w:rsidP="00175CEE">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175CEE" w:rsidRPr="00C67701"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175CEE" w:rsidRPr="00D847FA" w:rsidRDefault="00175CEE" w:rsidP="00175CEE">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w:t>
      </w:r>
      <w:r>
        <w:rPr>
          <w:rFonts w:ascii="Times New Roman" w:hAnsi="Times New Roman" w:cs="Times New Roman"/>
          <w:sz w:val="24"/>
          <w:szCs w:val="24"/>
        </w:rPr>
        <w:t>nin neler olduğu belirlenmiştir</w:t>
      </w:r>
      <w:r w:rsidRPr="00C67701">
        <w:rPr>
          <w:rFonts w:ascii="Times New Roman" w:hAnsi="Times New Roman" w:cs="Times New Roman"/>
          <w:sz w:val="24"/>
          <w:szCs w:val="24"/>
        </w:rPr>
        <w:t>.</w:t>
      </w:r>
    </w:p>
    <w:p w:rsidR="00175CEE" w:rsidRPr="00C67701" w:rsidRDefault="00175CEE" w:rsidP="00D847FA">
      <w:pPr>
        <w:spacing w:line="276" w:lineRule="auto"/>
        <w:rPr>
          <w:rFonts w:ascii="Times New Roman" w:hAnsi="Times New Roman" w:cs="Times New Roman"/>
          <w:i/>
          <w:iCs/>
          <w:sz w:val="24"/>
          <w:szCs w:val="24"/>
        </w:rPr>
      </w:pPr>
    </w:p>
    <w:p w:rsidR="00D847FA" w:rsidRPr="00D847FA" w:rsidRDefault="00D847FA" w:rsidP="00D847FA">
      <w:pPr>
        <w:pStyle w:val="ResimYazs"/>
        <w:keepNext/>
        <w:rPr>
          <w:rFonts w:ascii="Times New Roman" w:hAnsi="Times New Roman" w:cs="Times New Roman"/>
          <w:color w:val="auto"/>
          <w:sz w:val="24"/>
        </w:rPr>
      </w:pPr>
      <w:bookmarkStart w:id="22" w:name="_Toc167456480"/>
      <w:r w:rsidRPr="00D847FA">
        <w:rPr>
          <w:rFonts w:ascii="Times New Roman" w:hAnsi="Times New Roman" w:cs="Times New Roman"/>
          <w:b/>
          <w:color w:val="auto"/>
          <w:sz w:val="24"/>
        </w:rPr>
        <w:t xml:space="preserve">Tablo </w:t>
      </w:r>
      <w:r w:rsidRPr="00D847FA">
        <w:rPr>
          <w:rFonts w:ascii="Times New Roman" w:hAnsi="Times New Roman" w:cs="Times New Roman"/>
          <w:b/>
          <w:color w:val="auto"/>
          <w:sz w:val="24"/>
        </w:rPr>
        <w:fldChar w:fldCharType="begin"/>
      </w:r>
      <w:r w:rsidRPr="00D847FA">
        <w:rPr>
          <w:rFonts w:ascii="Times New Roman" w:hAnsi="Times New Roman" w:cs="Times New Roman"/>
          <w:b/>
          <w:color w:val="auto"/>
          <w:sz w:val="24"/>
        </w:rPr>
        <w:instrText xml:space="preserve"> SEQ Tablo \* ARABIC </w:instrText>
      </w:r>
      <w:r w:rsidRPr="00D847FA">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6</w:t>
      </w:r>
      <w:r w:rsidRPr="00D847FA">
        <w:rPr>
          <w:rFonts w:ascii="Times New Roman" w:hAnsi="Times New Roman" w:cs="Times New Roman"/>
          <w:b/>
          <w:color w:val="auto"/>
          <w:sz w:val="24"/>
        </w:rPr>
        <w:fldChar w:fldCharType="end"/>
      </w:r>
      <w:r w:rsidRPr="00D847FA">
        <w:rPr>
          <w:rFonts w:ascii="Times New Roman" w:hAnsi="Times New Roman" w:cs="Times New Roman"/>
          <w:color w:val="auto"/>
          <w:sz w:val="24"/>
        </w:rPr>
        <w:t xml:space="preserve"> Çalışanların Görev Dağılımı</w:t>
      </w:r>
      <w:bookmarkEnd w:id="22"/>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175CEE" w:rsidRPr="00A44AAA" w:rsidTr="00064D8A">
        <w:trPr>
          <w:trHeight w:val="397"/>
          <w:jc w:val="center"/>
        </w:trPr>
        <w:tc>
          <w:tcPr>
            <w:tcW w:w="4360" w:type="dxa"/>
            <w:vAlign w:val="center"/>
          </w:tcPr>
          <w:p w:rsidR="00175CEE" w:rsidRPr="00C67701" w:rsidRDefault="00175CEE" w:rsidP="00064D8A">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rsidR="00175CEE" w:rsidRPr="00C67701" w:rsidRDefault="00175CEE" w:rsidP="00064D8A">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175CEE" w:rsidRPr="00A44AAA" w:rsidTr="00064D8A">
        <w:trPr>
          <w:trHeight w:val="397"/>
          <w:jc w:val="center"/>
        </w:trPr>
        <w:tc>
          <w:tcPr>
            <w:tcW w:w="4360" w:type="dxa"/>
            <w:shd w:val="clear" w:color="auto" w:fill="92CDDC" w:themeFill="accent5" w:themeFillTint="99"/>
            <w:vAlign w:val="center"/>
          </w:tcPr>
          <w:p w:rsidR="00175CEE" w:rsidRPr="00C67701" w:rsidRDefault="00175CEE" w:rsidP="00064D8A">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stratejik planını oluşturmak ve uygulamak.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finansmanı, personel, mevzuat ve diğer konularda kararlar almak.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personel ve öğrencilerin eğitim ve öğretim süreçlerinin denetimini sağlamak.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eğitim kalitesini geliştirmek ve güvenlik önlemlerini almak.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güncel ve gelecekteki öğrenci, personel ve öğretim etkinliklerinin planlanmasını yönetmek.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öğrenci eğitim programlarını oluşturmak ve uygulamak.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öğrenci, personel, öğretim ve diğer kaynaklarını denetlemek ve yönetmek.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 öğrencilerinin başarısını izlemek ve öğrencilerin akademik başarılarını geliştirmek.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rPr>
                <w:color w:val="333333"/>
              </w:rPr>
            </w:pPr>
            <w:r w:rsidRPr="000803D6">
              <w:rPr>
                <w:color w:val="333333"/>
              </w:rPr>
              <w:t>Okulun sosyal, kültürel ve spor etkinliklerinin organizasyonunu sağlamak.</w:t>
            </w:r>
          </w:p>
          <w:p w:rsidR="00175CEE" w:rsidRPr="000803D6" w:rsidRDefault="00175CEE" w:rsidP="00175CEE">
            <w:pPr>
              <w:pStyle w:val="NormalWeb"/>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rPr>
                <w:rFonts w:ascii="Arial" w:hAnsi="Arial" w:cs="Arial"/>
                <w:color w:val="333333"/>
              </w:rPr>
            </w:pPr>
            <w:r w:rsidRPr="000803D6">
              <w:rPr>
                <w:color w:val="333333"/>
              </w:rPr>
              <w:lastRenderedPageBreak/>
              <w:t>Okulun çevresel içerik ve etkinliklerinin organize edilmesini sağlamak.</w:t>
            </w:r>
          </w:p>
        </w:tc>
      </w:tr>
      <w:tr w:rsidR="00175CEE" w:rsidRPr="00A44AAA" w:rsidTr="00064D8A">
        <w:trPr>
          <w:trHeight w:val="397"/>
          <w:jc w:val="center"/>
        </w:trPr>
        <w:tc>
          <w:tcPr>
            <w:tcW w:w="4360" w:type="dxa"/>
            <w:vAlign w:val="center"/>
          </w:tcPr>
          <w:p w:rsidR="00175CEE" w:rsidRPr="00C67701" w:rsidRDefault="00175CEE" w:rsidP="00064D8A">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lastRenderedPageBreak/>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vAlign w:val="center"/>
          </w:tcPr>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Okulun her türlü yazışma, yönetim, güvenlik, bakım, beslenme ve etkinlik gibi işleri ile ilg</w:t>
            </w:r>
            <w:r>
              <w:rPr>
                <w:rFonts w:ascii="Times New Roman" w:hAnsi="Times New Roman" w:cs="Times New Roman"/>
                <w:sz w:val="24"/>
                <w:szCs w:val="28"/>
              </w:rPr>
              <w:t>ilenmek</w:t>
            </w:r>
            <w:r w:rsidRPr="000803D6">
              <w:rPr>
                <w:rFonts w:ascii="Times New Roman" w:hAnsi="Times New Roman" w:cs="Times New Roman"/>
                <w:sz w:val="24"/>
                <w:szCs w:val="28"/>
              </w:rPr>
              <w:t xml:space="preserve">. </w:t>
            </w:r>
          </w:p>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 xml:space="preserve">Müdür tarafından </w:t>
            </w:r>
            <w:r>
              <w:rPr>
                <w:rFonts w:ascii="Times New Roman" w:hAnsi="Times New Roman" w:cs="Times New Roman"/>
                <w:sz w:val="24"/>
                <w:szCs w:val="28"/>
              </w:rPr>
              <w:t>verilen görevleri yerine getirmek</w:t>
            </w:r>
          </w:p>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 xml:space="preserve">Müdür olmadığında </w:t>
            </w:r>
            <w:r>
              <w:rPr>
                <w:rFonts w:ascii="Times New Roman" w:hAnsi="Times New Roman" w:cs="Times New Roman"/>
                <w:sz w:val="24"/>
                <w:szCs w:val="28"/>
              </w:rPr>
              <w:t>onun görevini devralmak</w:t>
            </w:r>
            <w:r w:rsidRPr="000803D6">
              <w:rPr>
                <w:rFonts w:ascii="Times New Roman" w:hAnsi="Times New Roman" w:cs="Times New Roman"/>
                <w:sz w:val="24"/>
                <w:szCs w:val="28"/>
              </w:rPr>
              <w:t xml:space="preserve">. </w:t>
            </w:r>
          </w:p>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Okulda kullanılan defter, çizelge ve form gibi be</w:t>
            </w:r>
            <w:r>
              <w:rPr>
                <w:rFonts w:ascii="Times New Roman" w:hAnsi="Times New Roman" w:cs="Times New Roman"/>
                <w:sz w:val="24"/>
                <w:szCs w:val="28"/>
              </w:rPr>
              <w:t>lgeler ile ilgili işleri yürütmek</w:t>
            </w:r>
            <w:r w:rsidRPr="000803D6">
              <w:rPr>
                <w:rFonts w:ascii="Times New Roman" w:hAnsi="Times New Roman" w:cs="Times New Roman"/>
                <w:sz w:val="24"/>
                <w:szCs w:val="28"/>
              </w:rPr>
              <w:t xml:space="preserve">. </w:t>
            </w:r>
          </w:p>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Nöbetçi öğretmen</w:t>
            </w:r>
            <w:r>
              <w:rPr>
                <w:rFonts w:ascii="Times New Roman" w:hAnsi="Times New Roman" w:cs="Times New Roman"/>
                <w:sz w:val="24"/>
                <w:szCs w:val="28"/>
              </w:rPr>
              <w:t xml:space="preserve"> ve öğrenci çizelgesini hazırlamak</w:t>
            </w:r>
            <w:r w:rsidRPr="000803D6">
              <w:rPr>
                <w:rFonts w:ascii="Times New Roman" w:hAnsi="Times New Roman" w:cs="Times New Roman"/>
                <w:sz w:val="24"/>
                <w:szCs w:val="28"/>
              </w:rPr>
              <w:t xml:space="preserve">. </w:t>
            </w:r>
          </w:p>
          <w:p w:rsidR="00175CEE" w:rsidRDefault="00175CEE" w:rsidP="00175CEE">
            <w:pPr>
              <w:pStyle w:val="TableParagraph"/>
              <w:numPr>
                <w:ilvl w:val="0"/>
                <w:numId w:val="42"/>
              </w:numPr>
              <w:rPr>
                <w:rFonts w:ascii="Times New Roman" w:hAnsi="Times New Roman" w:cs="Times New Roman"/>
                <w:sz w:val="24"/>
                <w:szCs w:val="28"/>
              </w:rPr>
            </w:pPr>
            <w:r>
              <w:rPr>
                <w:rFonts w:ascii="Times New Roman" w:hAnsi="Times New Roman" w:cs="Times New Roman"/>
                <w:sz w:val="24"/>
                <w:szCs w:val="28"/>
              </w:rPr>
              <w:t>K</w:t>
            </w:r>
            <w:r w:rsidRPr="000803D6">
              <w:rPr>
                <w:rFonts w:ascii="Times New Roman" w:hAnsi="Times New Roman" w:cs="Times New Roman"/>
                <w:sz w:val="24"/>
                <w:szCs w:val="28"/>
              </w:rPr>
              <w:t xml:space="preserve">aynakların etkili ve verimli kullanılmasını sağlamak. </w:t>
            </w:r>
          </w:p>
          <w:p w:rsidR="00175CEE" w:rsidRDefault="00175CEE" w:rsidP="00175CEE">
            <w:pPr>
              <w:pStyle w:val="TableParagraph"/>
              <w:numPr>
                <w:ilvl w:val="0"/>
                <w:numId w:val="42"/>
              </w:numPr>
              <w:rPr>
                <w:rFonts w:ascii="Times New Roman" w:hAnsi="Times New Roman" w:cs="Times New Roman"/>
                <w:sz w:val="24"/>
                <w:szCs w:val="28"/>
              </w:rPr>
            </w:pPr>
            <w:r w:rsidRPr="000803D6">
              <w:rPr>
                <w:rFonts w:ascii="Times New Roman" w:hAnsi="Times New Roman" w:cs="Times New Roman"/>
                <w:sz w:val="24"/>
                <w:szCs w:val="28"/>
              </w:rPr>
              <w:t>Gereken araçların temini için</w:t>
            </w:r>
            <w:r>
              <w:rPr>
                <w:rFonts w:ascii="Times New Roman" w:hAnsi="Times New Roman" w:cs="Times New Roman"/>
                <w:sz w:val="24"/>
                <w:szCs w:val="28"/>
              </w:rPr>
              <w:t xml:space="preserve"> ilgili kişilerle iletişim kurmak</w:t>
            </w:r>
            <w:r w:rsidRPr="000803D6">
              <w:rPr>
                <w:rFonts w:ascii="Times New Roman" w:hAnsi="Times New Roman" w:cs="Times New Roman"/>
                <w:sz w:val="24"/>
                <w:szCs w:val="28"/>
              </w:rPr>
              <w:t xml:space="preserve">. </w:t>
            </w:r>
          </w:p>
          <w:p w:rsidR="00175CEE" w:rsidRDefault="00175CEE" w:rsidP="00175CEE">
            <w:pPr>
              <w:pStyle w:val="TableParagraph"/>
              <w:numPr>
                <w:ilvl w:val="0"/>
                <w:numId w:val="42"/>
              </w:numPr>
              <w:rPr>
                <w:rFonts w:ascii="Times New Roman" w:hAnsi="Times New Roman" w:cs="Times New Roman"/>
                <w:sz w:val="24"/>
                <w:szCs w:val="28"/>
              </w:rPr>
            </w:pPr>
            <w:r>
              <w:rPr>
                <w:rFonts w:ascii="Times New Roman" w:hAnsi="Times New Roman" w:cs="Times New Roman"/>
                <w:sz w:val="24"/>
                <w:szCs w:val="28"/>
              </w:rPr>
              <w:t>P</w:t>
            </w:r>
            <w:r w:rsidRPr="000803D6">
              <w:rPr>
                <w:rFonts w:ascii="Times New Roman" w:hAnsi="Times New Roman" w:cs="Times New Roman"/>
                <w:sz w:val="24"/>
                <w:szCs w:val="28"/>
              </w:rPr>
              <w:t>er</w:t>
            </w:r>
            <w:r>
              <w:rPr>
                <w:rFonts w:ascii="Times New Roman" w:hAnsi="Times New Roman" w:cs="Times New Roman"/>
                <w:sz w:val="24"/>
                <w:szCs w:val="28"/>
              </w:rPr>
              <w:t>sonel devamlılığını takip eder.</w:t>
            </w:r>
          </w:p>
          <w:p w:rsidR="00175CEE" w:rsidRPr="00C67701" w:rsidRDefault="00175CEE" w:rsidP="00175CEE">
            <w:pPr>
              <w:pStyle w:val="TableParagraph"/>
              <w:numPr>
                <w:ilvl w:val="0"/>
                <w:numId w:val="42"/>
              </w:numPr>
              <w:rPr>
                <w:rFonts w:ascii="Times New Roman" w:hAnsi="Times New Roman" w:cs="Times New Roman"/>
                <w:sz w:val="24"/>
                <w:szCs w:val="28"/>
              </w:rPr>
            </w:pPr>
            <w:r>
              <w:rPr>
                <w:rFonts w:ascii="Times New Roman" w:hAnsi="Times New Roman" w:cs="Times New Roman"/>
                <w:sz w:val="24"/>
                <w:szCs w:val="28"/>
              </w:rPr>
              <w:t>T</w:t>
            </w:r>
            <w:r w:rsidRPr="000803D6">
              <w:rPr>
                <w:rFonts w:ascii="Times New Roman" w:hAnsi="Times New Roman" w:cs="Times New Roman"/>
                <w:sz w:val="24"/>
                <w:szCs w:val="28"/>
              </w:rPr>
              <w:t>utulması gereken belgeleri düzenler. </w:t>
            </w:r>
          </w:p>
        </w:tc>
      </w:tr>
      <w:tr w:rsidR="00175CEE" w:rsidRPr="00A44AAA" w:rsidTr="00064D8A">
        <w:trPr>
          <w:trHeight w:val="397"/>
          <w:jc w:val="center"/>
        </w:trPr>
        <w:tc>
          <w:tcPr>
            <w:tcW w:w="4360" w:type="dxa"/>
            <w:shd w:val="clear" w:color="auto" w:fill="92CDDC" w:themeFill="accent5" w:themeFillTint="99"/>
            <w:vAlign w:val="center"/>
          </w:tcPr>
          <w:p w:rsidR="00175CEE" w:rsidRPr="00C67701" w:rsidRDefault="00175CEE" w:rsidP="00064D8A">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175CEE" w:rsidRPr="000803D6"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Öğrencilerin ilgi ve yeteneklerini geliştirerek üst öğrenime hazırlamak,</w:t>
            </w:r>
          </w:p>
          <w:p w:rsidR="00175CEE" w:rsidRPr="000803D6"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Öğrencilere, Atatürk i</w:t>
            </w:r>
            <w:r>
              <w:rPr>
                <w:rFonts w:ascii="Times New Roman" w:hAnsi="Times New Roman" w:cs="Times New Roman"/>
                <w:sz w:val="24"/>
                <w:szCs w:val="28"/>
              </w:rPr>
              <w:t>lke ve inkılaplarını benimsetme ve</w:t>
            </w:r>
            <w:r w:rsidRPr="000803D6">
              <w:rPr>
                <w:rFonts w:ascii="Times New Roman" w:hAnsi="Times New Roman" w:cs="Times New Roman"/>
                <w:sz w:val="24"/>
                <w:szCs w:val="28"/>
              </w:rPr>
              <w:t xml:space="preserve"> birey olma bilincini kazandırmak,</w:t>
            </w:r>
          </w:p>
          <w:p w:rsidR="00175CEE" w:rsidRPr="000803D6"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Öğrencilerin, milli ve evrensel kültür değerlerini tanımalarını, benimsemelerini, geliştirmelerini bu değerlere saygı duymalarını sağlamak,</w:t>
            </w:r>
          </w:p>
          <w:p w:rsidR="00175CEE" w:rsidRPr="000803D6"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Öğrencilerin kendilerini geliştirmelerine, sosyal, kültürel, eğitsel, bilimsel, sportif ve sanatsal etkinliklerle millî kültürü benimsemelerine ve yaymalarına yardımcı olmak,</w:t>
            </w:r>
          </w:p>
          <w:p w:rsidR="00175CEE"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Öğrencilerin becerilerini ve zihinsel çalışmalarını birleştirerek çok yönlü gelişmelerini sağlamak,</w:t>
            </w:r>
          </w:p>
          <w:p w:rsidR="00175CEE" w:rsidRDefault="00175CEE" w:rsidP="00175CEE">
            <w:pPr>
              <w:pStyle w:val="TableParagraph"/>
              <w:numPr>
                <w:ilvl w:val="0"/>
                <w:numId w:val="43"/>
              </w:numPr>
              <w:rPr>
                <w:rFonts w:ascii="Times New Roman" w:hAnsi="Times New Roman" w:cs="Times New Roman"/>
                <w:sz w:val="24"/>
                <w:szCs w:val="28"/>
              </w:rPr>
            </w:pPr>
            <w:r w:rsidRPr="000803D6">
              <w:rPr>
                <w:rFonts w:ascii="Times New Roman" w:hAnsi="Times New Roman" w:cs="Times New Roman"/>
                <w:sz w:val="24"/>
                <w:szCs w:val="28"/>
              </w:rPr>
              <w:t>Öğrencilere dersler anlatmak, sı</w:t>
            </w:r>
            <w:r>
              <w:rPr>
                <w:rFonts w:ascii="Times New Roman" w:hAnsi="Times New Roman" w:cs="Times New Roman"/>
                <w:sz w:val="24"/>
                <w:szCs w:val="28"/>
              </w:rPr>
              <w:t>navlar ve ödevler düzenlemek,</w:t>
            </w:r>
          </w:p>
          <w:p w:rsidR="00175CEE" w:rsidRDefault="00175CEE" w:rsidP="00175CEE">
            <w:pPr>
              <w:pStyle w:val="TableParagraph"/>
              <w:numPr>
                <w:ilvl w:val="0"/>
                <w:numId w:val="43"/>
              </w:numPr>
              <w:rPr>
                <w:rFonts w:ascii="Times New Roman" w:hAnsi="Times New Roman" w:cs="Times New Roman"/>
                <w:sz w:val="24"/>
                <w:szCs w:val="28"/>
              </w:rPr>
            </w:pPr>
            <w:r>
              <w:rPr>
                <w:rFonts w:ascii="Times New Roman" w:hAnsi="Times New Roman" w:cs="Times New Roman"/>
                <w:sz w:val="24"/>
                <w:szCs w:val="28"/>
              </w:rPr>
              <w:t>Öğ</w:t>
            </w:r>
            <w:r w:rsidRPr="000803D6">
              <w:rPr>
                <w:rFonts w:ascii="Times New Roman" w:hAnsi="Times New Roman" w:cs="Times New Roman"/>
                <w:sz w:val="24"/>
                <w:szCs w:val="28"/>
              </w:rPr>
              <w:t xml:space="preserve">rencilerin performansını izlemek ve değerlendirmek, öğrencilerin gelişimini takip etmek, </w:t>
            </w:r>
          </w:p>
          <w:p w:rsidR="00175CEE" w:rsidRPr="000803D6" w:rsidRDefault="00175CEE" w:rsidP="00175CEE">
            <w:pPr>
              <w:pStyle w:val="TableParagraph"/>
              <w:numPr>
                <w:ilvl w:val="0"/>
                <w:numId w:val="43"/>
              </w:numPr>
              <w:rPr>
                <w:rFonts w:ascii="Times New Roman" w:hAnsi="Times New Roman" w:cs="Times New Roman"/>
                <w:sz w:val="24"/>
                <w:szCs w:val="28"/>
              </w:rPr>
            </w:pPr>
            <w:r>
              <w:rPr>
                <w:rFonts w:ascii="Times New Roman" w:hAnsi="Times New Roman" w:cs="Times New Roman"/>
                <w:sz w:val="24"/>
                <w:szCs w:val="28"/>
              </w:rPr>
              <w:t>V</w:t>
            </w:r>
            <w:r w:rsidRPr="000803D6">
              <w:rPr>
                <w:rFonts w:ascii="Times New Roman" w:hAnsi="Times New Roman" w:cs="Times New Roman"/>
                <w:sz w:val="24"/>
                <w:szCs w:val="28"/>
              </w:rPr>
              <w:t>el</w:t>
            </w:r>
            <w:r>
              <w:rPr>
                <w:rFonts w:ascii="Times New Roman" w:hAnsi="Times New Roman" w:cs="Times New Roman"/>
                <w:sz w:val="24"/>
                <w:szCs w:val="28"/>
              </w:rPr>
              <w:t xml:space="preserve">ilerle düzenli iletişim kurmak ve </w:t>
            </w:r>
            <w:r w:rsidRPr="000803D6">
              <w:rPr>
                <w:rFonts w:ascii="Times New Roman" w:hAnsi="Times New Roman" w:cs="Times New Roman"/>
                <w:sz w:val="24"/>
                <w:szCs w:val="28"/>
              </w:rPr>
              <w:t>oku</w:t>
            </w:r>
            <w:r>
              <w:rPr>
                <w:rFonts w:ascii="Times New Roman" w:hAnsi="Times New Roman" w:cs="Times New Roman"/>
                <w:sz w:val="24"/>
                <w:szCs w:val="28"/>
              </w:rPr>
              <w:t>l yönetimiyle işbirliği yapmak.</w:t>
            </w:r>
          </w:p>
        </w:tc>
      </w:tr>
      <w:tr w:rsidR="00175CEE" w:rsidRPr="00A44AAA" w:rsidTr="00064D8A">
        <w:trPr>
          <w:trHeight w:val="397"/>
          <w:jc w:val="center"/>
        </w:trPr>
        <w:tc>
          <w:tcPr>
            <w:tcW w:w="4360" w:type="dxa"/>
            <w:vAlign w:val="center"/>
          </w:tcPr>
          <w:p w:rsidR="00175CEE" w:rsidRPr="00C67701" w:rsidRDefault="00175CEE" w:rsidP="00064D8A">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vAlign w:val="center"/>
          </w:tcPr>
          <w:p w:rsidR="00175CEE" w:rsidRPr="000803D6" w:rsidRDefault="00175CEE" w:rsidP="00175CEE">
            <w:pPr>
              <w:pStyle w:val="TableParagraph"/>
              <w:numPr>
                <w:ilvl w:val="0"/>
                <w:numId w:val="44"/>
              </w:numPr>
              <w:rPr>
                <w:rFonts w:ascii="Times New Roman" w:hAnsi="Times New Roman" w:cs="Times New Roman"/>
                <w:sz w:val="24"/>
                <w:szCs w:val="28"/>
              </w:rPr>
            </w:pPr>
            <w:r>
              <w:rPr>
                <w:rFonts w:ascii="Times New Roman" w:hAnsi="Times New Roman" w:cs="Times New Roman"/>
                <w:sz w:val="24"/>
                <w:szCs w:val="28"/>
              </w:rPr>
              <w:t>O</w:t>
            </w:r>
            <w:r w:rsidRPr="000803D6">
              <w:rPr>
                <w:rFonts w:ascii="Times New Roman" w:hAnsi="Times New Roman" w:cs="Times New Roman"/>
                <w:sz w:val="24"/>
                <w:szCs w:val="28"/>
              </w:rPr>
              <w:t>kulda öğrenciler için sağlıklı</w:t>
            </w:r>
          </w:p>
          <w:p w:rsidR="00175CEE" w:rsidRDefault="00175CEE" w:rsidP="00064D8A">
            <w:pPr>
              <w:pStyle w:val="TableParagraph"/>
              <w:ind w:left="720"/>
              <w:rPr>
                <w:rFonts w:ascii="Times New Roman" w:hAnsi="Times New Roman" w:cs="Times New Roman"/>
                <w:sz w:val="24"/>
                <w:szCs w:val="28"/>
              </w:rPr>
            </w:pPr>
            <w:r w:rsidRPr="000803D6">
              <w:rPr>
                <w:rFonts w:ascii="Times New Roman" w:hAnsi="Times New Roman" w:cs="Times New Roman"/>
                <w:sz w:val="24"/>
                <w:szCs w:val="28"/>
              </w:rPr>
              <w:t>ve güvenli bir ortamın oluşturulması</w:t>
            </w:r>
            <w:r>
              <w:rPr>
                <w:rFonts w:ascii="Times New Roman" w:hAnsi="Times New Roman" w:cs="Times New Roman"/>
                <w:sz w:val="24"/>
                <w:szCs w:val="28"/>
              </w:rPr>
              <w:t>nı sağlamak</w:t>
            </w:r>
            <w:r w:rsidRPr="000803D6">
              <w:rPr>
                <w:rFonts w:ascii="Times New Roman" w:hAnsi="Times New Roman" w:cs="Times New Roman"/>
                <w:sz w:val="24"/>
                <w:szCs w:val="28"/>
              </w:rPr>
              <w:t xml:space="preserve">, </w:t>
            </w:r>
          </w:p>
          <w:p w:rsidR="00175CEE" w:rsidRPr="00C67701" w:rsidRDefault="00175CEE" w:rsidP="00175CEE">
            <w:pPr>
              <w:pStyle w:val="TableParagraph"/>
              <w:numPr>
                <w:ilvl w:val="0"/>
                <w:numId w:val="44"/>
              </w:numPr>
              <w:rPr>
                <w:rFonts w:ascii="Times New Roman" w:hAnsi="Times New Roman" w:cs="Times New Roman"/>
                <w:sz w:val="24"/>
                <w:szCs w:val="28"/>
              </w:rPr>
            </w:pPr>
            <w:r>
              <w:rPr>
                <w:rFonts w:ascii="Times New Roman" w:hAnsi="Times New Roman" w:cs="Times New Roman"/>
                <w:sz w:val="24"/>
                <w:szCs w:val="28"/>
              </w:rPr>
              <w:t>E</w:t>
            </w:r>
            <w:r w:rsidRPr="000803D6">
              <w:rPr>
                <w:rFonts w:ascii="Times New Roman" w:hAnsi="Times New Roman" w:cs="Times New Roman"/>
                <w:sz w:val="24"/>
                <w:szCs w:val="28"/>
              </w:rPr>
              <w:t>ğitim ve öğretim ile ilgili hizmetlerin yürütülmesi için</w:t>
            </w:r>
            <w:r>
              <w:rPr>
                <w:rFonts w:ascii="Times New Roman" w:hAnsi="Times New Roman" w:cs="Times New Roman"/>
                <w:sz w:val="24"/>
                <w:szCs w:val="28"/>
              </w:rPr>
              <w:t xml:space="preserve"> </w:t>
            </w:r>
            <w:r w:rsidRPr="00B97285">
              <w:rPr>
                <w:rFonts w:ascii="Times New Roman" w:hAnsi="Times New Roman" w:cs="Times New Roman"/>
                <w:sz w:val="24"/>
                <w:szCs w:val="28"/>
              </w:rPr>
              <w:t xml:space="preserve">temizlik, aydınlatma ve </w:t>
            </w:r>
            <w:r w:rsidRPr="00B97285">
              <w:rPr>
                <w:rFonts w:ascii="Times New Roman" w:hAnsi="Times New Roman" w:cs="Times New Roman"/>
                <w:sz w:val="24"/>
                <w:szCs w:val="28"/>
              </w:rPr>
              <w:lastRenderedPageBreak/>
              <w:t xml:space="preserve">ısıtma gibi çalışmalar </w:t>
            </w:r>
            <w:r>
              <w:rPr>
                <w:rFonts w:ascii="Times New Roman" w:hAnsi="Times New Roman" w:cs="Times New Roman"/>
                <w:sz w:val="24"/>
                <w:szCs w:val="28"/>
              </w:rPr>
              <w:t>yapmak.</w:t>
            </w:r>
          </w:p>
        </w:tc>
      </w:tr>
    </w:tbl>
    <w:p w:rsidR="00175CEE" w:rsidRPr="00AD7C76" w:rsidRDefault="00175CEE" w:rsidP="00175CEE"/>
    <w:p w:rsidR="00D847FA" w:rsidRPr="00D847FA" w:rsidRDefault="00D847FA" w:rsidP="00D847FA">
      <w:pPr>
        <w:pStyle w:val="ResimYazs"/>
        <w:keepNext/>
        <w:rPr>
          <w:rFonts w:ascii="Times New Roman" w:hAnsi="Times New Roman" w:cs="Times New Roman"/>
          <w:color w:val="auto"/>
          <w:sz w:val="24"/>
        </w:rPr>
      </w:pPr>
      <w:bookmarkStart w:id="23" w:name="_Toc167456481"/>
      <w:r w:rsidRPr="00D847FA">
        <w:rPr>
          <w:rFonts w:ascii="Times New Roman" w:hAnsi="Times New Roman" w:cs="Times New Roman"/>
          <w:b/>
          <w:color w:val="auto"/>
          <w:sz w:val="24"/>
        </w:rPr>
        <w:t xml:space="preserve">Tablo </w:t>
      </w:r>
      <w:r w:rsidRPr="00D847FA">
        <w:rPr>
          <w:rFonts w:ascii="Times New Roman" w:hAnsi="Times New Roman" w:cs="Times New Roman"/>
          <w:b/>
          <w:color w:val="auto"/>
          <w:sz w:val="24"/>
        </w:rPr>
        <w:fldChar w:fldCharType="begin"/>
      </w:r>
      <w:r w:rsidRPr="00D847FA">
        <w:rPr>
          <w:rFonts w:ascii="Times New Roman" w:hAnsi="Times New Roman" w:cs="Times New Roman"/>
          <w:b/>
          <w:color w:val="auto"/>
          <w:sz w:val="24"/>
        </w:rPr>
        <w:instrText xml:space="preserve"> SEQ Tablo \* ARABIC </w:instrText>
      </w:r>
      <w:r w:rsidRPr="00D847FA">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7</w:t>
      </w:r>
      <w:r w:rsidRPr="00D847FA">
        <w:rPr>
          <w:rFonts w:ascii="Times New Roman" w:hAnsi="Times New Roman" w:cs="Times New Roman"/>
          <w:b/>
          <w:color w:val="auto"/>
          <w:sz w:val="24"/>
        </w:rPr>
        <w:fldChar w:fldCharType="end"/>
      </w:r>
      <w:r w:rsidRPr="00D847FA">
        <w:rPr>
          <w:rFonts w:ascii="Times New Roman" w:hAnsi="Times New Roman" w:cs="Times New Roman"/>
          <w:color w:val="auto"/>
          <w:sz w:val="24"/>
        </w:rPr>
        <w:t xml:space="preserve"> İdari Personelin Hizmet Süresine İlişkin Bilgiler</w:t>
      </w:r>
      <w:bookmarkEnd w:id="23"/>
    </w:p>
    <w:tbl>
      <w:tblPr>
        <w:tblStyle w:val="TableNormal"/>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9"/>
        <w:gridCol w:w="3117"/>
      </w:tblGrid>
      <w:tr w:rsidR="00175CEE" w:rsidRPr="00A44AAA" w:rsidTr="00D847FA">
        <w:trPr>
          <w:trHeight w:val="530"/>
          <w:jc w:val="center"/>
        </w:trPr>
        <w:tc>
          <w:tcPr>
            <w:tcW w:w="3117" w:type="dxa"/>
            <w:vMerge w:val="restart"/>
            <w:shd w:val="clear" w:color="auto" w:fill="92CDDC" w:themeFill="accent5" w:themeFillTint="99"/>
            <w:vAlign w:val="center"/>
          </w:tcPr>
          <w:p w:rsidR="00175CEE" w:rsidRPr="00AD7C76" w:rsidRDefault="00175CEE" w:rsidP="00064D8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236" w:type="dxa"/>
            <w:gridSpan w:val="2"/>
            <w:shd w:val="clear" w:color="auto" w:fill="92CDDC" w:themeFill="accent5" w:themeFillTint="99"/>
            <w:vAlign w:val="center"/>
          </w:tcPr>
          <w:p w:rsidR="00175CEE" w:rsidRPr="00AD7C76" w:rsidRDefault="00175CEE" w:rsidP="00064D8A">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175CEE" w:rsidRPr="00A44AAA" w:rsidTr="00D847FA">
        <w:trPr>
          <w:trHeight w:val="530"/>
          <w:jc w:val="center"/>
        </w:trPr>
        <w:tc>
          <w:tcPr>
            <w:tcW w:w="3117" w:type="dxa"/>
            <w:vMerge/>
            <w:tcBorders>
              <w:top w:val="nil"/>
            </w:tcBorders>
            <w:shd w:val="clear" w:color="auto" w:fill="92CDDC" w:themeFill="accent5" w:themeFillTint="99"/>
            <w:vAlign w:val="center"/>
          </w:tcPr>
          <w:p w:rsidR="00175CEE" w:rsidRPr="00AD7C76" w:rsidRDefault="00175CEE" w:rsidP="00064D8A">
            <w:pPr>
              <w:rPr>
                <w:rFonts w:ascii="Times New Roman" w:hAnsi="Times New Roman" w:cs="Times New Roman"/>
                <w:sz w:val="24"/>
                <w:szCs w:val="28"/>
              </w:rPr>
            </w:pPr>
          </w:p>
        </w:tc>
        <w:tc>
          <w:tcPr>
            <w:tcW w:w="3119" w:type="dxa"/>
            <w:vAlign w:val="center"/>
          </w:tcPr>
          <w:p w:rsidR="00175CEE" w:rsidRPr="00AD7C76" w:rsidRDefault="00175CEE" w:rsidP="00064D8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17" w:type="dxa"/>
            <w:vAlign w:val="center"/>
          </w:tcPr>
          <w:p w:rsidR="00175CEE" w:rsidRPr="00AD7C76" w:rsidRDefault="00175CEE" w:rsidP="00064D8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175CEE" w:rsidRPr="00A44AAA" w:rsidTr="00D847FA">
        <w:trPr>
          <w:trHeight w:val="530"/>
          <w:jc w:val="center"/>
        </w:trPr>
        <w:tc>
          <w:tcPr>
            <w:tcW w:w="3117" w:type="dxa"/>
            <w:shd w:val="clear" w:color="auto" w:fill="92CDDC" w:themeFill="accent5" w:themeFillTint="99"/>
            <w:vAlign w:val="center"/>
          </w:tcPr>
          <w:p w:rsidR="00175CEE" w:rsidRPr="00AD7C76" w:rsidRDefault="00175CEE" w:rsidP="00064D8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119" w:type="dxa"/>
            <w:vAlign w:val="center"/>
          </w:tcPr>
          <w:p w:rsidR="00175CEE" w:rsidRPr="00AD7C76" w:rsidRDefault="00175CEE" w:rsidP="00064D8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17" w:type="dxa"/>
            <w:vAlign w:val="center"/>
          </w:tcPr>
          <w:p w:rsidR="00175CEE" w:rsidRPr="00AD7C76" w:rsidRDefault="00175CEE" w:rsidP="00064D8A">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r w:rsidR="00175CEE" w:rsidRPr="00A44AAA" w:rsidTr="00D847FA">
        <w:trPr>
          <w:trHeight w:val="530"/>
          <w:jc w:val="center"/>
        </w:trPr>
        <w:tc>
          <w:tcPr>
            <w:tcW w:w="3117" w:type="dxa"/>
            <w:shd w:val="clear" w:color="auto" w:fill="92CDDC" w:themeFill="accent5" w:themeFillTint="99"/>
            <w:vAlign w:val="center"/>
          </w:tcPr>
          <w:p w:rsidR="00175CEE" w:rsidRPr="00AD7C76" w:rsidRDefault="00175CEE" w:rsidP="00064D8A">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10 ve Ü</w:t>
            </w:r>
            <w:r w:rsidRPr="00AD7C76">
              <w:rPr>
                <w:rFonts w:ascii="Times New Roman" w:hAnsi="Times New Roman" w:cs="Times New Roman"/>
                <w:spacing w:val="-2"/>
                <w:sz w:val="24"/>
                <w:szCs w:val="28"/>
              </w:rPr>
              <w:t>zeri</w:t>
            </w:r>
          </w:p>
        </w:tc>
        <w:tc>
          <w:tcPr>
            <w:tcW w:w="3119" w:type="dxa"/>
            <w:vAlign w:val="center"/>
          </w:tcPr>
          <w:p w:rsidR="00175CEE" w:rsidRPr="00AD7C76" w:rsidRDefault="00175CEE" w:rsidP="00064D8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17" w:type="dxa"/>
            <w:vAlign w:val="center"/>
          </w:tcPr>
          <w:p w:rsidR="00175CEE" w:rsidRPr="00AD7C76" w:rsidRDefault="00175CEE" w:rsidP="00064D8A">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bl>
    <w:p w:rsidR="00175CEE" w:rsidRPr="00D847FA" w:rsidRDefault="00175CEE" w:rsidP="00175CEE">
      <w:pPr>
        <w:tabs>
          <w:tab w:val="left" w:pos="7320"/>
        </w:tabs>
        <w:rPr>
          <w:rFonts w:ascii="Times New Roman" w:hAnsi="Times New Roman" w:cs="Times New Roman"/>
          <w:sz w:val="32"/>
        </w:rPr>
      </w:pPr>
    </w:p>
    <w:p w:rsidR="00D847FA" w:rsidRPr="00D847FA" w:rsidRDefault="00D847FA" w:rsidP="00D847FA">
      <w:pPr>
        <w:pStyle w:val="ResimYazs"/>
        <w:keepNext/>
        <w:rPr>
          <w:rFonts w:ascii="Times New Roman" w:hAnsi="Times New Roman" w:cs="Times New Roman"/>
          <w:color w:val="auto"/>
          <w:sz w:val="24"/>
        </w:rPr>
      </w:pPr>
      <w:bookmarkStart w:id="24" w:name="_Toc167456482"/>
      <w:r w:rsidRPr="00D847FA">
        <w:rPr>
          <w:rFonts w:ascii="Times New Roman" w:hAnsi="Times New Roman" w:cs="Times New Roman"/>
          <w:b/>
          <w:color w:val="auto"/>
          <w:sz w:val="24"/>
        </w:rPr>
        <w:t xml:space="preserve">Tablo </w:t>
      </w:r>
      <w:r w:rsidRPr="00D847FA">
        <w:rPr>
          <w:rFonts w:ascii="Times New Roman" w:hAnsi="Times New Roman" w:cs="Times New Roman"/>
          <w:b/>
          <w:color w:val="auto"/>
          <w:sz w:val="24"/>
        </w:rPr>
        <w:fldChar w:fldCharType="begin"/>
      </w:r>
      <w:r w:rsidRPr="00D847FA">
        <w:rPr>
          <w:rFonts w:ascii="Times New Roman" w:hAnsi="Times New Roman" w:cs="Times New Roman"/>
          <w:b/>
          <w:color w:val="auto"/>
          <w:sz w:val="24"/>
        </w:rPr>
        <w:instrText xml:space="preserve"> SEQ Tablo \* ARABIC </w:instrText>
      </w:r>
      <w:r w:rsidRPr="00D847FA">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8</w:t>
      </w:r>
      <w:r w:rsidRPr="00D847FA">
        <w:rPr>
          <w:rFonts w:ascii="Times New Roman" w:hAnsi="Times New Roman" w:cs="Times New Roman"/>
          <w:b/>
          <w:color w:val="auto"/>
          <w:sz w:val="24"/>
        </w:rPr>
        <w:fldChar w:fldCharType="end"/>
      </w:r>
      <w:r w:rsidRPr="00D847FA">
        <w:rPr>
          <w:rFonts w:ascii="Times New Roman" w:hAnsi="Times New Roman" w:cs="Times New Roman"/>
          <w:color w:val="auto"/>
          <w:sz w:val="24"/>
        </w:rPr>
        <w:t xml:space="preserve"> Öğretmenlerin Hizmet Süreleri (Yıl İtibarıyla)</w:t>
      </w:r>
      <w:bookmarkEnd w:id="24"/>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175CEE" w:rsidRPr="00A44AAA" w:rsidTr="00064D8A">
        <w:trPr>
          <w:trHeight w:val="745"/>
          <w:jc w:val="center"/>
        </w:trPr>
        <w:tc>
          <w:tcPr>
            <w:tcW w:w="2071" w:type="dxa"/>
            <w:shd w:val="clear" w:color="auto" w:fill="92CDDC" w:themeFill="accent5" w:themeFillTint="99"/>
            <w:vAlign w:val="center"/>
          </w:tcPr>
          <w:p w:rsidR="00175CEE" w:rsidRPr="00AD7C76" w:rsidRDefault="00175CEE" w:rsidP="00064D8A">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175CEE" w:rsidRPr="00AD7C76" w:rsidRDefault="00175CEE" w:rsidP="00064D8A">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175CEE" w:rsidRPr="00AD7C76" w:rsidRDefault="00175CEE" w:rsidP="00064D8A">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175CEE" w:rsidRPr="00AD7C76" w:rsidRDefault="00175CEE" w:rsidP="00064D8A">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175CEE" w:rsidRPr="00AD7C76" w:rsidRDefault="00175CEE" w:rsidP="00064D8A">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175CEE" w:rsidRPr="00AD7C76" w:rsidRDefault="00175CEE" w:rsidP="00064D8A">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175CEE" w:rsidRPr="00A44AAA" w:rsidTr="00064D8A">
        <w:trPr>
          <w:trHeight w:val="454"/>
          <w:jc w:val="center"/>
        </w:trPr>
        <w:tc>
          <w:tcPr>
            <w:tcW w:w="2071" w:type="dxa"/>
            <w:shd w:val="clear" w:color="auto" w:fill="92CDDC" w:themeFill="accent5" w:themeFillTint="99"/>
            <w:vAlign w:val="center"/>
          </w:tcPr>
          <w:p w:rsidR="00175CEE" w:rsidRPr="00AD7C76" w:rsidRDefault="00175CEE" w:rsidP="007C037D">
            <w:pPr>
              <w:pStyle w:val="TableParagraph"/>
              <w:spacing w:before="16"/>
              <w:ind w:left="107"/>
              <w:jc w:val="center"/>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175CEE" w:rsidRPr="000803D6" w:rsidRDefault="00175CEE" w:rsidP="00064D8A">
            <w:pPr>
              <w:pStyle w:val="TableParagraph"/>
              <w:rPr>
                <w:rFonts w:ascii="Times New Roman" w:hAnsi="Times New Roman" w:cs="Times New Roman"/>
                <w:sz w:val="24"/>
              </w:rPr>
            </w:pPr>
            <w:r w:rsidRPr="000803D6">
              <w:rPr>
                <w:rFonts w:ascii="Times New Roman" w:hAnsi="Times New Roman" w:cs="Times New Roman"/>
                <w:sz w:val="24"/>
              </w:rPr>
              <w:t>Okul Öncesi</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0</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2024</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r>
      <w:tr w:rsidR="00175CEE" w:rsidRPr="00A44AAA" w:rsidTr="00064D8A">
        <w:trPr>
          <w:trHeight w:val="454"/>
          <w:jc w:val="center"/>
        </w:trPr>
        <w:tc>
          <w:tcPr>
            <w:tcW w:w="2071" w:type="dxa"/>
            <w:shd w:val="clear" w:color="auto" w:fill="92CDDC" w:themeFill="accent5" w:themeFillTint="99"/>
            <w:vAlign w:val="center"/>
          </w:tcPr>
          <w:p w:rsidR="00175CEE" w:rsidRPr="00AD7C76" w:rsidRDefault="00175CEE" w:rsidP="007C037D">
            <w:pPr>
              <w:pStyle w:val="TableParagraph"/>
              <w:spacing w:before="9"/>
              <w:ind w:left="107"/>
              <w:jc w:val="center"/>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175CEE" w:rsidRPr="000803D6" w:rsidRDefault="00175CEE" w:rsidP="00064D8A">
            <w:pPr>
              <w:pStyle w:val="TableParagraph"/>
              <w:rPr>
                <w:rFonts w:ascii="Times New Roman" w:hAnsi="Times New Roman" w:cs="Times New Roman"/>
                <w:sz w:val="24"/>
              </w:rPr>
            </w:pPr>
            <w:r w:rsidRPr="000803D6">
              <w:rPr>
                <w:rFonts w:ascii="Times New Roman" w:hAnsi="Times New Roman" w:cs="Times New Roman"/>
                <w:sz w:val="24"/>
              </w:rPr>
              <w:t>Okul Öncesi</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0</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2024</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r>
      <w:tr w:rsidR="00175CEE" w:rsidRPr="00A44AAA" w:rsidTr="00064D8A">
        <w:trPr>
          <w:trHeight w:val="454"/>
          <w:jc w:val="center"/>
        </w:trPr>
        <w:tc>
          <w:tcPr>
            <w:tcW w:w="2071" w:type="dxa"/>
            <w:shd w:val="clear" w:color="auto" w:fill="92CDDC" w:themeFill="accent5" w:themeFillTint="99"/>
            <w:vAlign w:val="center"/>
          </w:tcPr>
          <w:p w:rsidR="00175CEE" w:rsidRPr="00AD7C76" w:rsidRDefault="00175CEE" w:rsidP="007C037D">
            <w:pPr>
              <w:pStyle w:val="TableParagraph"/>
              <w:spacing w:before="9"/>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175CEE" w:rsidRPr="000803D6" w:rsidRDefault="00175CEE" w:rsidP="00064D8A">
            <w:pPr>
              <w:pStyle w:val="TableParagraph"/>
              <w:rPr>
                <w:rFonts w:ascii="Times New Roman" w:hAnsi="Times New Roman" w:cs="Times New Roman"/>
                <w:sz w:val="24"/>
              </w:rPr>
            </w:pPr>
            <w:r w:rsidRPr="000803D6">
              <w:rPr>
                <w:rFonts w:ascii="Times New Roman" w:hAnsi="Times New Roman" w:cs="Times New Roman"/>
                <w:sz w:val="24"/>
              </w:rPr>
              <w:t>Okul Öncesi</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3</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0</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2024</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3</w:t>
            </w:r>
          </w:p>
        </w:tc>
      </w:tr>
      <w:tr w:rsidR="00175CEE" w:rsidRPr="00A44AAA" w:rsidTr="00064D8A">
        <w:trPr>
          <w:trHeight w:val="454"/>
          <w:jc w:val="center"/>
        </w:trPr>
        <w:tc>
          <w:tcPr>
            <w:tcW w:w="2071" w:type="dxa"/>
            <w:shd w:val="clear" w:color="auto" w:fill="92CDDC" w:themeFill="accent5" w:themeFillTint="99"/>
            <w:vAlign w:val="center"/>
          </w:tcPr>
          <w:p w:rsidR="00175CEE" w:rsidRPr="00AD7C76" w:rsidRDefault="00175CEE" w:rsidP="007C037D">
            <w:pPr>
              <w:pStyle w:val="TableParagraph"/>
              <w:spacing w:before="9"/>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175CEE" w:rsidRPr="000803D6" w:rsidRDefault="00175CEE" w:rsidP="00064D8A">
            <w:pPr>
              <w:pStyle w:val="TableParagraph"/>
              <w:rPr>
                <w:rFonts w:ascii="Times New Roman" w:hAnsi="Times New Roman" w:cs="Times New Roman"/>
                <w:sz w:val="24"/>
              </w:rPr>
            </w:pPr>
            <w:r>
              <w:rPr>
                <w:rFonts w:ascii="Times New Roman" w:hAnsi="Times New Roman" w:cs="Times New Roman"/>
                <w:sz w:val="24"/>
              </w:rPr>
              <w:t>Rehberlik</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0</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Pr>
                <w:rFonts w:ascii="Times New Roman" w:hAnsi="Times New Roman" w:cs="Times New Roman"/>
                <w:sz w:val="24"/>
              </w:rPr>
              <w:t>2024</w:t>
            </w:r>
          </w:p>
        </w:tc>
        <w:tc>
          <w:tcPr>
            <w:tcW w:w="1502" w:type="dxa"/>
            <w:vAlign w:val="center"/>
          </w:tcPr>
          <w:p w:rsidR="00175CEE" w:rsidRPr="005C517E" w:rsidRDefault="00175CEE" w:rsidP="00064D8A">
            <w:pPr>
              <w:pStyle w:val="TableParagraph"/>
              <w:jc w:val="center"/>
              <w:rPr>
                <w:rFonts w:ascii="Times New Roman" w:hAnsi="Times New Roman" w:cs="Times New Roman"/>
                <w:sz w:val="24"/>
              </w:rPr>
            </w:pPr>
            <w:r w:rsidRPr="005C517E">
              <w:rPr>
                <w:rFonts w:ascii="Times New Roman" w:hAnsi="Times New Roman" w:cs="Times New Roman"/>
                <w:sz w:val="24"/>
              </w:rPr>
              <w:t>1</w:t>
            </w:r>
          </w:p>
        </w:tc>
      </w:tr>
      <w:tr w:rsidR="00175CEE" w:rsidRPr="00A44AAA" w:rsidTr="00064D8A">
        <w:trPr>
          <w:trHeight w:val="454"/>
          <w:jc w:val="center"/>
        </w:trPr>
        <w:tc>
          <w:tcPr>
            <w:tcW w:w="2071" w:type="dxa"/>
            <w:shd w:val="clear" w:color="auto" w:fill="92CDDC" w:themeFill="accent5" w:themeFillTint="99"/>
            <w:vAlign w:val="center"/>
          </w:tcPr>
          <w:p w:rsidR="00175CEE" w:rsidRPr="00AD7C76" w:rsidRDefault="00175CEE" w:rsidP="007C037D">
            <w:pPr>
              <w:pStyle w:val="TableParagraph"/>
              <w:spacing w:before="9"/>
              <w:ind w:left="107"/>
              <w:jc w:val="center"/>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175CEE" w:rsidRPr="000803D6" w:rsidRDefault="00175CEE" w:rsidP="00064D8A">
            <w:pPr>
              <w:pStyle w:val="TableParagraph"/>
              <w:rPr>
                <w:rFonts w:ascii="Times New Roman" w:hAnsi="Times New Roman" w:cs="Times New Roman"/>
                <w:sz w:val="24"/>
              </w:rPr>
            </w:pPr>
            <w:r w:rsidRPr="000803D6">
              <w:rPr>
                <w:rFonts w:ascii="Times New Roman" w:hAnsi="Times New Roman" w:cs="Times New Roman"/>
                <w:sz w:val="24"/>
              </w:rPr>
              <w:t>Okul Öncesi</w:t>
            </w:r>
          </w:p>
        </w:tc>
        <w:tc>
          <w:tcPr>
            <w:tcW w:w="1502" w:type="dxa"/>
            <w:vAlign w:val="center"/>
          </w:tcPr>
          <w:p w:rsidR="00175CEE" w:rsidRPr="00706DB3"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502" w:type="dxa"/>
            <w:vAlign w:val="center"/>
          </w:tcPr>
          <w:p w:rsidR="00175CEE" w:rsidRPr="00706DB3"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2" w:type="dxa"/>
            <w:vAlign w:val="center"/>
          </w:tcPr>
          <w:p w:rsidR="00175CEE" w:rsidRPr="00706DB3" w:rsidRDefault="00175CEE" w:rsidP="00064D8A">
            <w:pPr>
              <w:pStyle w:val="TableParagraph"/>
              <w:jc w:val="center"/>
              <w:rPr>
                <w:rFonts w:ascii="Times New Roman" w:hAnsi="Times New Roman" w:cs="Times New Roman"/>
                <w:sz w:val="24"/>
                <w:szCs w:val="24"/>
              </w:rPr>
            </w:pPr>
            <w:r w:rsidRPr="00706DB3">
              <w:rPr>
                <w:rFonts w:ascii="Times New Roman" w:hAnsi="Times New Roman" w:cs="Times New Roman"/>
                <w:sz w:val="24"/>
                <w:szCs w:val="24"/>
              </w:rPr>
              <w:t>2024</w:t>
            </w:r>
          </w:p>
        </w:tc>
        <w:tc>
          <w:tcPr>
            <w:tcW w:w="1502" w:type="dxa"/>
            <w:vAlign w:val="center"/>
          </w:tcPr>
          <w:p w:rsidR="00175CEE" w:rsidRPr="00706DB3"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bl>
    <w:p w:rsidR="00D847FA" w:rsidRPr="00D847FA" w:rsidRDefault="00D847FA" w:rsidP="00D847FA">
      <w:pPr>
        <w:tabs>
          <w:tab w:val="left" w:pos="7320"/>
        </w:tabs>
      </w:pPr>
      <w:r>
        <w:tab/>
      </w:r>
    </w:p>
    <w:p w:rsidR="00D847FA" w:rsidRPr="00D847FA" w:rsidRDefault="00D847FA" w:rsidP="00D847FA">
      <w:pPr>
        <w:pStyle w:val="ResimYazs"/>
        <w:keepNext/>
        <w:rPr>
          <w:rFonts w:ascii="Times New Roman" w:hAnsi="Times New Roman" w:cs="Times New Roman"/>
          <w:color w:val="auto"/>
          <w:sz w:val="24"/>
        </w:rPr>
      </w:pPr>
      <w:bookmarkStart w:id="25" w:name="_Toc167456483"/>
      <w:r w:rsidRPr="00D847FA">
        <w:rPr>
          <w:rFonts w:ascii="Times New Roman" w:hAnsi="Times New Roman" w:cs="Times New Roman"/>
          <w:b/>
          <w:color w:val="auto"/>
          <w:sz w:val="24"/>
        </w:rPr>
        <w:t xml:space="preserve">Tablo </w:t>
      </w:r>
      <w:r w:rsidRPr="00D847FA">
        <w:rPr>
          <w:rFonts w:ascii="Times New Roman" w:hAnsi="Times New Roman" w:cs="Times New Roman"/>
          <w:b/>
          <w:color w:val="auto"/>
          <w:sz w:val="24"/>
        </w:rPr>
        <w:fldChar w:fldCharType="begin"/>
      </w:r>
      <w:r w:rsidRPr="00D847FA">
        <w:rPr>
          <w:rFonts w:ascii="Times New Roman" w:hAnsi="Times New Roman" w:cs="Times New Roman"/>
          <w:b/>
          <w:color w:val="auto"/>
          <w:sz w:val="24"/>
        </w:rPr>
        <w:instrText xml:space="preserve"> SEQ Tablo \* ARABIC </w:instrText>
      </w:r>
      <w:r w:rsidRPr="00D847FA">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9</w:t>
      </w:r>
      <w:r w:rsidRPr="00D847FA">
        <w:rPr>
          <w:rFonts w:ascii="Times New Roman" w:hAnsi="Times New Roman" w:cs="Times New Roman"/>
          <w:b/>
          <w:color w:val="auto"/>
          <w:sz w:val="24"/>
        </w:rPr>
        <w:fldChar w:fldCharType="end"/>
      </w:r>
      <w:r w:rsidRPr="00D847FA">
        <w:rPr>
          <w:rFonts w:ascii="Times New Roman" w:hAnsi="Times New Roman" w:cs="Times New Roman"/>
          <w:color w:val="auto"/>
          <w:sz w:val="24"/>
        </w:rPr>
        <w:t xml:space="preserve"> Kurumdaki Mevcut Hizmetli/ Memur Sayısı</w:t>
      </w:r>
      <w:bookmarkEnd w:id="25"/>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175CEE" w:rsidRPr="00A44AAA" w:rsidTr="00064D8A">
        <w:trPr>
          <w:trHeight w:val="1005"/>
          <w:jc w:val="center"/>
        </w:trPr>
        <w:tc>
          <w:tcPr>
            <w:tcW w:w="559" w:type="dxa"/>
            <w:shd w:val="clear" w:color="auto" w:fill="92CDDC" w:themeFill="accent5" w:themeFillTint="99"/>
          </w:tcPr>
          <w:p w:rsidR="00175CEE" w:rsidRPr="00AF7339" w:rsidRDefault="00175CEE" w:rsidP="00064D8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175CEE" w:rsidRPr="00AF7339" w:rsidRDefault="00175CEE" w:rsidP="00064D8A">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175CEE" w:rsidRPr="00AF7339" w:rsidRDefault="00175CEE" w:rsidP="00064D8A">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175CEE" w:rsidRPr="00AF7339" w:rsidRDefault="00175CEE" w:rsidP="00064D8A">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175CEE" w:rsidRPr="00AF7339" w:rsidRDefault="00175CEE" w:rsidP="00064D8A">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175CEE" w:rsidRPr="00AF7339" w:rsidRDefault="00175CEE" w:rsidP="00064D8A">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175CEE" w:rsidRPr="00AF7339" w:rsidRDefault="00175CEE" w:rsidP="00064D8A">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175CEE" w:rsidRPr="00A44AAA" w:rsidTr="00064D8A">
        <w:trPr>
          <w:trHeight w:val="414"/>
          <w:jc w:val="center"/>
        </w:trPr>
        <w:tc>
          <w:tcPr>
            <w:tcW w:w="559" w:type="dxa"/>
            <w:vAlign w:val="center"/>
          </w:tcPr>
          <w:p w:rsidR="00175CEE" w:rsidRPr="00AF7339" w:rsidRDefault="00175CEE" w:rsidP="00064D8A">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175CEE" w:rsidRPr="00AF7339" w:rsidRDefault="00175CEE" w:rsidP="00064D8A">
            <w:pPr>
              <w:pStyle w:val="TableParagraph"/>
              <w:spacing w:before="8"/>
              <w:ind w:left="150"/>
              <w:jc w:val="center"/>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175CEE" w:rsidRPr="00AF7339"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175CEE" w:rsidRPr="00AF7339"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337" w:type="dxa"/>
            <w:vAlign w:val="center"/>
          </w:tcPr>
          <w:p w:rsidR="00175CEE" w:rsidRPr="00AF7339"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Ortaöğretim</w:t>
            </w:r>
          </w:p>
        </w:tc>
        <w:tc>
          <w:tcPr>
            <w:tcW w:w="1337" w:type="dxa"/>
            <w:vAlign w:val="center"/>
          </w:tcPr>
          <w:p w:rsidR="00175CEE" w:rsidRPr="00AF7339"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2024</w:t>
            </w:r>
          </w:p>
        </w:tc>
        <w:tc>
          <w:tcPr>
            <w:tcW w:w="1337" w:type="dxa"/>
            <w:vAlign w:val="center"/>
          </w:tcPr>
          <w:p w:rsidR="00175CEE" w:rsidRPr="00AF7339"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D847FA" w:rsidRDefault="00D847FA" w:rsidP="00D847FA"/>
    <w:p w:rsidR="00D847FA" w:rsidRPr="00CF3B46" w:rsidRDefault="00D847FA" w:rsidP="00D847FA">
      <w:pPr>
        <w:spacing w:after="240"/>
        <w:rPr>
          <w:i/>
        </w:rPr>
      </w:pPr>
      <w:bookmarkStart w:id="26" w:name="_Toc167456484"/>
      <w:r w:rsidRPr="00CF3B46">
        <w:rPr>
          <w:rFonts w:ascii="Times New Roman" w:hAnsi="Times New Roman" w:cs="Times New Roman"/>
          <w:b/>
          <w:i/>
          <w:sz w:val="24"/>
        </w:rPr>
        <w:t xml:space="preserve">Tablo </w:t>
      </w:r>
      <w:r w:rsidRPr="00CF3B46">
        <w:rPr>
          <w:rFonts w:ascii="Times New Roman" w:hAnsi="Times New Roman" w:cs="Times New Roman"/>
          <w:b/>
          <w:i/>
          <w:sz w:val="24"/>
        </w:rPr>
        <w:fldChar w:fldCharType="begin"/>
      </w:r>
      <w:r w:rsidRPr="00CF3B46">
        <w:rPr>
          <w:rFonts w:ascii="Times New Roman" w:hAnsi="Times New Roman" w:cs="Times New Roman"/>
          <w:b/>
          <w:i/>
          <w:sz w:val="24"/>
        </w:rPr>
        <w:instrText xml:space="preserve"> SEQ Tablo \* ARABIC </w:instrText>
      </w:r>
      <w:r w:rsidRPr="00CF3B46">
        <w:rPr>
          <w:rFonts w:ascii="Times New Roman" w:hAnsi="Times New Roman" w:cs="Times New Roman"/>
          <w:b/>
          <w:i/>
          <w:sz w:val="24"/>
        </w:rPr>
        <w:fldChar w:fldCharType="separate"/>
      </w:r>
      <w:r w:rsidR="0033228E">
        <w:rPr>
          <w:rFonts w:ascii="Times New Roman" w:hAnsi="Times New Roman" w:cs="Times New Roman"/>
          <w:b/>
          <w:i/>
          <w:noProof/>
          <w:sz w:val="24"/>
        </w:rPr>
        <w:t>10</w:t>
      </w:r>
      <w:r w:rsidRPr="00CF3B46">
        <w:rPr>
          <w:rFonts w:ascii="Times New Roman" w:hAnsi="Times New Roman" w:cs="Times New Roman"/>
          <w:b/>
          <w:i/>
          <w:sz w:val="24"/>
        </w:rPr>
        <w:fldChar w:fldCharType="end"/>
      </w:r>
      <w:r w:rsidRPr="00CF3B46">
        <w:rPr>
          <w:rFonts w:ascii="Times New Roman" w:hAnsi="Times New Roman" w:cs="Times New Roman"/>
          <w:i/>
          <w:sz w:val="24"/>
        </w:rPr>
        <w:t xml:space="preserve"> Okul/kurum Rehberlik Hizmetleri</w:t>
      </w:r>
      <w:bookmarkEnd w:id="26"/>
    </w:p>
    <w:tbl>
      <w:tblPr>
        <w:tblStyle w:val="TableNormal"/>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
        <w:gridCol w:w="964"/>
        <w:gridCol w:w="966"/>
        <w:gridCol w:w="963"/>
        <w:gridCol w:w="819"/>
        <w:gridCol w:w="839"/>
        <w:gridCol w:w="737"/>
        <w:gridCol w:w="1009"/>
        <w:gridCol w:w="1017"/>
        <w:gridCol w:w="1113"/>
        <w:gridCol w:w="6"/>
      </w:tblGrid>
      <w:tr w:rsidR="00175CEE" w:rsidRPr="00A44AAA" w:rsidTr="00C22015">
        <w:trPr>
          <w:trHeight w:val="642"/>
          <w:jc w:val="center"/>
        </w:trPr>
        <w:tc>
          <w:tcPr>
            <w:tcW w:w="3863" w:type="dxa"/>
            <w:gridSpan w:val="4"/>
            <w:shd w:val="clear" w:color="auto" w:fill="92CDDC" w:themeFill="accent5" w:themeFillTint="99"/>
          </w:tcPr>
          <w:p w:rsidR="00175CEE" w:rsidRPr="00A0412F" w:rsidRDefault="00175CEE" w:rsidP="00064D8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536" w:type="dxa"/>
            <w:gridSpan w:val="7"/>
            <w:shd w:val="clear" w:color="auto" w:fill="92CDDC" w:themeFill="accent5" w:themeFillTint="99"/>
          </w:tcPr>
          <w:p w:rsidR="00175CEE" w:rsidRPr="00A0412F" w:rsidRDefault="00175CEE" w:rsidP="00064D8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175CEE" w:rsidRPr="00A44AAA" w:rsidTr="00C22015">
        <w:trPr>
          <w:trHeight w:val="860"/>
          <w:jc w:val="center"/>
        </w:trPr>
        <w:tc>
          <w:tcPr>
            <w:tcW w:w="967" w:type="dxa"/>
            <w:vMerge w:val="restart"/>
            <w:textDirection w:val="btLr"/>
            <w:vAlign w:val="center"/>
          </w:tcPr>
          <w:p w:rsidR="00175CEE" w:rsidRPr="00A0412F" w:rsidRDefault="00175CEE" w:rsidP="00064D8A">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65" w:type="dxa"/>
            <w:vMerge w:val="restart"/>
            <w:textDirection w:val="btLr"/>
            <w:vAlign w:val="center"/>
          </w:tcPr>
          <w:p w:rsidR="00175CEE" w:rsidRPr="00A0412F" w:rsidRDefault="00175CEE" w:rsidP="00064D8A">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67" w:type="dxa"/>
            <w:vMerge w:val="restart"/>
            <w:textDirection w:val="btLr"/>
            <w:vAlign w:val="center"/>
          </w:tcPr>
          <w:p w:rsidR="00175CEE" w:rsidRPr="00A0412F" w:rsidRDefault="00175CEE" w:rsidP="00064D8A">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62" w:type="dxa"/>
            <w:vMerge w:val="restart"/>
            <w:textDirection w:val="btLr"/>
            <w:vAlign w:val="center"/>
          </w:tcPr>
          <w:p w:rsidR="00175CEE" w:rsidRPr="00A0412F" w:rsidRDefault="00175CEE" w:rsidP="00064D8A">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95" w:type="dxa"/>
            <w:gridSpan w:val="3"/>
            <w:shd w:val="clear" w:color="auto" w:fill="92CDDC" w:themeFill="accent5" w:themeFillTint="99"/>
            <w:vAlign w:val="center"/>
          </w:tcPr>
          <w:p w:rsidR="00175CEE" w:rsidRPr="00A0412F" w:rsidRDefault="00175CEE" w:rsidP="00064D8A">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141" w:type="dxa"/>
            <w:gridSpan w:val="4"/>
            <w:shd w:val="clear" w:color="auto" w:fill="92CDDC" w:themeFill="accent5" w:themeFillTint="99"/>
            <w:vAlign w:val="center"/>
          </w:tcPr>
          <w:p w:rsidR="00175CEE" w:rsidRPr="00A0412F" w:rsidRDefault="00175CEE" w:rsidP="00064D8A">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175CEE" w:rsidRPr="00A44AAA" w:rsidTr="00C22015">
        <w:trPr>
          <w:gridAfter w:val="1"/>
          <w:wAfter w:w="6" w:type="dxa"/>
          <w:trHeight w:val="1541"/>
          <w:jc w:val="center"/>
        </w:trPr>
        <w:tc>
          <w:tcPr>
            <w:tcW w:w="967" w:type="dxa"/>
            <w:vMerge/>
            <w:tcBorders>
              <w:top w:val="nil"/>
            </w:tcBorders>
            <w:textDirection w:val="btLr"/>
            <w:vAlign w:val="center"/>
          </w:tcPr>
          <w:p w:rsidR="00175CEE" w:rsidRPr="00A0412F" w:rsidRDefault="00175CEE" w:rsidP="00064D8A">
            <w:pPr>
              <w:rPr>
                <w:rFonts w:ascii="Times New Roman" w:hAnsi="Times New Roman" w:cs="Times New Roman"/>
                <w:sz w:val="24"/>
                <w:szCs w:val="28"/>
              </w:rPr>
            </w:pPr>
          </w:p>
        </w:tc>
        <w:tc>
          <w:tcPr>
            <w:tcW w:w="965" w:type="dxa"/>
            <w:vMerge/>
            <w:tcBorders>
              <w:top w:val="nil"/>
            </w:tcBorders>
            <w:textDirection w:val="btLr"/>
            <w:vAlign w:val="center"/>
          </w:tcPr>
          <w:p w:rsidR="00175CEE" w:rsidRPr="00A0412F" w:rsidRDefault="00175CEE" w:rsidP="00064D8A">
            <w:pPr>
              <w:rPr>
                <w:rFonts w:ascii="Times New Roman" w:hAnsi="Times New Roman" w:cs="Times New Roman"/>
                <w:sz w:val="24"/>
                <w:szCs w:val="28"/>
              </w:rPr>
            </w:pPr>
          </w:p>
        </w:tc>
        <w:tc>
          <w:tcPr>
            <w:tcW w:w="967" w:type="dxa"/>
            <w:vMerge/>
            <w:tcBorders>
              <w:top w:val="nil"/>
            </w:tcBorders>
            <w:textDirection w:val="btLr"/>
            <w:vAlign w:val="center"/>
          </w:tcPr>
          <w:p w:rsidR="00175CEE" w:rsidRPr="00A0412F" w:rsidRDefault="00175CEE" w:rsidP="00064D8A">
            <w:pPr>
              <w:rPr>
                <w:rFonts w:ascii="Times New Roman" w:hAnsi="Times New Roman" w:cs="Times New Roman"/>
                <w:sz w:val="24"/>
                <w:szCs w:val="28"/>
              </w:rPr>
            </w:pPr>
          </w:p>
        </w:tc>
        <w:tc>
          <w:tcPr>
            <w:tcW w:w="962" w:type="dxa"/>
            <w:vMerge/>
            <w:tcBorders>
              <w:top w:val="nil"/>
            </w:tcBorders>
            <w:textDirection w:val="btLr"/>
            <w:vAlign w:val="center"/>
          </w:tcPr>
          <w:p w:rsidR="00175CEE" w:rsidRPr="00A0412F" w:rsidRDefault="00175CEE" w:rsidP="00064D8A">
            <w:pPr>
              <w:rPr>
                <w:rFonts w:ascii="Times New Roman" w:hAnsi="Times New Roman" w:cs="Times New Roman"/>
                <w:sz w:val="24"/>
                <w:szCs w:val="28"/>
              </w:rPr>
            </w:pPr>
          </w:p>
        </w:tc>
        <w:tc>
          <w:tcPr>
            <w:tcW w:w="819" w:type="dxa"/>
            <w:textDirection w:val="btLr"/>
            <w:vAlign w:val="center"/>
          </w:tcPr>
          <w:p w:rsidR="00175CEE" w:rsidRPr="00A0412F" w:rsidRDefault="00175CEE" w:rsidP="00064D8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39" w:type="dxa"/>
            <w:textDirection w:val="btLr"/>
            <w:vAlign w:val="center"/>
          </w:tcPr>
          <w:p w:rsidR="00175CEE" w:rsidRPr="00A0412F" w:rsidRDefault="00175CEE" w:rsidP="00064D8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35" w:type="dxa"/>
            <w:textDirection w:val="btLr"/>
            <w:vAlign w:val="center"/>
          </w:tcPr>
          <w:p w:rsidR="00175CEE" w:rsidRPr="00A0412F" w:rsidRDefault="00175CEE" w:rsidP="00064D8A">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009" w:type="dxa"/>
            <w:textDirection w:val="btLr"/>
            <w:vAlign w:val="center"/>
          </w:tcPr>
          <w:p w:rsidR="00175CEE" w:rsidRPr="00A0412F" w:rsidRDefault="00175CEE" w:rsidP="00064D8A">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017" w:type="dxa"/>
            <w:textDirection w:val="btLr"/>
            <w:vAlign w:val="center"/>
          </w:tcPr>
          <w:p w:rsidR="00175CEE" w:rsidRPr="00A0412F" w:rsidRDefault="00175CEE" w:rsidP="00064D8A">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113" w:type="dxa"/>
            <w:textDirection w:val="btLr"/>
            <w:vAlign w:val="center"/>
          </w:tcPr>
          <w:p w:rsidR="00175CEE" w:rsidRPr="00A0412F" w:rsidRDefault="00175CEE" w:rsidP="00064D8A">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175CEE" w:rsidRPr="00A44AAA" w:rsidTr="00C22015">
        <w:trPr>
          <w:gridAfter w:val="1"/>
          <w:wAfter w:w="6" w:type="dxa"/>
          <w:trHeight w:val="580"/>
          <w:jc w:val="center"/>
        </w:trPr>
        <w:tc>
          <w:tcPr>
            <w:tcW w:w="967"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1</w:t>
            </w:r>
          </w:p>
        </w:tc>
        <w:tc>
          <w:tcPr>
            <w:tcW w:w="965"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1</w:t>
            </w:r>
          </w:p>
        </w:tc>
        <w:tc>
          <w:tcPr>
            <w:tcW w:w="967"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0</w:t>
            </w:r>
          </w:p>
        </w:tc>
        <w:tc>
          <w:tcPr>
            <w:tcW w:w="962"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1</w:t>
            </w:r>
          </w:p>
        </w:tc>
        <w:tc>
          <w:tcPr>
            <w:tcW w:w="819"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36</w:t>
            </w:r>
          </w:p>
        </w:tc>
        <w:tc>
          <w:tcPr>
            <w:tcW w:w="839"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9</w:t>
            </w:r>
          </w:p>
        </w:tc>
        <w:tc>
          <w:tcPr>
            <w:tcW w:w="735"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21</w:t>
            </w:r>
          </w:p>
        </w:tc>
        <w:tc>
          <w:tcPr>
            <w:tcW w:w="1009"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2</w:t>
            </w:r>
          </w:p>
        </w:tc>
        <w:tc>
          <w:tcPr>
            <w:tcW w:w="1017"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4</w:t>
            </w:r>
          </w:p>
        </w:tc>
        <w:tc>
          <w:tcPr>
            <w:tcW w:w="1113" w:type="dxa"/>
          </w:tcPr>
          <w:p w:rsidR="00175CEE" w:rsidRPr="00706DB3" w:rsidRDefault="00175CEE" w:rsidP="00064D8A">
            <w:pPr>
              <w:pStyle w:val="TableParagraph"/>
              <w:jc w:val="center"/>
              <w:rPr>
                <w:rFonts w:ascii="Times New Roman" w:hAnsi="Times New Roman" w:cs="Times New Roman"/>
                <w:sz w:val="24"/>
              </w:rPr>
            </w:pPr>
            <w:r w:rsidRPr="00706DB3">
              <w:rPr>
                <w:rFonts w:ascii="Times New Roman" w:hAnsi="Times New Roman" w:cs="Times New Roman"/>
                <w:sz w:val="24"/>
              </w:rPr>
              <w:t>3</w:t>
            </w:r>
          </w:p>
        </w:tc>
      </w:tr>
    </w:tbl>
    <w:p w:rsidR="00175CEE" w:rsidRDefault="00175CEE" w:rsidP="00175CEE"/>
    <w:p w:rsidR="00175CEE" w:rsidRPr="00CE5C87" w:rsidRDefault="00175CEE" w:rsidP="00175CEE">
      <w:pPr>
        <w:pStyle w:val="Balk2"/>
        <w:ind w:hanging="1109"/>
      </w:pPr>
      <w:bookmarkStart w:id="27" w:name="_Toc167457038"/>
      <w:r>
        <w:t xml:space="preserve">2.7.3 </w:t>
      </w:r>
      <w:r w:rsidRPr="00CE5C87">
        <w:t>Teknolojik Düzey</w:t>
      </w:r>
      <w:bookmarkEnd w:id="27"/>
    </w:p>
    <w:p w:rsidR="00175CEE" w:rsidRPr="00001065" w:rsidRDefault="00175CEE" w:rsidP="00175CEE">
      <w:pPr>
        <w:rPr>
          <w:rFonts w:ascii="Times New Roman" w:hAnsi="Times New Roman" w:cs="Times New Roman"/>
          <w:sz w:val="24"/>
          <w:szCs w:val="24"/>
        </w:rPr>
      </w:pPr>
    </w:p>
    <w:p w:rsidR="00175CEE" w:rsidRDefault="00175CEE" w:rsidP="000E19F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w:t>
      </w:r>
      <w:r>
        <w:rPr>
          <w:rFonts w:ascii="Times New Roman" w:hAnsi="Times New Roman" w:cs="Times New Roman"/>
          <w:sz w:val="24"/>
          <w:szCs w:val="24"/>
        </w:rPr>
        <w:t xml:space="preserve">apılmıştır. </w:t>
      </w:r>
      <w:r w:rsidRPr="00706DB3">
        <w:rPr>
          <w:rFonts w:ascii="Times New Roman" w:hAnsi="Times New Roman" w:cs="Times New Roman"/>
          <w:sz w:val="24"/>
          <w:szCs w:val="24"/>
        </w:rPr>
        <w:t>Okulumuzda derslerde ve ders dışı etkinliklerde kullanılmakta olan araç gereçler derslere hazırlık, materyal hazırlığı, ders öncesinde dikkat çekici, ders sonrasında değerlendirme yap</w:t>
      </w:r>
      <w:r w:rsidR="000E19F5">
        <w:rPr>
          <w:rFonts w:ascii="Times New Roman" w:hAnsi="Times New Roman" w:cs="Times New Roman"/>
          <w:sz w:val="24"/>
          <w:szCs w:val="24"/>
        </w:rPr>
        <w:t xml:space="preserve">ma amacı ile kullanılmaktadır. </w:t>
      </w:r>
    </w:p>
    <w:p w:rsidR="000E19F5" w:rsidRPr="000E19F5" w:rsidRDefault="000E19F5" w:rsidP="000E19F5">
      <w:pPr>
        <w:spacing w:line="276" w:lineRule="auto"/>
        <w:rPr>
          <w:rFonts w:ascii="Times New Roman" w:hAnsi="Times New Roman" w:cs="Times New Roman"/>
          <w:sz w:val="24"/>
          <w:szCs w:val="24"/>
        </w:rPr>
      </w:pPr>
    </w:p>
    <w:p w:rsidR="000E19F5" w:rsidRPr="000E19F5" w:rsidRDefault="000E19F5" w:rsidP="000E19F5">
      <w:pPr>
        <w:pStyle w:val="ResimYazs"/>
        <w:keepNext/>
        <w:rPr>
          <w:rFonts w:ascii="Times New Roman" w:hAnsi="Times New Roman" w:cs="Times New Roman"/>
          <w:color w:val="auto"/>
          <w:sz w:val="24"/>
          <w:szCs w:val="24"/>
        </w:rPr>
      </w:pPr>
      <w:bookmarkStart w:id="28" w:name="_Toc167456485"/>
      <w:r w:rsidRPr="000E19F5">
        <w:rPr>
          <w:rFonts w:ascii="Times New Roman" w:hAnsi="Times New Roman" w:cs="Times New Roman"/>
          <w:b/>
          <w:color w:val="auto"/>
          <w:sz w:val="24"/>
          <w:szCs w:val="24"/>
        </w:rPr>
        <w:t xml:space="preserve">Tablo </w:t>
      </w:r>
      <w:r w:rsidRPr="000E19F5">
        <w:rPr>
          <w:rFonts w:ascii="Times New Roman" w:hAnsi="Times New Roman" w:cs="Times New Roman"/>
          <w:b/>
          <w:color w:val="auto"/>
          <w:sz w:val="24"/>
          <w:szCs w:val="24"/>
        </w:rPr>
        <w:fldChar w:fldCharType="begin"/>
      </w:r>
      <w:r w:rsidRPr="000E19F5">
        <w:rPr>
          <w:rFonts w:ascii="Times New Roman" w:hAnsi="Times New Roman" w:cs="Times New Roman"/>
          <w:b/>
          <w:color w:val="auto"/>
          <w:sz w:val="24"/>
          <w:szCs w:val="24"/>
        </w:rPr>
        <w:instrText xml:space="preserve"> SEQ Tablo \* ARABIC </w:instrText>
      </w:r>
      <w:r w:rsidRPr="000E19F5">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11</w:t>
      </w:r>
      <w:r w:rsidRPr="000E19F5">
        <w:rPr>
          <w:rFonts w:ascii="Times New Roman" w:hAnsi="Times New Roman" w:cs="Times New Roman"/>
          <w:b/>
          <w:color w:val="auto"/>
          <w:sz w:val="24"/>
          <w:szCs w:val="24"/>
        </w:rPr>
        <w:fldChar w:fldCharType="end"/>
      </w:r>
      <w:r w:rsidRPr="000E19F5">
        <w:rPr>
          <w:rFonts w:ascii="Times New Roman" w:hAnsi="Times New Roman" w:cs="Times New Roman"/>
          <w:color w:val="auto"/>
          <w:sz w:val="24"/>
          <w:szCs w:val="24"/>
        </w:rPr>
        <w:t xml:space="preserve"> Teknolojik Araç-Gereç Durumu</w:t>
      </w:r>
      <w:bookmarkEnd w:id="28"/>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175CEE" w:rsidRPr="00001065" w:rsidTr="00064D8A">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175CEE" w:rsidRPr="00001065" w:rsidRDefault="00175CEE" w:rsidP="00064D8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Pr="00001065" w:rsidRDefault="00175CEE" w:rsidP="00064D8A">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Default="00175CEE" w:rsidP="00064D8A">
            <w:pPr>
              <w:pStyle w:val="TableParagraph"/>
              <w:spacing w:line="234" w:lineRule="exact"/>
              <w:rPr>
                <w:rFonts w:ascii="Times New Roman" w:hAnsi="Times New Roman" w:cs="Times New Roman"/>
                <w:spacing w:val="-2"/>
                <w:sz w:val="24"/>
                <w:szCs w:val="24"/>
              </w:rPr>
            </w:pPr>
            <w:r>
              <w:rPr>
                <w:rFonts w:ascii="Times New Roman" w:hAnsi="Times New Roman" w:cs="Times New Roman"/>
                <w:spacing w:val="-2"/>
                <w:sz w:val="24"/>
                <w:szCs w:val="24"/>
              </w:rPr>
              <w:t xml:space="preserve"> 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954" w:type="dxa"/>
            <w:tcBorders>
              <w:top w:val="single" w:sz="6" w:space="0" w:color="000000"/>
              <w:left w:val="single" w:sz="6" w:space="0" w:color="000000"/>
              <w:bottom w:val="single" w:sz="6" w:space="0" w:color="000000"/>
            </w:tcBorders>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Pr="00001065" w:rsidRDefault="00175CEE" w:rsidP="00064D8A">
            <w:pPr>
              <w:pStyle w:val="TableParagraph"/>
              <w:rPr>
                <w:rFonts w:ascii="Times New Roman" w:hAnsi="Times New Roman" w:cs="Times New Roman"/>
                <w:sz w:val="24"/>
                <w:szCs w:val="24"/>
              </w:rPr>
            </w:pPr>
            <w:r>
              <w:rPr>
                <w:rFonts w:ascii="Times New Roman" w:hAnsi="Times New Roman" w:cs="Times New Roman"/>
                <w:sz w:val="24"/>
                <w:szCs w:val="24"/>
              </w:rPr>
              <w:t xml:space="preserve"> Yazıcı-Fotokopi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Pr="00001065" w:rsidRDefault="00175CEE" w:rsidP="00064D8A">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Default="00175CEE" w:rsidP="00064D8A">
            <w:pPr>
              <w:pStyle w:val="TableParagraph"/>
              <w:rPr>
                <w:rFonts w:ascii="Times New Roman" w:hAnsi="Times New Roman" w:cs="Times New Roman"/>
                <w:sz w:val="24"/>
                <w:szCs w:val="24"/>
              </w:rPr>
            </w:pPr>
            <w:r>
              <w:rPr>
                <w:rFonts w:ascii="Times New Roman" w:hAnsi="Times New Roman" w:cs="Times New Roman"/>
                <w:sz w:val="24"/>
                <w:szCs w:val="24"/>
              </w:rPr>
              <w:t xml:space="preserve"> 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r>
      <w:tr w:rsidR="00175CEE" w:rsidRPr="00001065" w:rsidTr="00064D8A">
        <w:trPr>
          <w:trHeight w:val="454"/>
          <w:jc w:val="center"/>
        </w:trPr>
        <w:tc>
          <w:tcPr>
            <w:tcW w:w="5586" w:type="dxa"/>
            <w:tcBorders>
              <w:top w:val="single" w:sz="6" w:space="0" w:color="000000"/>
              <w:bottom w:val="single" w:sz="6" w:space="0" w:color="000000"/>
              <w:right w:val="single" w:sz="6" w:space="0" w:color="000000"/>
            </w:tcBorders>
            <w:vAlign w:val="center"/>
          </w:tcPr>
          <w:p w:rsidR="00175CEE" w:rsidRDefault="00175CEE" w:rsidP="00064D8A">
            <w:pPr>
              <w:pStyle w:val="TableParagraph"/>
              <w:rPr>
                <w:rFonts w:ascii="Times New Roman" w:hAnsi="Times New Roman" w:cs="Times New Roman"/>
                <w:sz w:val="24"/>
                <w:szCs w:val="24"/>
              </w:rPr>
            </w:pPr>
            <w:r>
              <w:rPr>
                <w:rFonts w:ascii="Times New Roman" w:hAnsi="Times New Roman" w:cs="Times New Roman"/>
                <w:sz w:val="24"/>
                <w:szCs w:val="24"/>
              </w:rPr>
              <w:t xml:space="preserve"> Kodlama materyalleri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r>
      <w:tr w:rsidR="00175CEE" w:rsidRPr="00001065" w:rsidTr="00064D8A">
        <w:trPr>
          <w:trHeight w:val="454"/>
          <w:jc w:val="center"/>
        </w:trPr>
        <w:tc>
          <w:tcPr>
            <w:tcW w:w="5586" w:type="dxa"/>
            <w:tcBorders>
              <w:top w:val="single" w:sz="6" w:space="0" w:color="000000"/>
              <w:right w:val="single" w:sz="6" w:space="0" w:color="000000"/>
            </w:tcBorders>
            <w:vAlign w:val="center"/>
          </w:tcPr>
          <w:p w:rsidR="00175CEE" w:rsidRDefault="00175CEE" w:rsidP="00064D8A">
            <w:pPr>
              <w:pStyle w:val="TableParagraph"/>
              <w:rPr>
                <w:rFonts w:ascii="Times New Roman" w:hAnsi="Times New Roman" w:cs="Times New Roman"/>
                <w:sz w:val="24"/>
                <w:szCs w:val="24"/>
              </w:rPr>
            </w:pPr>
            <w:r>
              <w:rPr>
                <w:rFonts w:ascii="Times New Roman" w:hAnsi="Times New Roman" w:cs="Times New Roman"/>
                <w:sz w:val="24"/>
                <w:szCs w:val="24"/>
              </w:rPr>
              <w:t xml:space="preserve"> Ses sistemi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175CEE" w:rsidRDefault="00175CEE" w:rsidP="00175CEE">
      <w:pPr>
        <w:rPr>
          <w:rFonts w:ascii="Times New Roman" w:hAnsi="Times New Roman" w:cs="Times New Roman"/>
          <w:sz w:val="24"/>
          <w:szCs w:val="24"/>
        </w:rPr>
      </w:pPr>
    </w:p>
    <w:p w:rsidR="00175CEE" w:rsidRPr="00001065" w:rsidRDefault="00175CEE" w:rsidP="000E19F5">
      <w:pPr>
        <w:rPr>
          <w:rFonts w:ascii="Times New Roman" w:hAnsi="Times New Roman" w:cs="Times New Roman"/>
          <w:i/>
          <w:iCs/>
          <w:sz w:val="24"/>
          <w:szCs w:val="24"/>
        </w:rPr>
      </w:pPr>
    </w:p>
    <w:p w:rsidR="000E19F5" w:rsidRPr="000E19F5" w:rsidRDefault="000E19F5" w:rsidP="000E19F5">
      <w:pPr>
        <w:pStyle w:val="ResimYazs"/>
        <w:keepNext/>
        <w:rPr>
          <w:rFonts w:ascii="Times New Roman" w:hAnsi="Times New Roman" w:cs="Times New Roman"/>
          <w:color w:val="auto"/>
          <w:sz w:val="24"/>
        </w:rPr>
      </w:pPr>
      <w:bookmarkStart w:id="29" w:name="_Toc167456486"/>
      <w:r w:rsidRPr="000E19F5">
        <w:rPr>
          <w:rFonts w:ascii="Times New Roman" w:hAnsi="Times New Roman" w:cs="Times New Roman"/>
          <w:b/>
          <w:color w:val="auto"/>
          <w:sz w:val="24"/>
        </w:rPr>
        <w:t xml:space="preserve">Tablo </w:t>
      </w:r>
      <w:r w:rsidRPr="000E19F5">
        <w:rPr>
          <w:rFonts w:ascii="Times New Roman" w:hAnsi="Times New Roman" w:cs="Times New Roman"/>
          <w:b/>
          <w:color w:val="auto"/>
          <w:sz w:val="24"/>
        </w:rPr>
        <w:fldChar w:fldCharType="begin"/>
      </w:r>
      <w:r w:rsidRPr="000E19F5">
        <w:rPr>
          <w:rFonts w:ascii="Times New Roman" w:hAnsi="Times New Roman" w:cs="Times New Roman"/>
          <w:b/>
          <w:color w:val="auto"/>
          <w:sz w:val="24"/>
        </w:rPr>
        <w:instrText xml:space="preserve"> SEQ Tablo \* ARABIC </w:instrText>
      </w:r>
      <w:r w:rsidRPr="000E19F5">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12</w:t>
      </w:r>
      <w:r w:rsidRPr="000E19F5">
        <w:rPr>
          <w:rFonts w:ascii="Times New Roman" w:hAnsi="Times New Roman" w:cs="Times New Roman"/>
          <w:b/>
          <w:color w:val="auto"/>
          <w:sz w:val="24"/>
        </w:rPr>
        <w:fldChar w:fldCharType="end"/>
      </w:r>
      <w:r w:rsidRPr="000E19F5">
        <w:rPr>
          <w:rFonts w:ascii="Times New Roman" w:hAnsi="Times New Roman" w:cs="Times New Roman"/>
          <w:color w:val="auto"/>
          <w:sz w:val="24"/>
        </w:rPr>
        <w:t xml:space="preserve"> Fiziki Mekân Durumu</w:t>
      </w:r>
      <w:bookmarkEnd w:id="29"/>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175CEE" w:rsidRPr="00001065" w:rsidTr="000E19F5">
        <w:trPr>
          <w:trHeight w:val="567"/>
          <w:jc w:val="center"/>
        </w:trPr>
        <w:tc>
          <w:tcPr>
            <w:tcW w:w="4152" w:type="dxa"/>
            <w:vAlign w:val="center"/>
          </w:tcPr>
          <w:p w:rsidR="00175CEE" w:rsidRPr="00001065" w:rsidRDefault="00175CEE" w:rsidP="00064D8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175CEE" w:rsidRPr="00001065" w:rsidRDefault="00175CEE" w:rsidP="00064D8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175CEE" w:rsidRPr="00001065" w:rsidRDefault="00175CEE" w:rsidP="00064D8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175CEE" w:rsidRPr="00001065" w:rsidRDefault="00175CEE" w:rsidP="00064D8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175CEE" w:rsidRPr="00001065" w:rsidRDefault="00175CEE" w:rsidP="00064D8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175CEE" w:rsidRPr="00001065" w:rsidTr="000E19F5">
        <w:trPr>
          <w:trHeight w:val="567"/>
          <w:jc w:val="center"/>
        </w:trPr>
        <w:tc>
          <w:tcPr>
            <w:tcW w:w="4152" w:type="dxa"/>
            <w:shd w:val="clear" w:color="auto" w:fill="92CDDC" w:themeFill="accent5" w:themeFillTint="99"/>
            <w:vAlign w:val="center"/>
          </w:tcPr>
          <w:p w:rsidR="00175CEE" w:rsidRPr="00001065" w:rsidRDefault="00175CEE" w:rsidP="00064D8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r>
      <w:tr w:rsidR="00175CEE" w:rsidRPr="00001065" w:rsidTr="000E19F5">
        <w:trPr>
          <w:trHeight w:val="567"/>
          <w:jc w:val="center"/>
        </w:trPr>
        <w:tc>
          <w:tcPr>
            <w:tcW w:w="4152" w:type="dxa"/>
            <w:vAlign w:val="center"/>
          </w:tcPr>
          <w:p w:rsidR="00175CEE" w:rsidRPr="00001065" w:rsidRDefault="00175CEE" w:rsidP="00064D8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05"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175CEE" w:rsidRPr="00001065" w:rsidRDefault="00175CEE" w:rsidP="00064D8A">
            <w:pPr>
              <w:pStyle w:val="TableParagraph"/>
              <w:jc w:val="center"/>
              <w:rPr>
                <w:rFonts w:ascii="Times New Roman" w:hAnsi="Times New Roman" w:cs="Times New Roman"/>
                <w:sz w:val="24"/>
                <w:szCs w:val="24"/>
              </w:rPr>
            </w:pPr>
          </w:p>
        </w:tc>
      </w:tr>
      <w:tr w:rsidR="00175CEE" w:rsidRPr="00001065" w:rsidTr="000E19F5">
        <w:trPr>
          <w:trHeight w:val="567"/>
          <w:jc w:val="center"/>
        </w:trPr>
        <w:tc>
          <w:tcPr>
            <w:tcW w:w="4152" w:type="dxa"/>
            <w:shd w:val="clear" w:color="auto" w:fill="92CDDC" w:themeFill="accent5" w:themeFillTint="99"/>
            <w:vAlign w:val="center"/>
          </w:tcPr>
          <w:p w:rsidR="00175CEE" w:rsidRPr="00001065" w:rsidRDefault="00175CEE" w:rsidP="00064D8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175CEE" w:rsidRPr="00001065" w:rsidRDefault="00403F77"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75CEE" w:rsidRPr="00001065" w:rsidTr="000E19F5">
        <w:trPr>
          <w:trHeight w:val="567"/>
          <w:jc w:val="center"/>
        </w:trPr>
        <w:tc>
          <w:tcPr>
            <w:tcW w:w="4152" w:type="dxa"/>
            <w:vAlign w:val="center"/>
          </w:tcPr>
          <w:p w:rsidR="00175CEE" w:rsidRPr="00001065" w:rsidRDefault="00175CEE" w:rsidP="00064D8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05"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175CEE" w:rsidRPr="00001065" w:rsidRDefault="00175CEE" w:rsidP="00064D8A">
            <w:pPr>
              <w:pStyle w:val="TableParagraph"/>
              <w:jc w:val="center"/>
              <w:rPr>
                <w:rFonts w:ascii="Times New Roman" w:hAnsi="Times New Roman" w:cs="Times New Roman"/>
                <w:sz w:val="24"/>
                <w:szCs w:val="24"/>
              </w:rPr>
            </w:pPr>
          </w:p>
        </w:tc>
      </w:tr>
      <w:tr w:rsidR="00175CEE" w:rsidRPr="00001065" w:rsidTr="000E19F5">
        <w:trPr>
          <w:trHeight w:val="567"/>
          <w:jc w:val="center"/>
        </w:trPr>
        <w:tc>
          <w:tcPr>
            <w:tcW w:w="4152" w:type="dxa"/>
            <w:shd w:val="clear" w:color="auto" w:fill="92CDDC" w:themeFill="accent5" w:themeFillTint="99"/>
            <w:vAlign w:val="center"/>
          </w:tcPr>
          <w:p w:rsidR="00175CEE" w:rsidRPr="00001065" w:rsidRDefault="00175CEE" w:rsidP="00064D8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175CEE" w:rsidRPr="00001065" w:rsidTr="000E19F5">
        <w:trPr>
          <w:trHeight w:val="567"/>
          <w:jc w:val="center"/>
        </w:trPr>
        <w:tc>
          <w:tcPr>
            <w:tcW w:w="4152" w:type="dxa"/>
            <w:vAlign w:val="center"/>
          </w:tcPr>
          <w:p w:rsidR="00175CEE" w:rsidRPr="00001065" w:rsidRDefault="00175CEE" w:rsidP="00064D8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37"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175CEE" w:rsidRPr="00001065" w:rsidTr="000E19F5">
        <w:trPr>
          <w:trHeight w:val="567"/>
          <w:jc w:val="center"/>
        </w:trPr>
        <w:tc>
          <w:tcPr>
            <w:tcW w:w="4152" w:type="dxa"/>
            <w:shd w:val="clear" w:color="auto" w:fill="92CDDC" w:themeFill="accent5" w:themeFillTint="99"/>
            <w:vAlign w:val="center"/>
          </w:tcPr>
          <w:p w:rsidR="00175CEE" w:rsidRPr="00001065" w:rsidRDefault="00175CEE" w:rsidP="00064D8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175CEE" w:rsidRPr="00001065" w:rsidRDefault="00175CEE" w:rsidP="00064D8A">
            <w:pPr>
              <w:pStyle w:val="TableParagraph"/>
              <w:jc w:val="center"/>
              <w:rPr>
                <w:rFonts w:ascii="Times New Roman" w:hAnsi="Times New Roman" w:cs="Times New Roman"/>
                <w:sz w:val="24"/>
                <w:szCs w:val="24"/>
              </w:rPr>
            </w:pPr>
          </w:p>
        </w:tc>
      </w:tr>
      <w:tr w:rsidR="00175CEE" w:rsidRPr="00001065" w:rsidTr="000E19F5">
        <w:trPr>
          <w:trHeight w:val="567"/>
          <w:jc w:val="center"/>
        </w:trPr>
        <w:tc>
          <w:tcPr>
            <w:tcW w:w="4152" w:type="dxa"/>
            <w:vAlign w:val="center"/>
          </w:tcPr>
          <w:p w:rsidR="00175CEE" w:rsidRPr="00001065" w:rsidRDefault="00175CEE" w:rsidP="00064D8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175CEE" w:rsidRPr="00001065" w:rsidRDefault="00175CEE" w:rsidP="00064D8A">
            <w:pPr>
              <w:pStyle w:val="TableParagraph"/>
              <w:jc w:val="center"/>
              <w:rPr>
                <w:rFonts w:ascii="Times New Roman" w:hAnsi="Times New Roman" w:cs="Times New Roman"/>
                <w:sz w:val="24"/>
                <w:szCs w:val="24"/>
              </w:rPr>
            </w:pPr>
          </w:p>
        </w:tc>
        <w:tc>
          <w:tcPr>
            <w:tcW w:w="1237"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175CEE" w:rsidRPr="00001065" w:rsidRDefault="00175CEE" w:rsidP="00064D8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175CEE" w:rsidRDefault="00175CEE" w:rsidP="00175CEE"/>
    <w:p w:rsidR="00AF7339" w:rsidRPr="00001065" w:rsidRDefault="00AF7339" w:rsidP="00175CEE">
      <w:pPr>
        <w:pStyle w:val="Balk2"/>
        <w:ind w:hanging="1109"/>
        <w:rPr>
          <w:szCs w:val="24"/>
        </w:rPr>
      </w:pPr>
    </w:p>
    <w:p w:rsidR="00B6260D" w:rsidRPr="00CE5C87" w:rsidRDefault="00001065" w:rsidP="00BE33C8">
      <w:pPr>
        <w:pStyle w:val="Balk2"/>
      </w:pPr>
      <w:r>
        <w:br w:type="page"/>
      </w:r>
      <w:bookmarkStart w:id="30" w:name="_Toc167457039"/>
      <w:r w:rsidR="00CE5C87">
        <w:lastRenderedPageBreak/>
        <w:t xml:space="preserve">2.7.4 </w:t>
      </w:r>
      <w:r w:rsidR="00B6260D" w:rsidRPr="00CE5C87">
        <w:t>Mali Kaynaklar</w:t>
      </w:r>
      <w:bookmarkEnd w:id="30"/>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266D43">
      <w:pPr>
        <w:spacing w:line="276" w:lineRule="auto"/>
        <w:rPr>
          <w:rFonts w:ascii="Times New Roman" w:hAnsi="Times New Roman" w:cs="Times New Roman"/>
          <w:sz w:val="24"/>
          <w:szCs w:val="24"/>
        </w:rPr>
      </w:pPr>
    </w:p>
    <w:p w:rsidR="00266D43" w:rsidRPr="00266D43" w:rsidRDefault="00266D43" w:rsidP="00266D43">
      <w:pPr>
        <w:pStyle w:val="ResimYazs"/>
        <w:keepNext/>
        <w:rPr>
          <w:rFonts w:ascii="Times New Roman" w:hAnsi="Times New Roman" w:cs="Times New Roman"/>
          <w:color w:val="auto"/>
          <w:sz w:val="24"/>
        </w:rPr>
      </w:pPr>
      <w:bookmarkStart w:id="31" w:name="_Toc167456487"/>
      <w:r w:rsidRPr="00266D43">
        <w:rPr>
          <w:rFonts w:ascii="Times New Roman" w:hAnsi="Times New Roman" w:cs="Times New Roman"/>
          <w:b/>
          <w:color w:val="auto"/>
          <w:sz w:val="24"/>
        </w:rPr>
        <w:t xml:space="preserve">Tablo </w:t>
      </w:r>
      <w:r w:rsidRPr="00266D43">
        <w:rPr>
          <w:rFonts w:ascii="Times New Roman" w:hAnsi="Times New Roman" w:cs="Times New Roman"/>
          <w:b/>
          <w:color w:val="auto"/>
          <w:sz w:val="24"/>
        </w:rPr>
        <w:fldChar w:fldCharType="begin"/>
      </w:r>
      <w:r w:rsidRPr="00266D43">
        <w:rPr>
          <w:rFonts w:ascii="Times New Roman" w:hAnsi="Times New Roman" w:cs="Times New Roman"/>
          <w:b/>
          <w:color w:val="auto"/>
          <w:sz w:val="24"/>
        </w:rPr>
        <w:instrText xml:space="preserve"> SEQ Tablo \* ARABIC </w:instrText>
      </w:r>
      <w:r w:rsidRPr="00266D43">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13</w:t>
      </w:r>
      <w:r w:rsidRPr="00266D43">
        <w:rPr>
          <w:rFonts w:ascii="Times New Roman" w:hAnsi="Times New Roman" w:cs="Times New Roman"/>
          <w:b/>
          <w:color w:val="auto"/>
          <w:sz w:val="24"/>
        </w:rPr>
        <w:fldChar w:fldCharType="end"/>
      </w:r>
      <w:r w:rsidRPr="00266D43">
        <w:rPr>
          <w:rFonts w:ascii="Times New Roman" w:hAnsi="Times New Roman" w:cs="Times New Roman"/>
          <w:color w:val="auto"/>
          <w:sz w:val="24"/>
        </w:rPr>
        <w:t xml:space="preserve"> Kaynak Tablosu</w:t>
      </w:r>
      <w:bookmarkEnd w:id="31"/>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266D43">
        <w:trPr>
          <w:trHeight w:val="434"/>
          <w:jc w:val="center"/>
        </w:trPr>
        <w:tc>
          <w:tcPr>
            <w:tcW w:w="2872" w:type="dxa"/>
            <w:tcBorders>
              <w:bottom w:val="single" w:sz="6" w:space="0" w:color="000000"/>
              <w:right w:val="single" w:sz="6" w:space="0" w:color="000000"/>
            </w:tcBorders>
            <w:vAlign w:val="center"/>
          </w:tcPr>
          <w:p w:rsidR="00B6260D" w:rsidRPr="00B6260D" w:rsidRDefault="00B6260D" w:rsidP="00260C0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260C0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260C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266D4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403F77">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142.000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260.000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270.000</w:t>
            </w:r>
          </w:p>
        </w:tc>
      </w:tr>
      <w:tr w:rsidR="00B6260D" w:rsidRPr="00A44AAA" w:rsidTr="00266D43">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403F77">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0C2FFE" w:rsidP="000C2FFE">
            <w:pPr>
              <w:pStyle w:val="TableParagraph"/>
              <w:rPr>
                <w:rFonts w:ascii="Times New Roman" w:hAnsi="Times New Roman" w:cs="Times New Roman"/>
                <w:sz w:val="24"/>
                <w:szCs w:val="24"/>
              </w:rPr>
            </w:pPr>
            <w:r>
              <w:rPr>
                <w:rFonts w:ascii="Times New Roman" w:hAnsi="Times New Roman" w:cs="Times New Roman"/>
                <w:sz w:val="24"/>
                <w:szCs w:val="24"/>
              </w:rPr>
              <w:t>308.000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300.000</w:t>
            </w:r>
          </w:p>
        </w:tc>
        <w:tc>
          <w:tcPr>
            <w:tcW w:w="1009" w:type="dxa"/>
            <w:tcBorders>
              <w:top w:val="single" w:sz="6" w:space="0" w:color="000000"/>
              <w:left w:val="single" w:sz="6" w:space="0" w:color="000000"/>
              <w:bottom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350.000</w:t>
            </w:r>
          </w:p>
        </w:tc>
      </w:tr>
      <w:tr w:rsidR="00B6260D" w:rsidRPr="00A44AAA" w:rsidTr="00266D43">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00403F77">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266D43">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403F77">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266D4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00403F77">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266D43">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403F77">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266D4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60C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231.000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1.300.000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2.000.000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2.200.000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2.400.000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0C2FFE" w:rsidP="00260C03">
            <w:pPr>
              <w:pStyle w:val="TableParagraph"/>
              <w:rPr>
                <w:rFonts w:ascii="Times New Roman" w:hAnsi="Times New Roman" w:cs="Times New Roman"/>
                <w:sz w:val="24"/>
                <w:szCs w:val="24"/>
              </w:rPr>
            </w:pPr>
            <w:r>
              <w:rPr>
                <w:rFonts w:ascii="Times New Roman" w:hAnsi="Times New Roman" w:cs="Times New Roman"/>
                <w:sz w:val="24"/>
                <w:szCs w:val="24"/>
              </w:rPr>
              <w:t>2.600.000</w:t>
            </w:r>
          </w:p>
        </w:tc>
      </w:tr>
      <w:tr w:rsidR="00B6260D" w:rsidRPr="00A44AAA" w:rsidTr="00266D43">
        <w:trPr>
          <w:trHeight w:val="431"/>
          <w:jc w:val="center"/>
        </w:trPr>
        <w:tc>
          <w:tcPr>
            <w:tcW w:w="2872" w:type="dxa"/>
            <w:tcBorders>
              <w:top w:val="single" w:sz="6" w:space="0" w:color="000000"/>
              <w:right w:val="single" w:sz="6" w:space="0" w:color="000000"/>
            </w:tcBorders>
            <w:vAlign w:val="center"/>
          </w:tcPr>
          <w:p w:rsidR="00B6260D" w:rsidRPr="000C2FFE" w:rsidRDefault="00B6260D" w:rsidP="00260C03">
            <w:pPr>
              <w:pStyle w:val="TableParagraph"/>
              <w:spacing w:before="6"/>
              <w:ind w:left="107"/>
              <w:rPr>
                <w:rFonts w:ascii="Times New Roman" w:hAnsi="Times New Roman" w:cs="Times New Roman"/>
                <w:b/>
                <w:sz w:val="24"/>
                <w:szCs w:val="24"/>
              </w:rPr>
            </w:pPr>
            <w:r w:rsidRPr="000C2FFE">
              <w:rPr>
                <w:rFonts w:ascii="Times New Roman" w:hAnsi="Times New Roman" w:cs="Times New Roman"/>
                <w:b/>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681.000</w:t>
            </w:r>
          </w:p>
        </w:tc>
        <w:tc>
          <w:tcPr>
            <w:tcW w:w="1130" w:type="dxa"/>
            <w:tcBorders>
              <w:top w:val="single" w:sz="6" w:space="0" w:color="000000"/>
              <w:left w:val="single" w:sz="6" w:space="0" w:color="000000"/>
              <w:right w:val="single" w:sz="6" w:space="0" w:color="000000"/>
            </w:tcBorders>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1.600.000</w:t>
            </w:r>
          </w:p>
        </w:tc>
        <w:tc>
          <w:tcPr>
            <w:tcW w:w="1011" w:type="dxa"/>
            <w:tcBorders>
              <w:top w:val="single" w:sz="6" w:space="0" w:color="000000"/>
              <w:left w:val="single" w:sz="6" w:space="0" w:color="000000"/>
              <w:right w:val="single" w:sz="6" w:space="0" w:color="000000"/>
            </w:tcBorders>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2.400.000</w:t>
            </w:r>
          </w:p>
        </w:tc>
        <w:tc>
          <w:tcPr>
            <w:tcW w:w="1009" w:type="dxa"/>
            <w:tcBorders>
              <w:top w:val="single" w:sz="6" w:space="0" w:color="000000"/>
              <w:left w:val="single" w:sz="6" w:space="0" w:color="000000"/>
              <w:right w:val="single" w:sz="6" w:space="0" w:color="000000"/>
            </w:tcBorders>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2.700.000</w:t>
            </w:r>
          </w:p>
        </w:tc>
        <w:tc>
          <w:tcPr>
            <w:tcW w:w="1011" w:type="dxa"/>
            <w:tcBorders>
              <w:top w:val="single" w:sz="6" w:space="0" w:color="000000"/>
              <w:left w:val="single" w:sz="6" w:space="0" w:color="000000"/>
              <w:right w:val="single" w:sz="6" w:space="0" w:color="000000"/>
            </w:tcBorders>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2.960.000</w:t>
            </w:r>
          </w:p>
        </w:tc>
        <w:tc>
          <w:tcPr>
            <w:tcW w:w="1009" w:type="dxa"/>
            <w:tcBorders>
              <w:top w:val="single" w:sz="6" w:space="0" w:color="000000"/>
              <w:left w:val="single" w:sz="6" w:space="0" w:color="000000"/>
            </w:tcBorders>
            <w:vAlign w:val="center"/>
          </w:tcPr>
          <w:p w:rsidR="00B6260D" w:rsidRPr="000C2FFE" w:rsidRDefault="000C2FFE" w:rsidP="00260C03">
            <w:pPr>
              <w:pStyle w:val="TableParagraph"/>
              <w:rPr>
                <w:rFonts w:ascii="Times New Roman" w:hAnsi="Times New Roman" w:cs="Times New Roman"/>
                <w:b/>
                <w:sz w:val="24"/>
                <w:szCs w:val="24"/>
              </w:rPr>
            </w:pPr>
            <w:r w:rsidRPr="000C2FFE">
              <w:rPr>
                <w:rFonts w:ascii="Times New Roman" w:hAnsi="Times New Roman" w:cs="Times New Roman"/>
                <w:b/>
                <w:sz w:val="24"/>
                <w:szCs w:val="24"/>
              </w:rPr>
              <w:t>3.220.000</w:t>
            </w:r>
          </w:p>
        </w:tc>
      </w:tr>
    </w:tbl>
    <w:p w:rsidR="00B6260D" w:rsidRPr="00A44AAA" w:rsidRDefault="00B6260D" w:rsidP="00B6260D">
      <w:pPr>
        <w:pStyle w:val="GvdeMetni"/>
        <w:spacing w:before="63"/>
        <w:rPr>
          <w:rFonts w:ascii="Times New Roman" w:hAnsi="Times New Roman" w:cs="Times New Roman"/>
          <w:b/>
          <w:sz w:val="20"/>
        </w:rPr>
      </w:pPr>
    </w:p>
    <w:p w:rsidR="00B6260D" w:rsidRPr="00B6260D" w:rsidRDefault="00B6260D" w:rsidP="00266D43">
      <w:pPr>
        <w:rPr>
          <w:rFonts w:ascii="Times New Roman" w:hAnsi="Times New Roman" w:cs="Times New Roman"/>
          <w:sz w:val="24"/>
          <w:szCs w:val="24"/>
        </w:rPr>
      </w:pPr>
    </w:p>
    <w:p w:rsidR="00266D43" w:rsidRPr="00266D43" w:rsidRDefault="00266D43" w:rsidP="00266D43">
      <w:pPr>
        <w:pStyle w:val="ResimYazs"/>
        <w:keepNext/>
        <w:rPr>
          <w:rFonts w:ascii="Times New Roman" w:hAnsi="Times New Roman" w:cs="Times New Roman"/>
          <w:color w:val="auto"/>
          <w:sz w:val="24"/>
        </w:rPr>
      </w:pPr>
      <w:bookmarkStart w:id="32" w:name="_Toc167456488"/>
      <w:r w:rsidRPr="00266D43">
        <w:rPr>
          <w:rFonts w:ascii="Times New Roman" w:hAnsi="Times New Roman" w:cs="Times New Roman"/>
          <w:b/>
          <w:color w:val="auto"/>
          <w:sz w:val="24"/>
        </w:rPr>
        <w:t xml:space="preserve">Tablo </w:t>
      </w:r>
      <w:r w:rsidRPr="00266D43">
        <w:rPr>
          <w:rFonts w:ascii="Times New Roman" w:hAnsi="Times New Roman" w:cs="Times New Roman"/>
          <w:b/>
          <w:color w:val="auto"/>
          <w:sz w:val="24"/>
        </w:rPr>
        <w:fldChar w:fldCharType="begin"/>
      </w:r>
      <w:r w:rsidRPr="00266D43">
        <w:rPr>
          <w:rFonts w:ascii="Times New Roman" w:hAnsi="Times New Roman" w:cs="Times New Roman"/>
          <w:b/>
          <w:color w:val="auto"/>
          <w:sz w:val="24"/>
        </w:rPr>
        <w:instrText xml:space="preserve"> SEQ Tablo \* ARABIC </w:instrText>
      </w:r>
      <w:r w:rsidRPr="00266D43">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14</w:t>
      </w:r>
      <w:r w:rsidRPr="00266D43">
        <w:rPr>
          <w:rFonts w:ascii="Times New Roman" w:hAnsi="Times New Roman" w:cs="Times New Roman"/>
          <w:b/>
          <w:color w:val="auto"/>
          <w:sz w:val="24"/>
        </w:rPr>
        <w:fldChar w:fldCharType="end"/>
      </w:r>
      <w:r w:rsidRPr="00266D43">
        <w:rPr>
          <w:rFonts w:ascii="Times New Roman" w:hAnsi="Times New Roman" w:cs="Times New Roman"/>
          <w:color w:val="auto"/>
          <w:sz w:val="24"/>
        </w:rPr>
        <w:t xml:space="preserve"> Gelir-Gider Tablosu</w:t>
      </w:r>
      <w:bookmarkEnd w:id="32"/>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260C0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260C0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260C0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0C0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978" w:type="dxa"/>
            <w:vMerge w:val="restart"/>
            <w:tcBorders>
              <w:left w:val="single" w:sz="4" w:space="0" w:color="000000"/>
            </w:tcBorders>
            <w:shd w:val="clear" w:color="auto" w:fill="auto"/>
            <w:vAlign w:val="center"/>
          </w:tcPr>
          <w:p w:rsidR="00B6260D" w:rsidRPr="00B6260D" w:rsidRDefault="00B6260D" w:rsidP="00260C03">
            <w:pPr>
              <w:pStyle w:val="TableParagraph"/>
              <w:rPr>
                <w:rFonts w:ascii="Times New Roman" w:hAnsi="Times New Roman" w:cs="Times New Roman"/>
                <w:sz w:val="24"/>
                <w:szCs w:val="24"/>
              </w:rPr>
            </w:pPr>
          </w:p>
        </w:tc>
        <w:tc>
          <w:tcPr>
            <w:tcW w:w="1040" w:type="dxa"/>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14.800</w:t>
            </w:r>
          </w:p>
        </w:tc>
        <w:tc>
          <w:tcPr>
            <w:tcW w:w="980" w:type="dxa"/>
            <w:vMerge w:val="restart"/>
            <w:shd w:val="clear" w:color="auto" w:fill="auto"/>
            <w:vAlign w:val="center"/>
          </w:tcPr>
          <w:p w:rsidR="00B6260D" w:rsidRPr="00B6260D" w:rsidRDefault="00B6260D" w:rsidP="00260C03">
            <w:pPr>
              <w:pStyle w:val="TableParagraph"/>
              <w:rPr>
                <w:rFonts w:ascii="Times New Roman" w:hAnsi="Times New Roman" w:cs="Times New Roman"/>
                <w:sz w:val="24"/>
                <w:szCs w:val="24"/>
              </w:rPr>
            </w:pPr>
          </w:p>
        </w:tc>
        <w:tc>
          <w:tcPr>
            <w:tcW w:w="1054" w:type="dxa"/>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31.000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0C0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403F77">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31.000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0C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403F77">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0C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403F77">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403F77">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1</w:t>
            </w:r>
            <w:r w:rsidR="00394681">
              <w:rPr>
                <w:rFonts w:ascii="Times New Roman" w:hAnsi="Times New Roman" w:cs="Times New Roman"/>
                <w:sz w:val="24"/>
                <w:szCs w:val="24"/>
              </w:rPr>
              <w:t>.</w:t>
            </w:r>
            <w:r>
              <w:rPr>
                <w:rFonts w:ascii="Times New Roman" w:hAnsi="Times New Roman" w:cs="Times New Roman"/>
                <w:sz w:val="24"/>
                <w:szCs w:val="24"/>
              </w:rPr>
              <w:t>250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21.000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60C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4.200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60C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403F77">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260C0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shd w:val="clear" w:color="auto" w:fill="auto"/>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shd w:val="clear" w:color="auto" w:fill="auto"/>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260C0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68.500</w:t>
            </w:r>
          </w:p>
        </w:tc>
        <w:tc>
          <w:tcPr>
            <w:tcW w:w="978" w:type="dxa"/>
            <w:vMerge/>
            <w:tcBorders>
              <w:top w:val="nil"/>
              <w:left w:val="single" w:sz="4" w:space="0" w:color="000000"/>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394681" w:rsidP="00260C03">
            <w:pPr>
              <w:pStyle w:val="TableParagraph"/>
              <w:rPr>
                <w:rFonts w:ascii="Times New Roman" w:hAnsi="Times New Roman" w:cs="Times New Roman"/>
                <w:sz w:val="24"/>
                <w:szCs w:val="24"/>
              </w:rPr>
            </w:pPr>
            <w:r>
              <w:rPr>
                <w:rFonts w:ascii="Times New Roman" w:hAnsi="Times New Roman" w:cs="Times New Roman"/>
                <w:sz w:val="24"/>
                <w:szCs w:val="24"/>
              </w:rPr>
              <w:t>53.000</w:t>
            </w:r>
          </w:p>
        </w:tc>
        <w:tc>
          <w:tcPr>
            <w:tcW w:w="980" w:type="dxa"/>
            <w:vMerge/>
            <w:tcBorders>
              <w:top w:val="nil"/>
            </w:tcBorders>
            <w:shd w:val="clear" w:color="auto" w:fill="auto"/>
            <w:vAlign w:val="center"/>
          </w:tcPr>
          <w:p w:rsidR="00B6260D" w:rsidRPr="00B6260D" w:rsidRDefault="00B6260D" w:rsidP="00260C03">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9364F9" w:rsidP="00260C03">
            <w:pPr>
              <w:pStyle w:val="TableParagraph"/>
              <w:rPr>
                <w:rFonts w:ascii="Times New Roman" w:hAnsi="Times New Roman" w:cs="Times New Roman"/>
                <w:sz w:val="24"/>
                <w:szCs w:val="24"/>
              </w:rPr>
            </w:pPr>
            <w:r>
              <w:rPr>
                <w:rFonts w:ascii="Times New Roman" w:hAnsi="Times New Roman" w:cs="Times New Roman"/>
                <w:sz w:val="24"/>
                <w:szCs w:val="24"/>
              </w:rPr>
              <w:t>127.200</w:t>
            </w:r>
          </w:p>
        </w:tc>
      </w:tr>
    </w:tbl>
    <w:p w:rsidR="00B6260D" w:rsidRDefault="00B6260D"/>
    <w:p w:rsidR="00175CEE" w:rsidRPr="00F93B0A" w:rsidRDefault="00001065" w:rsidP="00F93B0A">
      <w:pPr>
        <w:pStyle w:val="Balk2"/>
        <w:ind w:hanging="1109"/>
      </w:pPr>
      <w:r w:rsidRPr="00B6260D">
        <w:br w:type="page"/>
      </w:r>
      <w:bookmarkStart w:id="33" w:name="_Toc167457040"/>
      <w:r w:rsidR="00175CEE" w:rsidRPr="00CE5C87">
        <w:lastRenderedPageBreak/>
        <w:t>2.7.5 İstatistiki Veriler</w:t>
      </w:r>
      <w:bookmarkEnd w:id="33"/>
    </w:p>
    <w:p w:rsidR="00750DA3" w:rsidRDefault="00750DA3" w:rsidP="00750DA3">
      <w:pPr>
        <w:pStyle w:val="AralkYok"/>
        <w:spacing w:line="276" w:lineRule="auto"/>
        <w:ind w:left="720"/>
        <w:jc w:val="both"/>
        <w:rPr>
          <w:rFonts w:ascii="Times New Roman" w:hAnsi="Times New Roman" w:cs="Times New Roman"/>
          <w:sz w:val="24"/>
        </w:rPr>
      </w:pPr>
    </w:p>
    <w:p w:rsidR="00750DA3" w:rsidRPr="00750DA3" w:rsidRDefault="00750DA3" w:rsidP="00750DA3">
      <w:pPr>
        <w:spacing w:after="240"/>
        <w:ind w:left="360"/>
        <w:rPr>
          <w:rFonts w:ascii="Times New Roman" w:hAnsi="Times New Roman" w:cs="Times New Roman"/>
          <w:i/>
          <w:iCs/>
          <w:sz w:val="24"/>
          <w:szCs w:val="24"/>
        </w:rPr>
      </w:pPr>
      <w:bookmarkStart w:id="34" w:name="_Toc167456489"/>
      <w:r w:rsidRPr="00750DA3">
        <w:rPr>
          <w:rFonts w:ascii="Times New Roman" w:hAnsi="Times New Roman" w:cs="Times New Roman"/>
          <w:b/>
          <w:i/>
          <w:sz w:val="24"/>
          <w:szCs w:val="24"/>
        </w:rPr>
        <w:t xml:space="preserve">Tablo </w:t>
      </w:r>
      <w:r w:rsidRPr="00750DA3">
        <w:rPr>
          <w:rFonts w:ascii="Times New Roman" w:hAnsi="Times New Roman" w:cs="Times New Roman"/>
          <w:b/>
          <w:i/>
          <w:sz w:val="24"/>
          <w:szCs w:val="24"/>
        </w:rPr>
        <w:fldChar w:fldCharType="begin"/>
      </w:r>
      <w:r w:rsidRPr="00750DA3">
        <w:rPr>
          <w:rFonts w:ascii="Times New Roman" w:hAnsi="Times New Roman" w:cs="Times New Roman"/>
          <w:b/>
          <w:i/>
          <w:sz w:val="24"/>
          <w:szCs w:val="24"/>
        </w:rPr>
        <w:instrText xml:space="preserve"> SEQ Tablo \* ARABIC </w:instrText>
      </w:r>
      <w:r w:rsidRPr="00750DA3">
        <w:rPr>
          <w:rFonts w:ascii="Times New Roman" w:hAnsi="Times New Roman" w:cs="Times New Roman"/>
          <w:b/>
          <w:i/>
          <w:sz w:val="24"/>
          <w:szCs w:val="24"/>
        </w:rPr>
        <w:fldChar w:fldCharType="separate"/>
      </w:r>
      <w:r w:rsidR="0033228E">
        <w:rPr>
          <w:rFonts w:ascii="Times New Roman" w:hAnsi="Times New Roman" w:cs="Times New Roman"/>
          <w:b/>
          <w:i/>
          <w:noProof/>
          <w:sz w:val="24"/>
          <w:szCs w:val="24"/>
        </w:rPr>
        <w:t>15</w:t>
      </w:r>
      <w:r w:rsidRPr="00750DA3">
        <w:rPr>
          <w:rFonts w:ascii="Times New Roman" w:hAnsi="Times New Roman" w:cs="Times New Roman"/>
          <w:b/>
          <w:i/>
          <w:sz w:val="24"/>
          <w:szCs w:val="24"/>
        </w:rPr>
        <w:fldChar w:fldCharType="end"/>
      </w:r>
      <w:r w:rsidRPr="00750DA3">
        <w:rPr>
          <w:rFonts w:ascii="Times New Roman" w:hAnsi="Times New Roman" w:cs="Times New Roman"/>
          <w:i/>
          <w:sz w:val="24"/>
          <w:szCs w:val="24"/>
        </w:rPr>
        <w:t xml:space="preserve"> </w:t>
      </w:r>
      <w:r w:rsidRPr="00750DA3">
        <w:rPr>
          <w:rFonts w:ascii="Times New Roman" w:hAnsi="Times New Roman" w:cs="Times New Roman"/>
          <w:i/>
          <w:iCs/>
          <w:sz w:val="24"/>
          <w:szCs w:val="24"/>
        </w:rPr>
        <w:t>Karşılaş</w:t>
      </w:r>
      <w:r>
        <w:rPr>
          <w:rFonts w:ascii="Times New Roman" w:hAnsi="Times New Roman" w:cs="Times New Roman"/>
          <w:i/>
          <w:iCs/>
          <w:sz w:val="24"/>
          <w:szCs w:val="24"/>
        </w:rPr>
        <w:t>t</w:t>
      </w:r>
      <w:r w:rsidR="001500CE">
        <w:rPr>
          <w:rFonts w:ascii="Times New Roman" w:hAnsi="Times New Roman" w:cs="Times New Roman"/>
          <w:i/>
          <w:iCs/>
          <w:sz w:val="24"/>
          <w:szCs w:val="24"/>
        </w:rPr>
        <w:t>ırmalı Şube</w:t>
      </w:r>
      <w:r>
        <w:rPr>
          <w:rFonts w:ascii="Times New Roman" w:hAnsi="Times New Roman" w:cs="Times New Roman"/>
          <w:i/>
          <w:iCs/>
          <w:sz w:val="24"/>
          <w:szCs w:val="24"/>
        </w:rPr>
        <w:t>/Öğrenci Durumu</w:t>
      </w:r>
      <w:bookmarkEnd w:id="34"/>
    </w:p>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84"/>
        <w:gridCol w:w="1174"/>
        <w:gridCol w:w="1193"/>
        <w:gridCol w:w="1582"/>
        <w:gridCol w:w="2227"/>
      </w:tblGrid>
      <w:tr w:rsidR="00750DA3" w:rsidRPr="00D42ADB" w:rsidTr="001500CE">
        <w:trPr>
          <w:trHeight w:val="233"/>
          <w:jc w:val="center"/>
        </w:trPr>
        <w:tc>
          <w:tcPr>
            <w:tcW w:w="1350" w:type="pct"/>
            <w:shd w:val="clear" w:color="auto" w:fill="B6DDE8" w:themeFill="accent5" w:themeFillTint="66"/>
            <w:vAlign w:val="center"/>
          </w:tcPr>
          <w:p w:rsidR="00750DA3" w:rsidRPr="001500CE" w:rsidRDefault="001500CE" w:rsidP="001500CE">
            <w:pPr>
              <w:jc w:val="center"/>
              <w:rPr>
                <w:rFonts w:ascii="Times New Roman" w:hAnsi="Times New Roman" w:cs="Times New Roman"/>
                <w:b/>
                <w:sz w:val="24"/>
                <w:szCs w:val="24"/>
              </w:rPr>
            </w:pPr>
            <w:r w:rsidRPr="001500CE">
              <w:rPr>
                <w:rFonts w:ascii="Times New Roman" w:hAnsi="Times New Roman" w:cs="Times New Roman"/>
                <w:b/>
                <w:sz w:val="24"/>
                <w:szCs w:val="24"/>
              </w:rPr>
              <w:t>Şube</w:t>
            </w:r>
          </w:p>
        </w:tc>
        <w:tc>
          <w:tcPr>
            <w:tcW w:w="2334" w:type="pct"/>
            <w:gridSpan w:val="3"/>
            <w:shd w:val="clear" w:color="auto" w:fill="B6DDE8" w:themeFill="accent5" w:themeFillTint="66"/>
            <w:vAlign w:val="center"/>
          </w:tcPr>
          <w:p w:rsidR="00750DA3" w:rsidRPr="001500CE" w:rsidRDefault="001500CE"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Öğrenci</w:t>
            </w:r>
          </w:p>
        </w:tc>
        <w:tc>
          <w:tcPr>
            <w:tcW w:w="1316" w:type="pct"/>
            <w:shd w:val="clear" w:color="auto" w:fill="B6DDE8" w:themeFill="accent5" w:themeFillTint="66"/>
            <w:vAlign w:val="center"/>
          </w:tcPr>
          <w:p w:rsidR="00750DA3" w:rsidRPr="001500CE" w:rsidRDefault="001500CE"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Okul</w:t>
            </w:r>
          </w:p>
        </w:tc>
      </w:tr>
      <w:tr w:rsidR="00750DA3" w:rsidRPr="00D42ADB" w:rsidTr="00750DA3">
        <w:trPr>
          <w:trHeight w:val="654"/>
          <w:jc w:val="center"/>
        </w:trPr>
        <w:tc>
          <w:tcPr>
            <w:tcW w:w="1350" w:type="pct"/>
            <w:vMerge w:val="restart"/>
            <w:shd w:val="clear" w:color="auto" w:fill="FFFFFF"/>
            <w:vAlign w:val="center"/>
          </w:tcPr>
          <w:p w:rsidR="00750DA3" w:rsidRPr="001500CE" w:rsidRDefault="00750DA3" w:rsidP="00750DA3">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Toplam şube sayısı</w:t>
            </w:r>
          </w:p>
        </w:tc>
        <w:tc>
          <w:tcPr>
            <w:tcW w:w="1399" w:type="pct"/>
            <w:gridSpan w:val="2"/>
            <w:shd w:val="clear" w:color="auto" w:fill="FFFFFF"/>
            <w:vAlign w:val="center"/>
          </w:tcPr>
          <w:p w:rsidR="00750DA3" w:rsidRPr="001500CE" w:rsidRDefault="00750DA3" w:rsidP="001500CE">
            <w:pPr>
              <w:jc w:val="center"/>
              <w:rPr>
                <w:rFonts w:ascii="Times New Roman" w:hAnsi="Times New Roman" w:cs="Times New Roman"/>
                <w:b/>
                <w:sz w:val="24"/>
                <w:szCs w:val="24"/>
              </w:rPr>
            </w:pPr>
            <w:r w:rsidRPr="001500CE">
              <w:rPr>
                <w:rFonts w:ascii="Times New Roman" w:hAnsi="Times New Roman" w:cs="Times New Roman"/>
                <w:b/>
                <w:sz w:val="24"/>
                <w:szCs w:val="24"/>
              </w:rPr>
              <w:t>Öğrenci sayısı</w:t>
            </w:r>
          </w:p>
        </w:tc>
        <w:tc>
          <w:tcPr>
            <w:tcW w:w="935" w:type="pct"/>
            <w:vMerge w:val="restart"/>
            <w:shd w:val="clear" w:color="auto" w:fill="FFFFFF"/>
            <w:vAlign w:val="center"/>
          </w:tcPr>
          <w:p w:rsidR="00750DA3" w:rsidRPr="001500CE" w:rsidRDefault="00750DA3"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Toplam öğrenci sayısı</w:t>
            </w:r>
          </w:p>
        </w:tc>
        <w:tc>
          <w:tcPr>
            <w:tcW w:w="1316" w:type="pct"/>
            <w:vMerge w:val="restart"/>
            <w:shd w:val="clear" w:color="auto" w:fill="FFFFFF"/>
            <w:vAlign w:val="center"/>
          </w:tcPr>
          <w:p w:rsidR="00750DA3" w:rsidRPr="001500CE" w:rsidRDefault="00750DA3"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Şube başına düşen öğrenci sayısı</w:t>
            </w:r>
          </w:p>
        </w:tc>
      </w:tr>
      <w:tr w:rsidR="00750DA3" w:rsidRPr="00D42ADB" w:rsidTr="00750DA3">
        <w:trPr>
          <w:cantSplit/>
          <w:trHeight w:val="415"/>
          <w:jc w:val="center"/>
        </w:trPr>
        <w:tc>
          <w:tcPr>
            <w:tcW w:w="1350" w:type="pct"/>
            <w:vMerge/>
            <w:shd w:val="clear" w:color="auto" w:fill="FFFFFF"/>
            <w:vAlign w:val="center"/>
          </w:tcPr>
          <w:p w:rsidR="00750DA3" w:rsidRPr="00D42ADB" w:rsidRDefault="00750DA3" w:rsidP="001500CE">
            <w:pPr>
              <w:tabs>
                <w:tab w:val="left" w:pos="1220"/>
              </w:tabs>
              <w:jc w:val="center"/>
              <w:rPr>
                <w:rFonts w:ascii="Times New Roman" w:hAnsi="Times New Roman" w:cs="Times New Roman"/>
                <w:sz w:val="24"/>
                <w:szCs w:val="24"/>
              </w:rPr>
            </w:pPr>
          </w:p>
        </w:tc>
        <w:tc>
          <w:tcPr>
            <w:tcW w:w="694" w:type="pct"/>
            <w:shd w:val="clear" w:color="auto" w:fill="FFFFFF"/>
            <w:vAlign w:val="center"/>
          </w:tcPr>
          <w:p w:rsidR="00750DA3" w:rsidRPr="001500CE" w:rsidRDefault="00750DA3"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Kız</w:t>
            </w:r>
          </w:p>
        </w:tc>
        <w:tc>
          <w:tcPr>
            <w:tcW w:w="705" w:type="pct"/>
            <w:shd w:val="clear" w:color="auto" w:fill="FFFFFF"/>
            <w:vAlign w:val="center"/>
          </w:tcPr>
          <w:p w:rsidR="00750DA3" w:rsidRPr="001500CE" w:rsidRDefault="00750DA3" w:rsidP="001500CE">
            <w:pPr>
              <w:tabs>
                <w:tab w:val="left" w:pos="1220"/>
              </w:tabs>
              <w:jc w:val="center"/>
              <w:rPr>
                <w:rFonts w:ascii="Times New Roman" w:hAnsi="Times New Roman" w:cs="Times New Roman"/>
                <w:b/>
                <w:sz w:val="24"/>
                <w:szCs w:val="24"/>
              </w:rPr>
            </w:pPr>
            <w:r w:rsidRPr="001500CE">
              <w:rPr>
                <w:rFonts w:ascii="Times New Roman" w:hAnsi="Times New Roman" w:cs="Times New Roman"/>
                <w:b/>
                <w:sz w:val="24"/>
                <w:szCs w:val="24"/>
              </w:rPr>
              <w:t>Erkek</w:t>
            </w:r>
          </w:p>
        </w:tc>
        <w:tc>
          <w:tcPr>
            <w:tcW w:w="935" w:type="pct"/>
            <w:vMerge/>
            <w:shd w:val="clear" w:color="auto" w:fill="FFFFFF"/>
            <w:vAlign w:val="center"/>
          </w:tcPr>
          <w:p w:rsidR="00750DA3" w:rsidRPr="00D42ADB" w:rsidRDefault="00750DA3" w:rsidP="001500CE">
            <w:pPr>
              <w:tabs>
                <w:tab w:val="left" w:pos="1220"/>
              </w:tabs>
              <w:jc w:val="center"/>
              <w:rPr>
                <w:rFonts w:ascii="Times New Roman" w:hAnsi="Times New Roman" w:cs="Times New Roman"/>
                <w:b/>
                <w:sz w:val="24"/>
                <w:szCs w:val="24"/>
              </w:rPr>
            </w:pPr>
          </w:p>
        </w:tc>
        <w:tc>
          <w:tcPr>
            <w:tcW w:w="1316" w:type="pct"/>
            <w:vMerge/>
            <w:shd w:val="clear" w:color="auto" w:fill="FFFFFF"/>
            <w:vAlign w:val="center"/>
          </w:tcPr>
          <w:p w:rsidR="00750DA3" w:rsidRPr="00D42ADB" w:rsidRDefault="00750DA3" w:rsidP="001500CE">
            <w:pPr>
              <w:tabs>
                <w:tab w:val="left" w:pos="1220"/>
              </w:tabs>
              <w:jc w:val="center"/>
              <w:rPr>
                <w:rFonts w:ascii="Times New Roman" w:hAnsi="Times New Roman" w:cs="Times New Roman"/>
                <w:sz w:val="24"/>
                <w:szCs w:val="24"/>
              </w:rPr>
            </w:pPr>
          </w:p>
        </w:tc>
      </w:tr>
      <w:tr w:rsidR="00750DA3" w:rsidRPr="00D42ADB" w:rsidTr="001500CE">
        <w:trPr>
          <w:trHeight w:val="626"/>
          <w:jc w:val="center"/>
        </w:trPr>
        <w:tc>
          <w:tcPr>
            <w:tcW w:w="1350" w:type="pct"/>
            <w:shd w:val="clear" w:color="auto" w:fill="FFFFFF"/>
          </w:tcPr>
          <w:p w:rsidR="00750DA3" w:rsidRPr="00D42ADB" w:rsidRDefault="00750DA3" w:rsidP="001500CE">
            <w:pPr>
              <w:tabs>
                <w:tab w:val="left" w:pos="1220"/>
              </w:tabs>
              <w:jc w:val="center"/>
              <w:rPr>
                <w:rFonts w:ascii="Times New Roman" w:hAnsi="Times New Roman" w:cs="Times New Roman"/>
                <w:sz w:val="24"/>
                <w:szCs w:val="24"/>
              </w:rPr>
            </w:pPr>
          </w:p>
          <w:p w:rsidR="00750DA3" w:rsidRPr="00D42ADB" w:rsidRDefault="00750DA3" w:rsidP="001500CE">
            <w:pPr>
              <w:tabs>
                <w:tab w:val="left" w:pos="1220"/>
              </w:tabs>
              <w:jc w:val="center"/>
              <w:rPr>
                <w:rFonts w:ascii="Times New Roman" w:hAnsi="Times New Roman" w:cs="Times New Roman"/>
                <w:sz w:val="24"/>
                <w:szCs w:val="24"/>
              </w:rPr>
            </w:pPr>
            <w:r>
              <w:rPr>
                <w:rFonts w:ascii="Times New Roman" w:hAnsi="Times New Roman" w:cs="Times New Roman"/>
                <w:sz w:val="24"/>
                <w:szCs w:val="24"/>
              </w:rPr>
              <w:t>12</w:t>
            </w:r>
          </w:p>
          <w:p w:rsidR="00750DA3" w:rsidRPr="00D42ADB" w:rsidRDefault="00750DA3" w:rsidP="001500CE">
            <w:pPr>
              <w:tabs>
                <w:tab w:val="left" w:pos="1220"/>
              </w:tabs>
              <w:jc w:val="center"/>
              <w:rPr>
                <w:rFonts w:ascii="Times New Roman" w:hAnsi="Times New Roman" w:cs="Times New Roman"/>
                <w:sz w:val="24"/>
                <w:szCs w:val="24"/>
              </w:rPr>
            </w:pPr>
          </w:p>
        </w:tc>
        <w:tc>
          <w:tcPr>
            <w:tcW w:w="694" w:type="pct"/>
            <w:shd w:val="clear" w:color="auto" w:fill="FFFFFF"/>
          </w:tcPr>
          <w:p w:rsidR="00750DA3" w:rsidRPr="00D42ADB" w:rsidRDefault="00750DA3" w:rsidP="001500CE">
            <w:pPr>
              <w:tabs>
                <w:tab w:val="left" w:pos="1220"/>
              </w:tabs>
              <w:jc w:val="center"/>
              <w:rPr>
                <w:rFonts w:ascii="Times New Roman" w:hAnsi="Times New Roman" w:cs="Times New Roman"/>
                <w:sz w:val="24"/>
                <w:szCs w:val="24"/>
              </w:rPr>
            </w:pPr>
          </w:p>
          <w:p w:rsidR="00750DA3" w:rsidRPr="00D42ADB" w:rsidRDefault="00750DA3" w:rsidP="001500CE">
            <w:pPr>
              <w:jc w:val="center"/>
              <w:rPr>
                <w:rFonts w:ascii="Times New Roman" w:hAnsi="Times New Roman" w:cs="Times New Roman"/>
                <w:sz w:val="24"/>
                <w:szCs w:val="24"/>
              </w:rPr>
            </w:pPr>
            <w:r>
              <w:rPr>
                <w:rFonts w:ascii="Times New Roman" w:hAnsi="Times New Roman" w:cs="Times New Roman"/>
                <w:sz w:val="24"/>
                <w:szCs w:val="24"/>
              </w:rPr>
              <w:t>138</w:t>
            </w:r>
          </w:p>
        </w:tc>
        <w:tc>
          <w:tcPr>
            <w:tcW w:w="705" w:type="pct"/>
            <w:shd w:val="clear" w:color="auto" w:fill="FFFFFF"/>
          </w:tcPr>
          <w:p w:rsidR="00750DA3" w:rsidRPr="00D42ADB" w:rsidRDefault="00750DA3" w:rsidP="001500CE">
            <w:pPr>
              <w:tabs>
                <w:tab w:val="left" w:pos="1220"/>
              </w:tabs>
              <w:jc w:val="center"/>
              <w:rPr>
                <w:rFonts w:ascii="Times New Roman" w:hAnsi="Times New Roman" w:cs="Times New Roman"/>
                <w:sz w:val="24"/>
                <w:szCs w:val="24"/>
              </w:rPr>
            </w:pPr>
          </w:p>
          <w:p w:rsidR="00750DA3" w:rsidRPr="00D42ADB" w:rsidRDefault="00750DA3" w:rsidP="001500CE">
            <w:pPr>
              <w:tabs>
                <w:tab w:val="left" w:pos="1220"/>
              </w:tabs>
              <w:jc w:val="center"/>
              <w:rPr>
                <w:rFonts w:ascii="Times New Roman" w:hAnsi="Times New Roman" w:cs="Times New Roman"/>
                <w:sz w:val="24"/>
                <w:szCs w:val="24"/>
              </w:rPr>
            </w:pPr>
            <w:r>
              <w:rPr>
                <w:rFonts w:ascii="Times New Roman" w:hAnsi="Times New Roman" w:cs="Times New Roman"/>
                <w:sz w:val="24"/>
                <w:szCs w:val="24"/>
              </w:rPr>
              <w:t>130</w:t>
            </w:r>
          </w:p>
        </w:tc>
        <w:tc>
          <w:tcPr>
            <w:tcW w:w="935" w:type="pct"/>
            <w:shd w:val="clear" w:color="auto" w:fill="FFFFFF"/>
          </w:tcPr>
          <w:p w:rsidR="00750DA3" w:rsidRPr="00D42ADB" w:rsidRDefault="00750DA3" w:rsidP="001500CE">
            <w:pPr>
              <w:tabs>
                <w:tab w:val="left" w:pos="1220"/>
              </w:tabs>
              <w:jc w:val="center"/>
              <w:rPr>
                <w:rFonts w:ascii="Times New Roman" w:hAnsi="Times New Roman" w:cs="Times New Roman"/>
                <w:sz w:val="24"/>
                <w:szCs w:val="24"/>
              </w:rPr>
            </w:pPr>
          </w:p>
          <w:p w:rsidR="00750DA3" w:rsidRPr="00D42ADB" w:rsidRDefault="00750DA3" w:rsidP="001500CE">
            <w:pPr>
              <w:tabs>
                <w:tab w:val="left" w:pos="1220"/>
              </w:tabs>
              <w:jc w:val="center"/>
              <w:rPr>
                <w:rFonts w:ascii="Times New Roman" w:hAnsi="Times New Roman" w:cs="Times New Roman"/>
                <w:sz w:val="24"/>
                <w:szCs w:val="24"/>
              </w:rPr>
            </w:pPr>
            <w:r>
              <w:rPr>
                <w:rFonts w:ascii="Times New Roman" w:hAnsi="Times New Roman" w:cs="Times New Roman"/>
                <w:sz w:val="24"/>
                <w:szCs w:val="24"/>
              </w:rPr>
              <w:t>268</w:t>
            </w:r>
          </w:p>
        </w:tc>
        <w:tc>
          <w:tcPr>
            <w:tcW w:w="1316" w:type="pct"/>
            <w:shd w:val="clear" w:color="auto" w:fill="FFFFFF"/>
          </w:tcPr>
          <w:p w:rsidR="00750DA3" w:rsidRPr="00D42ADB" w:rsidRDefault="00750DA3" w:rsidP="001500CE">
            <w:pPr>
              <w:tabs>
                <w:tab w:val="left" w:pos="1220"/>
              </w:tabs>
              <w:jc w:val="center"/>
              <w:rPr>
                <w:rFonts w:ascii="Times New Roman" w:hAnsi="Times New Roman" w:cs="Times New Roman"/>
                <w:sz w:val="24"/>
                <w:szCs w:val="24"/>
              </w:rPr>
            </w:pPr>
          </w:p>
          <w:p w:rsidR="00750DA3" w:rsidRPr="00D42ADB" w:rsidRDefault="00750DA3" w:rsidP="001500CE">
            <w:pPr>
              <w:jc w:val="center"/>
              <w:rPr>
                <w:rFonts w:ascii="Times New Roman" w:hAnsi="Times New Roman" w:cs="Times New Roman"/>
                <w:sz w:val="24"/>
                <w:szCs w:val="24"/>
              </w:rPr>
            </w:pPr>
            <w:r>
              <w:rPr>
                <w:rFonts w:ascii="Times New Roman" w:hAnsi="Times New Roman" w:cs="Times New Roman"/>
                <w:sz w:val="24"/>
                <w:szCs w:val="24"/>
              </w:rPr>
              <w:t>22</w:t>
            </w:r>
          </w:p>
        </w:tc>
      </w:tr>
    </w:tbl>
    <w:p w:rsidR="00750DA3" w:rsidRDefault="00750DA3" w:rsidP="00750DA3">
      <w:pPr>
        <w:pStyle w:val="AralkYok"/>
        <w:spacing w:line="276" w:lineRule="auto"/>
        <w:jc w:val="both"/>
        <w:rPr>
          <w:rFonts w:ascii="Times New Roman" w:hAnsi="Times New Roman" w:cs="Times New Roman"/>
          <w:sz w:val="24"/>
        </w:rPr>
      </w:pPr>
    </w:p>
    <w:p w:rsidR="001500CE" w:rsidRPr="001500CE" w:rsidRDefault="001500CE" w:rsidP="001500CE">
      <w:pPr>
        <w:pStyle w:val="ResimYazs"/>
        <w:keepNext/>
        <w:spacing w:after="0"/>
        <w:rPr>
          <w:rFonts w:ascii="Times New Roman" w:hAnsi="Times New Roman" w:cs="Times New Roman"/>
          <w:color w:val="auto"/>
          <w:sz w:val="24"/>
        </w:rPr>
      </w:pPr>
      <w:r>
        <w:rPr>
          <w:rFonts w:ascii="Times New Roman" w:hAnsi="Times New Roman" w:cs="Times New Roman"/>
          <w:b/>
          <w:color w:val="auto"/>
          <w:sz w:val="24"/>
        </w:rPr>
        <w:t xml:space="preserve">     </w:t>
      </w:r>
      <w:bookmarkStart w:id="35" w:name="_Toc167456490"/>
      <w:r w:rsidRPr="001500CE">
        <w:rPr>
          <w:rFonts w:ascii="Times New Roman" w:hAnsi="Times New Roman" w:cs="Times New Roman"/>
          <w:b/>
          <w:color w:val="auto"/>
          <w:sz w:val="24"/>
        </w:rPr>
        <w:t xml:space="preserve">Tablo </w:t>
      </w:r>
      <w:r w:rsidRPr="001500CE">
        <w:rPr>
          <w:rFonts w:ascii="Times New Roman" w:hAnsi="Times New Roman" w:cs="Times New Roman"/>
          <w:b/>
          <w:color w:val="auto"/>
          <w:sz w:val="24"/>
        </w:rPr>
        <w:fldChar w:fldCharType="begin"/>
      </w:r>
      <w:r w:rsidRPr="001500CE">
        <w:rPr>
          <w:rFonts w:ascii="Times New Roman" w:hAnsi="Times New Roman" w:cs="Times New Roman"/>
          <w:b/>
          <w:color w:val="auto"/>
          <w:sz w:val="24"/>
        </w:rPr>
        <w:instrText xml:space="preserve"> SEQ Tablo \* ARABIC </w:instrText>
      </w:r>
      <w:r w:rsidRPr="001500CE">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16</w:t>
      </w:r>
      <w:r w:rsidRPr="001500CE">
        <w:rPr>
          <w:rFonts w:ascii="Times New Roman" w:hAnsi="Times New Roman" w:cs="Times New Roman"/>
          <w:b/>
          <w:color w:val="auto"/>
          <w:sz w:val="24"/>
        </w:rPr>
        <w:fldChar w:fldCharType="end"/>
      </w:r>
      <w:r w:rsidRPr="001500CE">
        <w:rPr>
          <w:rFonts w:ascii="Times New Roman" w:hAnsi="Times New Roman" w:cs="Times New Roman"/>
          <w:color w:val="auto"/>
          <w:sz w:val="24"/>
        </w:rPr>
        <w:t xml:space="preserve"> Okulda Yürütülen Gönüllü Çalışmalar</w:t>
      </w:r>
      <w:bookmarkEnd w:id="35"/>
    </w:p>
    <w:tbl>
      <w:tblPr>
        <w:tblpPr w:leftFromText="141" w:rightFromText="141" w:vertAnchor="text" w:horzAnchor="margin" w:tblpX="274"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218"/>
        <w:gridCol w:w="2409"/>
        <w:gridCol w:w="2865"/>
      </w:tblGrid>
      <w:tr w:rsidR="00750DA3" w:rsidRPr="00D42ADB" w:rsidTr="001500CE">
        <w:trPr>
          <w:trHeight w:val="894"/>
        </w:trPr>
        <w:tc>
          <w:tcPr>
            <w:tcW w:w="1038" w:type="dxa"/>
            <w:shd w:val="clear" w:color="auto" w:fill="B6DDE8" w:themeFill="accent5" w:themeFillTint="66"/>
            <w:vAlign w:val="center"/>
          </w:tcPr>
          <w:p w:rsidR="00750DA3" w:rsidRPr="00D42ADB" w:rsidRDefault="00750DA3" w:rsidP="00750DA3">
            <w:pPr>
              <w:pStyle w:val="AralkYok"/>
              <w:jc w:val="center"/>
              <w:rPr>
                <w:rFonts w:ascii="Times New Roman" w:hAnsi="Times New Roman" w:cs="Times New Roman"/>
                <w:b/>
                <w:sz w:val="24"/>
                <w:szCs w:val="24"/>
              </w:rPr>
            </w:pPr>
            <w:r w:rsidRPr="00D42ADB">
              <w:rPr>
                <w:rFonts w:ascii="Times New Roman" w:hAnsi="Times New Roman" w:cs="Times New Roman"/>
                <w:b/>
                <w:sz w:val="24"/>
                <w:szCs w:val="24"/>
              </w:rPr>
              <w:t>Sıra No</w:t>
            </w:r>
          </w:p>
        </w:tc>
        <w:tc>
          <w:tcPr>
            <w:tcW w:w="2218" w:type="dxa"/>
            <w:shd w:val="clear" w:color="auto" w:fill="B6DDE8" w:themeFill="accent5" w:themeFillTint="66"/>
            <w:vAlign w:val="center"/>
          </w:tcPr>
          <w:p w:rsidR="00750DA3" w:rsidRPr="00D42ADB" w:rsidRDefault="00750DA3" w:rsidP="00750DA3">
            <w:pPr>
              <w:pStyle w:val="AralkYok"/>
              <w:jc w:val="center"/>
              <w:rPr>
                <w:rFonts w:ascii="Times New Roman" w:hAnsi="Times New Roman" w:cs="Times New Roman"/>
                <w:b/>
                <w:sz w:val="24"/>
                <w:szCs w:val="24"/>
              </w:rPr>
            </w:pPr>
            <w:r w:rsidRPr="00D42ADB">
              <w:rPr>
                <w:rFonts w:ascii="Times New Roman" w:hAnsi="Times New Roman" w:cs="Times New Roman"/>
                <w:b/>
                <w:sz w:val="24"/>
                <w:szCs w:val="24"/>
              </w:rPr>
              <w:t>Görevi</w:t>
            </w:r>
          </w:p>
        </w:tc>
        <w:tc>
          <w:tcPr>
            <w:tcW w:w="2409" w:type="dxa"/>
            <w:shd w:val="clear" w:color="auto" w:fill="B6DDE8" w:themeFill="accent5" w:themeFillTint="66"/>
            <w:vAlign w:val="center"/>
          </w:tcPr>
          <w:p w:rsidR="00750DA3" w:rsidRPr="00D42ADB" w:rsidRDefault="00750DA3" w:rsidP="00750DA3">
            <w:pPr>
              <w:pStyle w:val="AralkYok"/>
              <w:jc w:val="center"/>
              <w:rPr>
                <w:rFonts w:ascii="Times New Roman" w:hAnsi="Times New Roman" w:cs="Times New Roman"/>
                <w:b/>
                <w:sz w:val="24"/>
                <w:szCs w:val="24"/>
              </w:rPr>
            </w:pPr>
            <w:r w:rsidRPr="00D42ADB">
              <w:rPr>
                <w:rFonts w:ascii="Times New Roman" w:hAnsi="Times New Roman" w:cs="Times New Roman"/>
                <w:b/>
                <w:sz w:val="24"/>
                <w:szCs w:val="24"/>
              </w:rPr>
              <w:t>Branşı</w:t>
            </w:r>
          </w:p>
        </w:tc>
        <w:tc>
          <w:tcPr>
            <w:tcW w:w="2865" w:type="dxa"/>
            <w:shd w:val="clear" w:color="auto" w:fill="B6DDE8" w:themeFill="accent5" w:themeFillTint="66"/>
            <w:vAlign w:val="center"/>
          </w:tcPr>
          <w:p w:rsidR="00750DA3" w:rsidRPr="00D42ADB" w:rsidRDefault="00750DA3" w:rsidP="00750DA3">
            <w:pPr>
              <w:pStyle w:val="AralkYok"/>
              <w:jc w:val="center"/>
              <w:rPr>
                <w:rFonts w:ascii="Times New Roman" w:hAnsi="Times New Roman" w:cs="Times New Roman"/>
                <w:b/>
                <w:sz w:val="24"/>
                <w:szCs w:val="24"/>
              </w:rPr>
            </w:pPr>
            <w:r w:rsidRPr="00D42ADB">
              <w:rPr>
                <w:rFonts w:ascii="Times New Roman" w:hAnsi="Times New Roman" w:cs="Times New Roman"/>
                <w:b/>
                <w:sz w:val="24"/>
                <w:szCs w:val="24"/>
              </w:rPr>
              <w:t>Gönüllü çalışmalar</w:t>
            </w:r>
          </w:p>
        </w:tc>
      </w:tr>
      <w:tr w:rsidR="00750DA3" w:rsidRPr="00D42ADB" w:rsidTr="001500CE">
        <w:trPr>
          <w:trHeight w:val="469"/>
        </w:trPr>
        <w:tc>
          <w:tcPr>
            <w:tcW w:w="1038" w:type="dxa"/>
            <w:vAlign w:val="center"/>
          </w:tcPr>
          <w:p w:rsidR="00750DA3" w:rsidRPr="00F93B0A" w:rsidRDefault="00750DA3" w:rsidP="00750DA3">
            <w:pPr>
              <w:pStyle w:val="AralkYok"/>
              <w:jc w:val="center"/>
              <w:rPr>
                <w:rFonts w:ascii="Times New Roman" w:hAnsi="Times New Roman" w:cs="Times New Roman"/>
                <w:b/>
                <w:sz w:val="24"/>
                <w:szCs w:val="24"/>
              </w:rPr>
            </w:pPr>
            <w:r w:rsidRPr="00F93B0A">
              <w:rPr>
                <w:rFonts w:ascii="Times New Roman" w:hAnsi="Times New Roman" w:cs="Times New Roman"/>
                <w:b/>
                <w:sz w:val="24"/>
                <w:szCs w:val="24"/>
              </w:rPr>
              <w:t>1</w:t>
            </w:r>
          </w:p>
        </w:tc>
        <w:tc>
          <w:tcPr>
            <w:tcW w:w="2218" w:type="dxa"/>
            <w:vAlign w:val="center"/>
          </w:tcPr>
          <w:p w:rsidR="00750DA3" w:rsidRPr="00D42ADB" w:rsidRDefault="00750DA3" w:rsidP="00750DA3">
            <w:pPr>
              <w:pStyle w:val="AralkYok"/>
              <w:jc w:val="center"/>
              <w:rPr>
                <w:rFonts w:ascii="Times New Roman" w:hAnsi="Times New Roman" w:cs="Times New Roman"/>
                <w:sz w:val="24"/>
                <w:szCs w:val="24"/>
              </w:rPr>
            </w:pPr>
            <w:r w:rsidRPr="00D42ADB">
              <w:rPr>
                <w:rFonts w:ascii="Times New Roman" w:hAnsi="Times New Roman" w:cs="Times New Roman"/>
                <w:sz w:val="24"/>
                <w:szCs w:val="24"/>
              </w:rPr>
              <w:t>Öğretmen</w:t>
            </w:r>
          </w:p>
        </w:tc>
        <w:tc>
          <w:tcPr>
            <w:tcW w:w="2409" w:type="dxa"/>
            <w:vAlign w:val="center"/>
          </w:tcPr>
          <w:p w:rsidR="00750DA3" w:rsidRPr="00D42ADB" w:rsidRDefault="00750DA3" w:rsidP="00750DA3">
            <w:pPr>
              <w:pStyle w:val="AralkYok"/>
              <w:jc w:val="center"/>
              <w:rPr>
                <w:rFonts w:ascii="Times New Roman" w:hAnsi="Times New Roman" w:cs="Times New Roman"/>
                <w:sz w:val="24"/>
                <w:szCs w:val="24"/>
              </w:rPr>
            </w:pPr>
            <w:r w:rsidRPr="00D42ADB">
              <w:rPr>
                <w:rFonts w:ascii="Times New Roman" w:hAnsi="Times New Roman" w:cs="Times New Roman"/>
                <w:sz w:val="24"/>
                <w:szCs w:val="24"/>
              </w:rPr>
              <w:t>Okul öncesi</w:t>
            </w:r>
          </w:p>
        </w:tc>
        <w:tc>
          <w:tcPr>
            <w:tcW w:w="2865" w:type="dxa"/>
            <w:vAlign w:val="center"/>
          </w:tcPr>
          <w:p w:rsidR="00750DA3" w:rsidRPr="00D42ADB" w:rsidRDefault="00750DA3" w:rsidP="00750DA3">
            <w:pPr>
              <w:pStyle w:val="AralkYok"/>
              <w:rPr>
                <w:rFonts w:ascii="Times New Roman" w:hAnsi="Times New Roman" w:cs="Times New Roman"/>
                <w:sz w:val="24"/>
                <w:szCs w:val="24"/>
              </w:rPr>
            </w:pPr>
            <w:r>
              <w:rPr>
                <w:rFonts w:ascii="Times New Roman" w:hAnsi="Times New Roman" w:cs="Times New Roman"/>
                <w:sz w:val="24"/>
                <w:szCs w:val="24"/>
              </w:rPr>
              <w:t>Eko Okullar Programı</w:t>
            </w:r>
          </w:p>
        </w:tc>
      </w:tr>
      <w:tr w:rsidR="00750DA3" w:rsidRPr="00D42ADB" w:rsidTr="001500CE">
        <w:trPr>
          <w:trHeight w:val="469"/>
        </w:trPr>
        <w:tc>
          <w:tcPr>
            <w:tcW w:w="1038" w:type="dxa"/>
            <w:vAlign w:val="center"/>
          </w:tcPr>
          <w:p w:rsidR="00750DA3" w:rsidRPr="00F93B0A" w:rsidRDefault="00750DA3" w:rsidP="00750DA3">
            <w:pPr>
              <w:pStyle w:val="AralkYok"/>
              <w:jc w:val="center"/>
              <w:rPr>
                <w:rFonts w:ascii="Times New Roman" w:hAnsi="Times New Roman" w:cs="Times New Roman"/>
                <w:b/>
                <w:sz w:val="24"/>
                <w:szCs w:val="24"/>
              </w:rPr>
            </w:pPr>
            <w:r w:rsidRPr="00F93B0A">
              <w:rPr>
                <w:rFonts w:ascii="Times New Roman" w:hAnsi="Times New Roman" w:cs="Times New Roman"/>
                <w:b/>
                <w:sz w:val="24"/>
                <w:szCs w:val="24"/>
              </w:rPr>
              <w:t>2</w:t>
            </w:r>
          </w:p>
        </w:tc>
        <w:tc>
          <w:tcPr>
            <w:tcW w:w="2218" w:type="dxa"/>
            <w:vAlign w:val="center"/>
          </w:tcPr>
          <w:p w:rsidR="00750DA3" w:rsidRPr="00D42ADB" w:rsidRDefault="00750DA3" w:rsidP="00750DA3">
            <w:pPr>
              <w:pStyle w:val="AralkYok"/>
              <w:jc w:val="center"/>
              <w:rPr>
                <w:rFonts w:ascii="Times New Roman" w:hAnsi="Times New Roman" w:cs="Times New Roman"/>
                <w:sz w:val="24"/>
                <w:szCs w:val="24"/>
              </w:rPr>
            </w:pPr>
            <w:r>
              <w:rPr>
                <w:rFonts w:ascii="Times New Roman" w:hAnsi="Times New Roman" w:cs="Times New Roman"/>
                <w:sz w:val="24"/>
                <w:szCs w:val="24"/>
              </w:rPr>
              <w:t>Öğretmen</w:t>
            </w:r>
          </w:p>
        </w:tc>
        <w:tc>
          <w:tcPr>
            <w:tcW w:w="2409" w:type="dxa"/>
            <w:vAlign w:val="center"/>
          </w:tcPr>
          <w:p w:rsidR="00750DA3" w:rsidRPr="00D42ADB" w:rsidRDefault="00750DA3" w:rsidP="00750DA3">
            <w:pPr>
              <w:pStyle w:val="AralkYok"/>
              <w:jc w:val="center"/>
              <w:rPr>
                <w:rFonts w:ascii="Times New Roman" w:hAnsi="Times New Roman" w:cs="Times New Roman"/>
                <w:sz w:val="24"/>
                <w:szCs w:val="24"/>
              </w:rPr>
            </w:pPr>
            <w:r w:rsidRPr="00D42ADB">
              <w:rPr>
                <w:rFonts w:ascii="Times New Roman" w:hAnsi="Times New Roman" w:cs="Times New Roman"/>
                <w:sz w:val="24"/>
                <w:szCs w:val="24"/>
              </w:rPr>
              <w:t>Okul öncesi</w:t>
            </w:r>
          </w:p>
        </w:tc>
        <w:tc>
          <w:tcPr>
            <w:tcW w:w="2865" w:type="dxa"/>
            <w:vAlign w:val="center"/>
          </w:tcPr>
          <w:p w:rsidR="00750DA3" w:rsidRDefault="00750DA3" w:rsidP="00750DA3">
            <w:pPr>
              <w:pStyle w:val="AralkYok"/>
              <w:rPr>
                <w:rFonts w:ascii="Times New Roman" w:hAnsi="Times New Roman" w:cs="Times New Roman"/>
                <w:sz w:val="24"/>
                <w:szCs w:val="24"/>
              </w:rPr>
            </w:pPr>
            <w:r>
              <w:rPr>
                <w:rFonts w:ascii="Times New Roman" w:hAnsi="Times New Roman" w:cs="Times New Roman"/>
                <w:sz w:val="24"/>
                <w:szCs w:val="24"/>
              </w:rPr>
              <w:t>Harezmî Eğitim Modeli</w:t>
            </w:r>
          </w:p>
        </w:tc>
      </w:tr>
      <w:tr w:rsidR="00750DA3" w:rsidRPr="00D42ADB" w:rsidTr="001500CE">
        <w:trPr>
          <w:trHeight w:val="469"/>
        </w:trPr>
        <w:tc>
          <w:tcPr>
            <w:tcW w:w="1038" w:type="dxa"/>
            <w:vAlign w:val="center"/>
          </w:tcPr>
          <w:p w:rsidR="00750DA3" w:rsidRPr="00F93B0A" w:rsidRDefault="00750DA3" w:rsidP="00750DA3">
            <w:pPr>
              <w:pStyle w:val="AralkYok"/>
              <w:jc w:val="center"/>
              <w:rPr>
                <w:rFonts w:ascii="Times New Roman" w:hAnsi="Times New Roman" w:cs="Times New Roman"/>
                <w:b/>
                <w:sz w:val="24"/>
                <w:szCs w:val="24"/>
              </w:rPr>
            </w:pPr>
            <w:r w:rsidRPr="00F93B0A">
              <w:rPr>
                <w:rFonts w:ascii="Times New Roman" w:hAnsi="Times New Roman" w:cs="Times New Roman"/>
                <w:b/>
                <w:sz w:val="24"/>
                <w:szCs w:val="24"/>
              </w:rPr>
              <w:t>3</w:t>
            </w:r>
          </w:p>
        </w:tc>
        <w:tc>
          <w:tcPr>
            <w:tcW w:w="2218" w:type="dxa"/>
            <w:vAlign w:val="center"/>
          </w:tcPr>
          <w:p w:rsidR="00750DA3" w:rsidRDefault="00750DA3" w:rsidP="00750DA3">
            <w:pPr>
              <w:pStyle w:val="AralkYok"/>
              <w:jc w:val="center"/>
              <w:rPr>
                <w:rFonts w:ascii="Times New Roman" w:hAnsi="Times New Roman" w:cs="Times New Roman"/>
                <w:sz w:val="24"/>
                <w:szCs w:val="24"/>
              </w:rPr>
            </w:pPr>
            <w:r>
              <w:rPr>
                <w:rFonts w:ascii="Times New Roman" w:hAnsi="Times New Roman" w:cs="Times New Roman"/>
                <w:sz w:val="24"/>
                <w:szCs w:val="24"/>
              </w:rPr>
              <w:t>Öğretmen</w:t>
            </w:r>
          </w:p>
        </w:tc>
        <w:tc>
          <w:tcPr>
            <w:tcW w:w="2409" w:type="dxa"/>
            <w:vAlign w:val="center"/>
          </w:tcPr>
          <w:p w:rsidR="00750DA3" w:rsidRPr="00D42ADB" w:rsidRDefault="00750DA3" w:rsidP="00750DA3">
            <w:pPr>
              <w:pStyle w:val="AralkYok"/>
              <w:jc w:val="center"/>
              <w:rPr>
                <w:rFonts w:ascii="Times New Roman" w:hAnsi="Times New Roman" w:cs="Times New Roman"/>
                <w:sz w:val="24"/>
                <w:szCs w:val="24"/>
              </w:rPr>
            </w:pPr>
            <w:r w:rsidRPr="00D42ADB">
              <w:rPr>
                <w:rFonts w:ascii="Times New Roman" w:hAnsi="Times New Roman" w:cs="Times New Roman"/>
                <w:sz w:val="24"/>
                <w:szCs w:val="24"/>
              </w:rPr>
              <w:t>Okul öncesi</w:t>
            </w:r>
          </w:p>
        </w:tc>
        <w:tc>
          <w:tcPr>
            <w:tcW w:w="2865" w:type="dxa"/>
            <w:vAlign w:val="center"/>
          </w:tcPr>
          <w:p w:rsidR="00750DA3" w:rsidRDefault="00750DA3" w:rsidP="00750DA3">
            <w:pPr>
              <w:pStyle w:val="AralkYok"/>
              <w:rPr>
                <w:rFonts w:ascii="Times New Roman" w:hAnsi="Times New Roman" w:cs="Times New Roman"/>
                <w:sz w:val="24"/>
                <w:szCs w:val="24"/>
              </w:rPr>
            </w:pPr>
            <w:r>
              <w:rPr>
                <w:rFonts w:ascii="Times New Roman" w:hAnsi="Times New Roman" w:cs="Times New Roman"/>
                <w:sz w:val="24"/>
                <w:szCs w:val="24"/>
              </w:rPr>
              <w:t xml:space="preserve">E-twinning </w:t>
            </w:r>
            <w:r w:rsidR="001500CE">
              <w:rPr>
                <w:rFonts w:ascii="Times New Roman" w:hAnsi="Times New Roman" w:cs="Times New Roman"/>
                <w:sz w:val="24"/>
                <w:szCs w:val="24"/>
              </w:rPr>
              <w:t>Projesi</w:t>
            </w:r>
          </w:p>
        </w:tc>
      </w:tr>
      <w:tr w:rsidR="001500CE" w:rsidRPr="00D42ADB" w:rsidTr="001500CE">
        <w:trPr>
          <w:trHeight w:val="343"/>
        </w:trPr>
        <w:tc>
          <w:tcPr>
            <w:tcW w:w="1038" w:type="dxa"/>
            <w:vAlign w:val="center"/>
          </w:tcPr>
          <w:p w:rsidR="001500CE" w:rsidRPr="00F93B0A" w:rsidRDefault="001500CE" w:rsidP="001500CE">
            <w:pPr>
              <w:pStyle w:val="AralkYok"/>
              <w:jc w:val="center"/>
              <w:rPr>
                <w:rFonts w:ascii="Times New Roman" w:hAnsi="Times New Roman" w:cs="Times New Roman"/>
                <w:b/>
                <w:sz w:val="24"/>
                <w:szCs w:val="24"/>
              </w:rPr>
            </w:pPr>
            <w:r w:rsidRPr="00F93B0A">
              <w:rPr>
                <w:rFonts w:ascii="Times New Roman" w:hAnsi="Times New Roman" w:cs="Times New Roman"/>
                <w:b/>
                <w:sz w:val="24"/>
                <w:szCs w:val="24"/>
              </w:rPr>
              <w:t>4</w:t>
            </w:r>
          </w:p>
        </w:tc>
        <w:tc>
          <w:tcPr>
            <w:tcW w:w="2218" w:type="dxa"/>
            <w:vAlign w:val="center"/>
          </w:tcPr>
          <w:p w:rsidR="001500CE" w:rsidRDefault="001500CE" w:rsidP="001500CE">
            <w:pPr>
              <w:pStyle w:val="AralkYok"/>
              <w:jc w:val="center"/>
              <w:rPr>
                <w:rFonts w:ascii="Times New Roman" w:hAnsi="Times New Roman" w:cs="Times New Roman"/>
                <w:sz w:val="24"/>
                <w:szCs w:val="24"/>
              </w:rPr>
            </w:pPr>
            <w:r>
              <w:rPr>
                <w:rFonts w:ascii="Times New Roman" w:hAnsi="Times New Roman" w:cs="Times New Roman"/>
                <w:sz w:val="24"/>
                <w:szCs w:val="24"/>
              </w:rPr>
              <w:t>Öğretmen</w:t>
            </w:r>
          </w:p>
        </w:tc>
        <w:tc>
          <w:tcPr>
            <w:tcW w:w="2409" w:type="dxa"/>
            <w:vAlign w:val="center"/>
          </w:tcPr>
          <w:p w:rsidR="001500CE" w:rsidRPr="00D42ADB" w:rsidRDefault="001500CE" w:rsidP="001500CE">
            <w:pPr>
              <w:pStyle w:val="AralkYok"/>
              <w:jc w:val="center"/>
              <w:rPr>
                <w:rFonts w:ascii="Times New Roman" w:hAnsi="Times New Roman" w:cs="Times New Roman"/>
                <w:sz w:val="24"/>
                <w:szCs w:val="24"/>
              </w:rPr>
            </w:pPr>
            <w:r w:rsidRPr="00D42ADB">
              <w:rPr>
                <w:rFonts w:ascii="Times New Roman" w:hAnsi="Times New Roman" w:cs="Times New Roman"/>
                <w:sz w:val="24"/>
                <w:szCs w:val="24"/>
              </w:rPr>
              <w:t>Okul öncesi</w:t>
            </w:r>
          </w:p>
        </w:tc>
        <w:tc>
          <w:tcPr>
            <w:tcW w:w="2865" w:type="dxa"/>
            <w:vAlign w:val="center"/>
          </w:tcPr>
          <w:p w:rsidR="001500CE" w:rsidRDefault="001500CE" w:rsidP="001500CE">
            <w:pPr>
              <w:pStyle w:val="AralkYok"/>
              <w:rPr>
                <w:rFonts w:ascii="Times New Roman" w:hAnsi="Times New Roman" w:cs="Times New Roman"/>
                <w:sz w:val="24"/>
                <w:szCs w:val="24"/>
              </w:rPr>
            </w:pPr>
            <w:r>
              <w:rPr>
                <w:rFonts w:ascii="Times New Roman" w:hAnsi="Times New Roman" w:cs="Times New Roman"/>
                <w:sz w:val="24"/>
                <w:szCs w:val="24"/>
              </w:rPr>
              <w:t>Dilimizin Zenginlikleri Projesi</w:t>
            </w:r>
          </w:p>
        </w:tc>
      </w:tr>
    </w:tbl>
    <w:p w:rsidR="00750DA3" w:rsidRDefault="00750DA3" w:rsidP="00750DA3">
      <w:pPr>
        <w:pStyle w:val="AralkYok"/>
        <w:spacing w:line="276" w:lineRule="auto"/>
        <w:jc w:val="both"/>
        <w:rPr>
          <w:rFonts w:ascii="Times New Roman" w:hAnsi="Times New Roman" w:cs="Times New Roman"/>
          <w:sz w:val="24"/>
        </w:rPr>
      </w:pPr>
    </w:p>
    <w:p w:rsidR="001D6417" w:rsidRPr="001D6417" w:rsidRDefault="00F93B0A" w:rsidP="0033228E">
      <w:pPr>
        <w:pStyle w:val="ResimYazs"/>
        <w:keepNext/>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bookmarkStart w:id="36" w:name="_Toc167456491"/>
      <w:r w:rsidR="001D6417" w:rsidRPr="001D6417">
        <w:rPr>
          <w:rFonts w:ascii="Times New Roman" w:hAnsi="Times New Roman" w:cs="Times New Roman"/>
          <w:b/>
          <w:color w:val="000000" w:themeColor="text1"/>
          <w:sz w:val="24"/>
          <w:szCs w:val="24"/>
        </w:rPr>
        <w:t xml:space="preserve">Tablo </w:t>
      </w:r>
      <w:r w:rsidR="001D6417" w:rsidRPr="001D6417">
        <w:rPr>
          <w:rFonts w:ascii="Times New Roman" w:hAnsi="Times New Roman" w:cs="Times New Roman"/>
          <w:b/>
          <w:color w:val="000000" w:themeColor="text1"/>
          <w:sz w:val="24"/>
          <w:szCs w:val="24"/>
        </w:rPr>
        <w:fldChar w:fldCharType="begin"/>
      </w:r>
      <w:r w:rsidR="001D6417" w:rsidRPr="001D6417">
        <w:rPr>
          <w:rFonts w:ascii="Times New Roman" w:hAnsi="Times New Roman" w:cs="Times New Roman"/>
          <w:b/>
          <w:color w:val="000000" w:themeColor="text1"/>
          <w:sz w:val="24"/>
          <w:szCs w:val="24"/>
        </w:rPr>
        <w:instrText xml:space="preserve"> SEQ Tablo \* ARABIC </w:instrText>
      </w:r>
      <w:r w:rsidR="001D6417" w:rsidRPr="001D6417">
        <w:rPr>
          <w:rFonts w:ascii="Times New Roman" w:hAnsi="Times New Roman" w:cs="Times New Roman"/>
          <w:b/>
          <w:color w:val="000000" w:themeColor="text1"/>
          <w:sz w:val="24"/>
          <w:szCs w:val="24"/>
        </w:rPr>
        <w:fldChar w:fldCharType="separate"/>
      </w:r>
      <w:r w:rsidR="0033228E">
        <w:rPr>
          <w:rFonts w:ascii="Times New Roman" w:hAnsi="Times New Roman" w:cs="Times New Roman"/>
          <w:b/>
          <w:noProof/>
          <w:color w:val="000000" w:themeColor="text1"/>
          <w:sz w:val="24"/>
          <w:szCs w:val="24"/>
        </w:rPr>
        <w:t>17</w:t>
      </w:r>
      <w:r w:rsidR="001D6417" w:rsidRPr="001D6417">
        <w:rPr>
          <w:rFonts w:ascii="Times New Roman" w:hAnsi="Times New Roman" w:cs="Times New Roman"/>
          <w:b/>
          <w:color w:val="000000" w:themeColor="text1"/>
          <w:sz w:val="24"/>
          <w:szCs w:val="24"/>
        </w:rPr>
        <w:fldChar w:fldCharType="end"/>
      </w:r>
      <w:r w:rsidR="001D6417" w:rsidRPr="001D6417">
        <w:rPr>
          <w:rFonts w:ascii="Times New Roman" w:hAnsi="Times New Roman" w:cs="Times New Roman"/>
          <w:color w:val="000000" w:themeColor="text1"/>
          <w:sz w:val="24"/>
          <w:szCs w:val="24"/>
        </w:rPr>
        <w:t xml:space="preserve"> Yıllara Göre Öğrenci Sayıları</w:t>
      </w:r>
      <w:bookmarkEnd w:id="36"/>
    </w:p>
    <w:tbl>
      <w:tblPr>
        <w:tblpPr w:leftFromText="141" w:rightFromText="141" w:vertAnchor="text" w:horzAnchor="margin" w:tblpX="274" w:tblpY="19"/>
        <w:tblOverlap w:val="never"/>
        <w:tblW w:w="8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624"/>
        <w:gridCol w:w="1053"/>
        <w:gridCol w:w="1001"/>
        <w:gridCol w:w="1091"/>
        <w:gridCol w:w="1201"/>
        <w:gridCol w:w="1398"/>
        <w:gridCol w:w="1204"/>
      </w:tblGrid>
      <w:tr w:rsidR="0033228E" w:rsidRPr="00D42ADB" w:rsidTr="00F93B0A">
        <w:trPr>
          <w:trHeight w:val="576"/>
        </w:trPr>
        <w:tc>
          <w:tcPr>
            <w:tcW w:w="8572" w:type="dxa"/>
            <w:gridSpan w:val="7"/>
            <w:tcBorders>
              <w:bottom w:val="single" w:sz="4" w:space="0" w:color="auto"/>
            </w:tcBorders>
            <w:shd w:val="clear" w:color="auto" w:fill="B6DDE8" w:themeFill="accent5" w:themeFillTint="66"/>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Öğrenci Sayısına İlişkin Bilgiler</w:t>
            </w:r>
          </w:p>
        </w:tc>
      </w:tr>
      <w:tr w:rsidR="0033228E" w:rsidRPr="00D42ADB" w:rsidTr="00F93B0A">
        <w:trPr>
          <w:trHeight w:val="426"/>
        </w:trPr>
        <w:tc>
          <w:tcPr>
            <w:tcW w:w="1624" w:type="dxa"/>
            <w:shd w:val="clear" w:color="auto" w:fill="FFFFFF"/>
          </w:tcPr>
          <w:p w:rsidR="0033228E" w:rsidRPr="00D42ADB" w:rsidRDefault="0033228E" w:rsidP="00F93B0A">
            <w:pPr>
              <w:jc w:val="center"/>
              <w:rPr>
                <w:rFonts w:ascii="Times New Roman" w:hAnsi="Times New Roman" w:cs="Times New Roman"/>
                <w:bCs/>
                <w:sz w:val="24"/>
                <w:szCs w:val="24"/>
              </w:rPr>
            </w:pPr>
          </w:p>
        </w:tc>
        <w:tc>
          <w:tcPr>
            <w:tcW w:w="2054" w:type="dxa"/>
            <w:gridSpan w:val="2"/>
            <w:shd w:val="clear" w:color="auto" w:fill="FFFFFF"/>
            <w:vAlign w:val="center"/>
          </w:tcPr>
          <w:p w:rsidR="0033228E" w:rsidRPr="00D42ADB" w:rsidRDefault="0033228E" w:rsidP="00F93B0A">
            <w:pPr>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2292" w:type="dxa"/>
            <w:gridSpan w:val="2"/>
            <w:shd w:val="clear" w:color="auto" w:fill="FFFFFF"/>
            <w:vAlign w:val="center"/>
          </w:tcPr>
          <w:p w:rsidR="0033228E" w:rsidRPr="00D42ADB" w:rsidRDefault="0033228E" w:rsidP="00F93B0A">
            <w:pPr>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2602" w:type="dxa"/>
            <w:gridSpan w:val="2"/>
            <w:shd w:val="clear" w:color="auto" w:fill="FFFFFF"/>
            <w:vAlign w:val="center"/>
          </w:tcPr>
          <w:p w:rsidR="0033228E" w:rsidRPr="00D42ADB" w:rsidRDefault="0033228E" w:rsidP="00F93B0A">
            <w:pPr>
              <w:jc w:val="center"/>
              <w:rPr>
                <w:rFonts w:ascii="Times New Roman" w:hAnsi="Times New Roman" w:cs="Times New Roman"/>
                <w:b/>
                <w:bCs/>
                <w:sz w:val="24"/>
                <w:szCs w:val="24"/>
              </w:rPr>
            </w:pPr>
            <w:r>
              <w:rPr>
                <w:rFonts w:ascii="Times New Roman" w:hAnsi="Times New Roman" w:cs="Times New Roman"/>
                <w:b/>
                <w:bCs/>
                <w:sz w:val="24"/>
                <w:szCs w:val="24"/>
              </w:rPr>
              <w:t>2023-2024</w:t>
            </w:r>
          </w:p>
        </w:tc>
      </w:tr>
      <w:tr w:rsidR="0033228E" w:rsidRPr="00D42ADB" w:rsidTr="00F93B0A">
        <w:trPr>
          <w:trHeight w:val="426"/>
        </w:trPr>
        <w:tc>
          <w:tcPr>
            <w:tcW w:w="1624" w:type="dxa"/>
            <w:shd w:val="clear" w:color="auto" w:fill="FFFFFF"/>
          </w:tcPr>
          <w:p w:rsidR="0033228E" w:rsidRPr="00D42ADB" w:rsidRDefault="0033228E" w:rsidP="00F93B0A">
            <w:pPr>
              <w:jc w:val="center"/>
              <w:rPr>
                <w:rFonts w:ascii="Times New Roman" w:hAnsi="Times New Roman" w:cs="Times New Roman"/>
                <w:sz w:val="24"/>
                <w:szCs w:val="24"/>
              </w:rPr>
            </w:pPr>
          </w:p>
        </w:tc>
        <w:tc>
          <w:tcPr>
            <w:tcW w:w="1053"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Kız</w:t>
            </w:r>
          </w:p>
        </w:tc>
        <w:tc>
          <w:tcPr>
            <w:tcW w:w="1001"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Erkek</w:t>
            </w:r>
          </w:p>
        </w:tc>
        <w:tc>
          <w:tcPr>
            <w:tcW w:w="1091"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Kız</w:t>
            </w:r>
          </w:p>
        </w:tc>
        <w:tc>
          <w:tcPr>
            <w:tcW w:w="1201"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Erkek</w:t>
            </w:r>
          </w:p>
        </w:tc>
        <w:tc>
          <w:tcPr>
            <w:tcW w:w="1398"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Kız</w:t>
            </w:r>
          </w:p>
        </w:tc>
        <w:tc>
          <w:tcPr>
            <w:tcW w:w="1204"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Erkek</w:t>
            </w:r>
          </w:p>
        </w:tc>
      </w:tr>
      <w:tr w:rsidR="0033228E" w:rsidRPr="00D42ADB" w:rsidTr="00F93B0A">
        <w:trPr>
          <w:trHeight w:val="426"/>
        </w:trPr>
        <w:tc>
          <w:tcPr>
            <w:tcW w:w="1624"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Öğrenci Sayısı</w:t>
            </w:r>
          </w:p>
        </w:tc>
        <w:tc>
          <w:tcPr>
            <w:tcW w:w="1053" w:type="dxa"/>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bCs/>
                <w:sz w:val="24"/>
                <w:szCs w:val="24"/>
              </w:rPr>
              <w:t>111</w:t>
            </w:r>
          </w:p>
        </w:tc>
        <w:tc>
          <w:tcPr>
            <w:tcW w:w="1001" w:type="dxa"/>
            <w:shd w:val="clear" w:color="auto" w:fill="FFFFFF"/>
            <w:vAlign w:val="center"/>
          </w:tcPr>
          <w:p w:rsidR="0033228E" w:rsidRPr="00D42ADB" w:rsidRDefault="0033228E" w:rsidP="00F93B0A">
            <w:pPr>
              <w:rPr>
                <w:rFonts w:ascii="Times New Roman" w:hAnsi="Times New Roman" w:cs="Times New Roman"/>
                <w:bCs/>
                <w:sz w:val="24"/>
                <w:szCs w:val="24"/>
              </w:rPr>
            </w:pPr>
            <w:r>
              <w:rPr>
                <w:rFonts w:ascii="Times New Roman" w:hAnsi="Times New Roman" w:cs="Times New Roman"/>
                <w:bCs/>
                <w:sz w:val="24"/>
                <w:szCs w:val="24"/>
              </w:rPr>
              <w:t>115</w:t>
            </w:r>
          </w:p>
        </w:tc>
        <w:tc>
          <w:tcPr>
            <w:tcW w:w="1091" w:type="dxa"/>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bCs/>
                <w:sz w:val="24"/>
                <w:szCs w:val="24"/>
              </w:rPr>
              <w:t>128</w:t>
            </w:r>
          </w:p>
        </w:tc>
        <w:tc>
          <w:tcPr>
            <w:tcW w:w="1201" w:type="dxa"/>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bCs/>
                <w:sz w:val="24"/>
                <w:szCs w:val="24"/>
              </w:rPr>
              <w:t>124</w:t>
            </w:r>
          </w:p>
        </w:tc>
        <w:tc>
          <w:tcPr>
            <w:tcW w:w="1398" w:type="dxa"/>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sz w:val="24"/>
                <w:szCs w:val="24"/>
              </w:rPr>
              <w:t>138</w:t>
            </w:r>
          </w:p>
        </w:tc>
        <w:tc>
          <w:tcPr>
            <w:tcW w:w="1204" w:type="dxa"/>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sz w:val="24"/>
                <w:szCs w:val="24"/>
              </w:rPr>
              <w:t>130</w:t>
            </w:r>
          </w:p>
        </w:tc>
      </w:tr>
      <w:tr w:rsidR="0033228E" w:rsidRPr="00D42ADB" w:rsidTr="00F93B0A">
        <w:trPr>
          <w:trHeight w:val="584"/>
        </w:trPr>
        <w:tc>
          <w:tcPr>
            <w:tcW w:w="1624" w:type="dxa"/>
            <w:shd w:val="clear" w:color="auto" w:fill="FFFFFF"/>
            <w:vAlign w:val="center"/>
          </w:tcPr>
          <w:p w:rsidR="0033228E" w:rsidRPr="00D42ADB" w:rsidRDefault="0033228E" w:rsidP="00F93B0A">
            <w:pPr>
              <w:jc w:val="center"/>
              <w:rPr>
                <w:rFonts w:ascii="Times New Roman" w:hAnsi="Times New Roman" w:cs="Times New Roman"/>
                <w:b/>
                <w:sz w:val="24"/>
                <w:szCs w:val="24"/>
              </w:rPr>
            </w:pPr>
            <w:r w:rsidRPr="00D42ADB">
              <w:rPr>
                <w:rFonts w:ascii="Times New Roman" w:hAnsi="Times New Roman" w:cs="Times New Roman"/>
                <w:b/>
                <w:sz w:val="24"/>
                <w:szCs w:val="24"/>
              </w:rPr>
              <w:t>Toplam Öğrenci Sayısı</w:t>
            </w:r>
          </w:p>
        </w:tc>
        <w:tc>
          <w:tcPr>
            <w:tcW w:w="2054" w:type="dxa"/>
            <w:gridSpan w:val="2"/>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bCs/>
                <w:sz w:val="24"/>
                <w:szCs w:val="24"/>
              </w:rPr>
              <w:t>226</w:t>
            </w:r>
          </w:p>
        </w:tc>
        <w:tc>
          <w:tcPr>
            <w:tcW w:w="2292" w:type="dxa"/>
            <w:gridSpan w:val="2"/>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bCs/>
                <w:sz w:val="24"/>
                <w:szCs w:val="24"/>
              </w:rPr>
              <w:t>242</w:t>
            </w:r>
          </w:p>
        </w:tc>
        <w:tc>
          <w:tcPr>
            <w:tcW w:w="2602" w:type="dxa"/>
            <w:gridSpan w:val="2"/>
            <w:shd w:val="clear" w:color="auto" w:fill="FFFFFF"/>
            <w:vAlign w:val="center"/>
          </w:tcPr>
          <w:p w:rsidR="0033228E" w:rsidRPr="00D42ADB" w:rsidRDefault="0033228E" w:rsidP="00F93B0A">
            <w:pPr>
              <w:jc w:val="center"/>
              <w:rPr>
                <w:rFonts w:ascii="Times New Roman" w:hAnsi="Times New Roman" w:cs="Times New Roman"/>
                <w:bCs/>
                <w:sz w:val="24"/>
                <w:szCs w:val="24"/>
              </w:rPr>
            </w:pPr>
            <w:r>
              <w:rPr>
                <w:rFonts w:ascii="Times New Roman" w:hAnsi="Times New Roman" w:cs="Times New Roman"/>
                <w:sz w:val="24"/>
                <w:szCs w:val="24"/>
              </w:rPr>
              <w:t>268</w:t>
            </w:r>
          </w:p>
        </w:tc>
      </w:tr>
    </w:tbl>
    <w:p w:rsidR="00750DA3" w:rsidRDefault="00750DA3" w:rsidP="0033228E">
      <w:pPr>
        <w:pStyle w:val="AralkYok"/>
        <w:spacing w:line="276" w:lineRule="auto"/>
        <w:jc w:val="both"/>
        <w:rPr>
          <w:rFonts w:ascii="Times New Roman" w:hAnsi="Times New Roman" w:cs="Times New Roman"/>
          <w:sz w:val="24"/>
        </w:rPr>
      </w:pPr>
    </w:p>
    <w:p w:rsidR="00750DA3" w:rsidRDefault="00750DA3"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EE49BE" w:rsidRDefault="00EE49BE" w:rsidP="0033228E">
      <w:pPr>
        <w:pStyle w:val="AralkYok"/>
        <w:spacing w:line="276" w:lineRule="auto"/>
        <w:jc w:val="both"/>
        <w:rPr>
          <w:rFonts w:ascii="Times New Roman" w:hAnsi="Times New Roman" w:cs="Times New Roman"/>
          <w:sz w:val="24"/>
        </w:rPr>
      </w:pPr>
    </w:p>
    <w:p w:rsidR="0033228E" w:rsidRPr="0033228E" w:rsidRDefault="0033228E" w:rsidP="0033228E">
      <w:pPr>
        <w:pStyle w:val="AralkYok"/>
        <w:spacing w:line="276" w:lineRule="auto"/>
        <w:jc w:val="both"/>
        <w:rPr>
          <w:rFonts w:ascii="Times New Roman" w:hAnsi="Times New Roman" w:cs="Times New Roman"/>
          <w:color w:val="000000" w:themeColor="text1"/>
          <w:sz w:val="36"/>
        </w:rPr>
      </w:pPr>
    </w:p>
    <w:p w:rsidR="0033228E" w:rsidRPr="0033228E" w:rsidRDefault="0033228E" w:rsidP="0033228E">
      <w:pPr>
        <w:pStyle w:val="ResimYazs"/>
        <w:keepNext/>
        <w:rPr>
          <w:rFonts w:ascii="Times New Roman" w:hAnsi="Times New Roman" w:cs="Times New Roman"/>
          <w:color w:val="000000" w:themeColor="text1"/>
          <w:sz w:val="24"/>
        </w:rPr>
      </w:pPr>
      <w:bookmarkStart w:id="37" w:name="_Toc167456492"/>
      <w:r w:rsidRPr="0033228E">
        <w:rPr>
          <w:rFonts w:ascii="Times New Roman" w:hAnsi="Times New Roman" w:cs="Times New Roman"/>
          <w:b/>
          <w:color w:val="000000" w:themeColor="text1"/>
          <w:sz w:val="24"/>
        </w:rPr>
        <w:lastRenderedPageBreak/>
        <w:t xml:space="preserve">Tablo </w:t>
      </w:r>
      <w:r w:rsidRPr="0033228E">
        <w:rPr>
          <w:rFonts w:ascii="Times New Roman" w:hAnsi="Times New Roman" w:cs="Times New Roman"/>
          <w:b/>
          <w:color w:val="000000" w:themeColor="text1"/>
          <w:sz w:val="24"/>
        </w:rPr>
        <w:fldChar w:fldCharType="begin"/>
      </w:r>
      <w:r w:rsidRPr="0033228E">
        <w:rPr>
          <w:rFonts w:ascii="Times New Roman" w:hAnsi="Times New Roman" w:cs="Times New Roman"/>
          <w:b/>
          <w:color w:val="000000" w:themeColor="text1"/>
          <w:sz w:val="24"/>
        </w:rPr>
        <w:instrText xml:space="preserve"> SEQ Tablo \* ARABIC </w:instrText>
      </w:r>
      <w:r w:rsidRPr="0033228E">
        <w:rPr>
          <w:rFonts w:ascii="Times New Roman" w:hAnsi="Times New Roman" w:cs="Times New Roman"/>
          <w:b/>
          <w:color w:val="000000" w:themeColor="text1"/>
          <w:sz w:val="24"/>
        </w:rPr>
        <w:fldChar w:fldCharType="separate"/>
      </w:r>
      <w:r w:rsidRPr="0033228E">
        <w:rPr>
          <w:rFonts w:ascii="Times New Roman" w:hAnsi="Times New Roman" w:cs="Times New Roman"/>
          <w:b/>
          <w:noProof/>
          <w:color w:val="000000" w:themeColor="text1"/>
          <w:sz w:val="24"/>
        </w:rPr>
        <w:t>18</w:t>
      </w:r>
      <w:r w:rsidRPr="0033228E">
        <w:rPr>
          <w:rFonts w:ascii="Times New Roman" w:hAnsi="Times New Roman" w:cs="Times New Roman"/>
          <w:b/>
          <w:color w:val="000000" w:themeColor="text1"/>
          <w:sz w:val="24"/>
        </w:rPr>
        <w:fldChar w:fldCharType="end"/>
      </w:r>
      <w:r w:rsidRPr="0033228E">
        <w:rPr>
          <w:rFonts w:ascii="Times New Roman" w:hAnsi="Times New Roman" w:cs="Times New Roman"/>
          <w:color w:val="000000" w:themeColor="text1"/>
          <w:sz w:val="24"/>
        </w:rPr>
        <w:t xml:space="preserve"> 2023-2024 Sınıflara Öğrenci Dağılımı</w:t>
      </w:r>
      <w:bookmarkEnd w:id="37"/>
    </w:p>
    <w:tbl>
      <w:tblPr>
        <w:tblStyle w:val="TabloKlavuzu"/>
        <w:tblW w:w="8490" w:type="dxa"/>
        <w:tblLook w:val="04A0" w:firstRow="1" w:lastRow="0" w:firstColumn="1" w:lastColumn="0" w:noHBand="0" w:noVBand="1"/>
      </w:tblPr>
      <w:tblGrid>
        <w:gridCol w:w="2122"/>
        <w:gridCol w:w="2122"/>
        <w:gridCol w:w="2123"/>
        <w:gridCol w:w="2123"/>
      </w:tblGrid>
      <w:tr w:rsidR="001D6417" w:rsidTr="0033228E">
        <w:trPr>
          <w:trHeight w:val="416"/>
        </w:trPr>
        <w:tc>
          <w:tcPr>
            <w:tcW w:w="2122" w:type="dxa"/>
            <w:shd w:val="clear" w:color="auto" w:fill="B6DDE8" w:themeFill="accent5" w:themeFillTint="66"/>
          </w:tcPr>
          <w:p w:rsidR="001D6417" w:rsidRPr="001D6417" w:rsidRDefault="001D6417" w:rsidP="001D6417">
            <w:pPr>
              <w:spacing w:line="252" w:lineRule="exact"/>
              <w:ind w:left="109"/>
              <w:jc w:val="center"/>
              <w:rPr>
                <w:rFonts w:ascii="Times New Roman" w:eastAsia="Times New Roman" w:hAnsi="Times New Roman" w:cs="Times New Roman"/>
                <w:b/>
                <w:sz w:val="24"/>
              </w:rPr>
            </w:pPr>
            <w:r w:rsidRPr="001D6417">
              <w:rPr>
                <w:rFonts w:ascii="Times New Roman" w:eastAsia="Times New Roman" w:hAnsi="Times New Roman" w:cs="Times New Roman"/>
                <w:b/>
                <w:spacing w:val="-2"/>
                <w:sz w:val="24"/>
              </w:rPr>
              <w:t>Sınıfı</w:t>
            </w:r>
          </w:p>
        </w:tc>
        <w:tc>
          <w:tcPr>
            <w:tcW w:w="2122" w:type="dxa"/>
            <w:shd w:val="clear" w:color="auto" w:fill="B6DDE8" w:themeFill="accent5" w:themeFillTint="66"/>
          </w:tcPr>
          <w:p w:rsidR="001D6417" w:rsidRPr="001D6417" w:rsidRDefault="001D6417" w:rsidP="001D6417">
            <w:pPr>
              <w:spacing w:line="252" w:lineRule="exact"/>
              <w:ind w:left="108"/>
              <w:jc w:val="center"/>
              <w:rPr>
                <w:rFonts w:ascii="Times New Roman" w:eastAsia="Times New Roman" w:hAnsi="Times New Roman" w:cs="Times New Roman"/>
                <w:b/>
                <w:sz w:val="24"/>
              </w:rPr>
            </w:pPr>
            <w:r w:rsidRPr="001D6417">
              <w:rPr>
                <w:rFonts w:ascii="Times New Roman" w:eastAsia="Times New Roman" w:hAnsi="Times New Roman" w:cs="Times New Roman"/>
                <w:b/>
                <w:spacing w:val="-5"/>
                <w:sz w:val="24"/>
              </w:rPr>
              <w:t>Erkek</w:t>
            </w:r>
          </w:p>
        </w:tc>
        <w:tc>
          <w:tcPr>
            <w:tcW w:w="2123" w:type="dxa"/>
            <w:shd w:val="clear" w:color="auto" w:fill="B6DDE8" w:themeFill="accent5" w:themeFillTint="66"/>
          </w:tcPr>
          <w:p w:rsidR="001D6417" w:rsidRPr="001D6417" w:rsidRDefault="001D6417" w:rsidP="001D6417">
            <w:pPr>
              <w:spacing w:line="252" w:lineRule="exact"/>
              <w:ind w:left="107"/>
              <w:jc w:val="center"/>
              <w:rPr>
                <w:rFonts w:ascii="Times New Roman" w:eastAsia="Times New Roman" w:hAnsi="Times New Roman" w:cs="Times New Roman"/>
                <w:b/>
                <w:sz w:val="24"/>
              </w:rPr>
            </w:pPr>
            <w:r w:rsidRPr="001D6417">
              <w:rPr>
                <w:rFonts w:ascii="Times New Roman" w:eastAsia="Times New Roman" w:hAnsi="Times New Roman" w:cs="Times New Roman"/>
                <w:b/>
                <w:spacing w:val="-5"/>
                <w:sz w:val="24"/>
              </w:rPr>
              <w:t>Kız</w:t>
            </w:r>
          </w:p>
        </w:tc>
        <w:tc>
          <w:tcPr>
            <w:tcW w:w="2123" w:type="dxa"/>
            <w:shd w:val="clear" w:color="auto" w:fill="B6DDE8" w:themeFill="accent5" w:themeFillTint="66"/>
          </w:tcPr>
          <w:p w:rsidR="001D6417" w:rsidRPr="001D6417" w:rsidRDefault="001D6417" w:rsidP="001D6417">
            <w:pPr>
              <w:spacing w:line="252" w:lineRule="exact"/>
              <w:ind w:left="103"/>
              <w:jc w:val="center"/>
              <w:rPr>
                <w:rFonts w:ascii="Times New Roman" w:eastAsia="Times New Roman" w:hAnsi="Times New Roman" w:cs="Times New Roman"/>
                <w:b/>
                <w:sz w:val="24"/>
              </w:rPr>
            </w:pPr>
            <w:r w:rsidRPr="001D6417">
              <w:rPr>
                <w:rFonts w:ascii="Times New Roman" w:eastAsia="Times New Roman" w:hAnsi="Times New Roman" w:cs="Times New Roman"/>
                <w:b/>
                <w:spacing w:val="-2"/>
                <w:sz w:val="24"/>
              </w:rPr>
              <w:t>Toplam</w:t>
            </w:r>
          </w:p>
        </w:tc>
      </w:tr>
      <w:tr w:rsidR="001D6417" w:rsidTr="0033228E">
        <w:trPr>
          <w:trHeight w:val="41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4/A</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9</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20</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4/B</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7</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12</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19</w:t>
            </w:r>
          </w:p>
        </w:tc>
      </w:tr>
      <w:tr w:rsidR="001D6417" w:rsidTr="0033228E">
        <w:trPr>
          <w:trHeight w:val="41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5/A</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13</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18</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31</w:t>
            </w:r>
          </w:p>
        </w:tc>
      </w:tr>
      <w:tr w:rsidR="001D6417" w:rsidTr="0033228E">
        <w:trPr>
          <w:trHeight w:val="41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5/B</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8</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10</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18</w:t>
            </w:r>
          </w:p>
        </w:tc>
      </w:tr>
      <w:tr w:rsidR="001D6417" w:rsidTr="0033228E">
        <w:trPr>
          <w:trHeight w:val="41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5/C</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10</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14</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24</w:t>
            </w:r>
          </w:p>
        </w:tc>
      </w:tr>
      <w:tr w:rsidR="001D6417" w:rsidTr="0033228E">
        <w:trPr>
          <w:trHeight w:val="41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5/D</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14</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25</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5/E</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10</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21</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5/F</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14</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25</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5/G</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14</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8</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22</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5/H</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11</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22</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5/I</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12</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10</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22</w:t>
            </w:r>
          </w:p>
        </w:tc>
      </w:tr>
      <w:tr w:rsidR="001D6417" w:rsidTr="0033228E">
        <w:trPr>
          <w:trHeight w:val="396"/>
        </w:trPr>
        <w:tc>
          <w:tcPr>
            <w:tcW w:w="2122" w:type="dxa"/>
          </w:tcPr>
          <w:p w:rsidR="001D6417" w:rsidRPr="001D6417" w:rsidRDefault="001D6417" w:rsidP="001D6417">
            <w:pPr>
              <w:pStyle w:val="AralkYok"/>
              <w:spacing w:line="276" w:lineRule="auto"/>
              <w:jc w:val="center"/>
              <w:rPr>
                <w:rFonts w:ascii="Times New Roman" w:hAnsi="Times New Roman" w:cs="Times New Roman"/>
                <w:b/>
                <w:sz w:val="24"/>
              </w:rPr>
            </w:pPr>
            <w:r w:rsidRPr="001D6417">
              <w:rPr>
                <w:rFonts w:ascii="Times New Roman" w:hAnsi="Times New Roman" w:cs="Times New Roman"/>
                <w:b/>
                <w:sz w:val="24"/>
              </w:rPr>
              <w:t>5/İ</w:t>
            </w:r>
          </w:p>
        </w:tc>
        <w:tc>
          <w:tcPr>
            <w:tcW w:w="2122"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10</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9</w:t>
            </w:r>
          </w:p>
        </w:tc>
        <w:tc>
          <w:tcPr>
            <w:tcW w:w="2123" w:type="dxa"/>
          </w:tcPr>
          <w:p w:rsidR="001D6417"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19</w:t>
            </w:r>
          </w:p>
        </w:tc>
      </w:tr>
      <w:tr w:rsidR="00F73B30" w:rsidTr="0033228E">
        <w:trPr>
          <w:trHeight w:val="396"/>
        </w:trPr>
        <w:tc>
          <w:tcPr>
            <w:tcW w:w="2122" w:type="dxa"/>
          </w:tcPr>
          <w:p w:rsidR="00F73B30" w:rsidRPr="001D6417" w:rsidRDefault="00F73B30" w:rsidP="001D6417">
            <w:pPr>
              <w:pStyle w:val="AralkYok"/>
              <w:spacing w:line="276" w:lineRule="auto"/>
              <w:jc w:val="center"/>
              <w:rPr>
                <w:rFonts w:ascii="Times New Roman" w:hAnsi="Times New Roman" w:cs="Times New Roman"/>
                <w:b/>
                <w:sz w:val="24"/>
              </w:rPr>
            </w:pPr>
            <w:r>
              <w:rPr>
                <w:rFonts w:ascii="Times New Roman" w:hAnsi="Times New Roman" w:cs="Times New Roman"/>
                <w:b/>
                <w:sz w:val="24"/>
              </w:rPr>
              <w:t>Toplam</w:t>
            </w:r>
          </w:p>
        </w:tc>
        <w:tc>
          <w:tcPr>
            <w:tcW w:w="2122" w:type="dxa"/>
          </w:tcPr>
          <w:p w:rsidR="00F73B30"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130</w:t>
            </w:r>
          </w:p>
        </w:tc>
        <w:tc>
          <w:tcPr>
            <w:tcW w:w="2123" w:type="dxa"/>
          </w:tcPr>
          <w:p w:rsidR="00F73B30"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138</w:t>
            </w:r>
          </w:p>
        </w:tc>
        <w:tc>
          <w:tcPr>
            <w:tcW w:w="2123" w:type="dxa"/>
          </w:tcPr>
          <w:p w:rsidR="00F73B30" w:rsidRDefault="00F73B30" w:rsidP="00F73B30">
            <w:pPr>
              <w:pStyle w:val="AralkYok"/>
              <w:spacing w:line="276" w:lineRule="auto"/>
              <w:jc w:val="center"/>
              <w:rPr>
                <w:rFonts w:ascii="Times New Roman" w:hAnsi="Times New Roman" w:cs="Times New Roman"/>
                <w:sz w:val="24"/>
              </w:rPr>
            </w:pPr>
            <w:r>
              <w:rPr>
                <w:rFonts w:ascii="Times New Roman" w:hAnsi="Times New Roman" w:cs="Times New Roman"/>
                <w:sz w:val="24"/>
              </w:rPr>
              <w:t>268</w:t>
            </w:r>
          </w:p>
        </w:tc>
      </w:tr>
    </w:tbl>
    <w:p w:rsidR="00EE49BE" w:rsidRDefault="00EE49BE" w:rsidP="00750DA3">
      <w:pPr>
        <w:pStyle w:val="AralkYok"/>
        <w:spacing w:line="276" w:lineRule="auto"/>
        <w:jc w:val="both"/>
        <w:rPr>
          <w:rFonts w:ascii="Times New Roman" w:hAnsi="Times New Roman" w:cs="Times New Roman"/>
          <w:sz w:val="24"/>
        </w:rPr>
      </w:pPr>
    </w:p>
    <w:p w:rsidR="00EE49BE" w:rsidRDefault="00EE49BE" w:rsidP="00750DA3">
      <w:pPr>
        <w:pStyle w:val="AralkYok"/>
        <w:spacing w:line="276" w:lineRule="auto"/>
        <w:jc w:val="both"/>
        <w:rPr>
          <w:rFonts w:ascii="Times New Roman" w:hAnsi="Times New Roman" w:cs="Times New Roman"/>
          <w:sz w:val="24"/>
        </w:rPr>
      </w:pPr>
    </w:p>
    <w:p w:rsidR="00EE49BE" w:rsidRDefault="00EE49BE" w:rsidP="00750DA3">
      <w:pPr>
        <w:pStyle w:val="AralkYok"/>
        <w:spacing w:line="276" w:lineRule="auto"/>
        <w:jc w:val="both"/>
        <w:rPr>
          <w:rFonts w:ascii="Times New Roman" w:hAnsi="Times New Roman" w:cs="Times New Roman"/>
          <w:sz w:val="24"/>
        </w:rPr>
      </w:pPr>
    </w:p>
    <w:p w:rsidR="00EE49BE" w:rsidRPr="00F96B4C" w:rsidRDefault="00EE49BE" w:rsidP="00750DA3">
      <w:pPr>
        <w:pStyle w:val="AralkYok"/>
        <w:spacing w:line="276" w:lineRule="auto"/>
        <w:jc w:val="both"/>
        <w:rPr>
          <w:rFonts w:ascii="Times New Roman" w:hAnsi="Times New Roman" w:cs="Times New Roman"/>
          <w:sz w:val="24"/>
        </w:rPr>
      </w:pPr>
    </w:p>
    <w:p w:rsidR="00175CEE" w:rsidRPr="00CE5C87" w:rsidRDefault="00175CEE" w:rsidP="00BE33C8">
      <w:pPr>
        <w:pStyle w:val="Balk2"/>
        <w:spacing w:line="276" w:lineRule="auto"/>
        <w:ind w:left="720" w:firstLine="0"/>
        <w:rPr>
          <w:sz w:val="28"/>
          <w:szCs w:val="28"/>
        </w:rPr>
      </w:pPr>
      <w:r w:rsidRPr="00CE5C87">
        <w:rPr>
          <w:sz w:val="28"/>
          <w:szCs w:val="28"/>
        </w:rPr>
        <w:br w:type="page"/>
      </w:r>
      <w:bookmarkStart w:id="38" w:name="_Toc167457041"/>
      <w:r w:rsidRPr="00CE5C87">
        <w:lastRenderedPageBreak/>
        <w:t>2.8 Çevre Analizi (PESTLE)</w:t>
      </w:r>
      <w:bookmarkEnd w:id="38"/>
    </w:p>
    <w:p w:rsidR="00175CEE" w:rsidRPr="004944CC" w:rsidRDefault="00175CEE" w:rsidP="00175CEE">
      <w:pPr>
        <w:spacing w:line="276" w:lineRule="auto"/>
        <w:rPr>
          <w:rFonts w:ascii="Times New Roman" w:hAnsi="Times New Roman" w:cs="Times New Roman"/>
          <w:b/>
          <w:bCs/>
          <w:sz w:val="24"/>
          <w:szCs w:val="24"/>
        </w:rPr>
      </w:pPr>
    </w:p>
    <w:p w:rsidR="00175CEE" w:rsidRDefault="00175CEE" w:rsidP="0087663C">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175CEE" w:rsidRPr="004944CC" w:rsidRDefault="00175CEE" w:rsidP="0087663C">
      <w:pPr>
        <w:spacing w:line="276" w:lineRule="auto"/>
        <w:rPr>
          <w:rFonts w:ascii="Times New Roman" w:hAnsi="Times New Roman" w:cs="Times New Roman"/>
          <w:sz w:val="24"/>
          <w:szCs w:val="24"/>
        </w:rPr>
      </w:pPr>
    </w:p>
    <w:p w:rsidR="0087663C" w:rsidRPr="0087663C" w:rsidRDefault="0087663C" w:rsidP="0087663C">
      <w:pPr>
        <w:pStyle w:val="ResimYazs"/>
        <w:keepNext/>
        <w:rPr>
          <w:rFonts w:ascii="Times New Roman" w:hAnsi="Times New Roman" w:cs="Times New Roman"/>
          <w:color w:val="auto"/>
          <w:sz w:val="24"/>
        </w:rPr>
      </w:pPr>
      <w:bookmarkStart w:id="39" w:name="_Toc167456493"/>
      <w:r w:rsidRPr="0087663C">
        <w:rPr>
          <w:rFonts w:ascii="Times New Roman" w:hAnsi="Times New Roman" w:cs="Times New Roman"/>
          <w:b/>
          <w:color w:val="auto"/>
          <w:sz w:val="24"/>
        </w:rPr>
        <w:t xml:space="preserve">Tablo </w:t>
      </w:r>
      <w:r w:rsidRPr="0087663C">
        <w:rPr>
          <w:rFonts w:ascii="Times New Roman" w:hAnsi="Times New Roman" w:cs="Times New Roman"/>
          <w:b/>
          <w:color w:val="auto"/>
          <w:sz w:val="24"/>
        </w:rPr>
        <w:fldChar w:fldCharType="begin"/>
      </w:r>
      <w:r w:rsidRPr="0087663C">
        <w:rPr>
          <w:rFonts w:ascii="Times New Roman" w:hAnsi="Times New Roman" w:cs="Times New Roman"/>
          <w:b/>
          <w:color w:val="auto"/>
          <w:sz w:val="24"/>
        </w:rPr>
        <w:instrText xml:space="preserve"> SEQ Tablo \* ARABIC </w:instrText>
      </w:r>
      <w:r w:rsidRPr="0087663C">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19</w:t>
      </w:r>
      <w:r w:rsidRPr="0087663C">
        <w:rPr>
          <w:rFonts w:ascii="Times New Roman" w:hAnsi="Times New Roman" w:cs="Times New Roman"/>
          <w:b/>
          <w:color w:val="auto"/>
          <w:sz w:val="24"/>
        </w:rPr>
        <w:fldChar w:fldCharType="end"/>
      </w:r>
      <w:r w:rsidRPr="0087663C">
        <w:rPr>
          <w:rFonts w:ascii="Times New Roman" w:hAnsi="Times New Roman" w:cs="Times New Roman"/>
          <w:color w:val="auto"/>
          <w:sz w:val="24"/>
        </w:rPr>
        <w:t xml:space="preserve"> PESTLE Analiz Tablosu</w:t>
      </w:r>
      <w:bookmarkEnd w:id="39"/>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175CEE" w:rsidRPr="004944CC" w:rsidTr="00064D8A">
        <w:trPr>
          <w:trHeight w:val="452"/>
          <w:jc w:val="center"/>
        </w:trPr>
        <w:tc>
          <w:tcPr>
            <w:tcW w:w="5093" w:type="dxa"/>
            <w:shd w:val="clear" w:color="auto" w:fill="92CDDC" w:themeFill="accent5" w:themeFillTint="99"/>
            <w:vAlign w:val="center"/>
          </w:tcPr>
          <w:p w:rsidR="00175CEE" w:rsidRPr="004944CC" w:rsidRDefault="00175CEE" w:rsidP="00064D8A">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175CEE" w:rsidRPr="004944CC" w:rsidRDefault="00175CEE" w:rsidP="00064D8A">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175CEE" w:rsidRPr="004944CC" w:rsidTr="00064D8A">
        <w:trPr>
          <w:trHeight w:val="3047"/>
          <w:jc w:val="center"/>
        </w:trPr>
        <w:tc>
          <w:tcPr>
            <w:tcW w:w="5093" w:type="dxa"/>
          </w:tcPr>
          <w:p w:rsidR="00175CEE" w:rsidRPr="004944CC" w:rsidRDefault="00175CEE" w:rsidP="00175CE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175CEE" w:rsidRPr="004944CC" w:rsidRDefault="00175CEE" w:rsidP="00175CE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175CEE" w:rsidRPr="004944CC" w:rsidRDefault="00175CEE" w:rsidP="00175CE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175CEE" w:rsidRPr="004944CC" w:rsidRDefault="00175CEE" w:rsidP="00175CE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175CEE" w:rsidRPr="004944CC" w:rsidRDefault="00175CEE" w:rsidP="00175CEE">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175CEE" w:rsidRPr="004944CC" w:rsidRDefault="00175CEE" w:rsidP="00175CE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175CEE" w:rsidRPr="004944CC" w:rsidRDefault="00175CEE" w:rsidP="00175CEE">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175CEE" w:rsidRPr="004944CC" w:rsidRDefault="00175CEE" w:rsidP="00175CE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175CEE" w:rsidRPr="004944CC" w:rsidRDefault="00175CEE" w:rsidP="00175CE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175CEE" w:rsidRPr="004944CC" w:rsidRDefault="00175CEE" w:rsidP="00175CEE">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175CEE" w:rsidRPr="004944CC" w:rsidRDefault="00175CEE" w:rsidP="00175CEE">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175CEE" w:rsidRPr="004944CC" w:rsidRDefault="00175CEE" w:rsidP="00175CEE">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175CEE" w:rsidRPr="004944CC" w:rsidRDefault="00175CEE" w:rsidP="00175CEE">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175CEE" w:rsidRPr="004944CC" w:rsidTr="00064D8A">
        <w:trPr>
          <w:trHeight w:val="454"/>
          <w:jc w:val="center"/>
        </w:trPr>
        <w:tc>
          <w:tcPr>
            <w:tcW w:w="5093" w:type="dxa"/>
            <w:shd w:val="clear" w:color="auto" w:fill="92CDDC" w:themeFill="accent5" w:themeFillTint="99"/>
            <w:vAlign w:val="center"/>
          </w:tcPr>
          <w:p w:rsidR="00175CEE" w:rsidRPr="004944CC" w:rsidRDefault="00175CEE" w:rsidP="00064D8A">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175CEE" w:rsidRPr="004944CC" w:rsidRDefault="00175CEE" w:rsidP="00064D8A">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175CEE" w:rsidRPr="004944CC" w:rsidTr="00064D8A">
        <w:trPr>
          <w:trHeight w:val="3517"/>
          <w:jc w:val="center"/>
        </w:trPr>
        <w:tc>
          <w:tcPr>
            <w:tcW w:w="5093" w:type="dxa"/>
          </w:tcPr>
          <w:p w:rsidR="00175CEE" w:rsidRPr="004944CC" w:rsidRDefault="00175CEE" w:rsidP="00175CEE">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175CEE" w:rsidRPr="004944CC" w:rsidRDefault="00175CEE" w:rsidP="00175CEE">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175CEE" w:rsidRPr="004944CC" w:rsidRDefault="00175CEE" w:rsidP="00175CEE">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175CEE" w:rsidRPr="004944CC" w:rsidRDefault="00175CEE" w:rsidP="00175CEE">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175CEE" w:rsidRPr="004944CC" w:rsidRDefault="00175CEE" w:rsidP="00175CEE">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175CEE" w:rsidRPr="004944CC" w:rsidRDefault="00175CEE" w:rsidP="00175CEE">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175CEE" w:rsidRPr="004944CC" w:rsidRDefault="00175CEE" w:rsidP="00175CEE">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175CEE" w:rsidRPr="004944CC" w:rsidRDefault="00175CEE" w:rsidP="00175CEE">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175CEE" w:rsidRPr="004944CC" w:rsidRDefault="00175CEE" w:rsidP="00175CEE">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175CEE" w:rsidRPr="004944CC" w:rsidRDefault="00175CEE" w:rsidP="00175CEE">
            <w:pPr>
              <w:pStyle w:val="TableParagraph"/>
              <w:numPr>
                <w:ilvl w:val="0"/>
                <w:numId w:val="10"/>
              </w:numPr>
              <w:tabs>
                <w:tab w:val="left" w:pos="413"/>
                <w:tab w:val="left" w:pos="3812"/>
              </w:tabs>
              <w:spacing w:line="244" w:lineRule="auto"/>
              <w:ind w:hanging="207"/>
            </w:pPr>
            <w:r w:rsidRPr="004944CC">
              <w:t>Okul/kurumun teknoloji kullanım durumu</w:t>
            </w:r>
          </w:p>
          <w:p w:rsidR="00175CEE" w:rsidRPr="004944CC" w:rsidRDefault="00175CEE" w:rsidP="00175CEE">
            <w:pPr>
              <w:pStyle w:val="TableParagraph"/>
              <w:numPr>
                <w:ilvl w:val="0"/>
                <w:numId w:val="10"/>
              </w:numPr>
              <w:tabs>
                <w:tab w:val="left" w:pos="413"/>
                <w:tab w:val="left" w:pos="3812"/>
              </w:tabs>
              <w:spacing w:line="234" w:lineRule="exact"/>
              <w:ind w:hanging="207"/>
            </w:pPr>
            <w:r w:rsidRPr="004944CC">
              <w:t>e- Devlet uygulamaları,</w:t>
            </w:r>
          </w:p>
          <w:p w:rsidR="00175CEE" w:rsidRPr="004944CC" w:rsidRDefault="00175CEE" w:rsidP="00175CEE">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175CEE" w:rsidRPr="004944CC" w:rsidRDefault="00175CEE" w:rsidP="00175CEE">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175CEE" w:rsidRPr="004944CC" w:rsidRDefault="00175CEE" w:rsidP="00175CEE">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175CEE" w:rsidRPr="004944CC" w:rsidRDefault="00175CEE" w:rsidP="00175CEE">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175CEE" w:rsidRPr="004944CC" w:rsidRDefault="00175CEE" w:rsidP="00175CEE">
            <w:pPr>
              <w:pStyle w:val="TableParagraph"/>
              <w:numPr>
                <w:ilvl w:val="0"/>
                <w:numId w:val="10"/>
              </w:numPr>
              <w:tabs>
                <w:tab w:val="left" w:pos="413"/>
                <w:tab w:val="left" w:pos="3812"/>
              </w:tabs>
              <w:ind w:hanging="207"/>
            </w:pPr>
            <w:r w:rsidRPr="004944CC">
              <w:t>Teknoloji alanındaki gelişmeler</w:t>
            </w:r>
          </w:p>
          <w:p w:rsidR="00175CEE" w:rsidRPr="004944CC" w:rsidRDefault="00175CEE" w:rsidP="00175CEE">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175CEE" w:rsidRPr="004944CC" w:rsidTr="00064D8A">
        <w:trPr>
          <w:trHeight w:val="454"/>
          <w:jc w:val="center"/>
        </w:trPr>
        <w:tc>
          <w:tcPr>
            <w:tcW w:w="9214" w:type="dxa"/>
            <w:gridSpan w:val="2"/>
            <w:shd w:val="clear" w:color="auto" w:fill="92CDDC" w:themeFill="accent5" w:themeFillTint="99"/>
            <w:vAlign w:val="center"/>
          </w:tcPr>
          <w:p w:rsidR="00175CEE" w:rsidRPr="004944CC" w:rsidRDefault="00175CEE" w:rsidP="00064D8A">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175CEE" w:rsidRPr="004944CC" w:rsidTr="00064D8A">
        <w:trPr>
          <w:trHeight w:val="1948"/>
          <w:jc w:val="center"/>
        </w:trPr>
        <w:tc>
          <w:tcPr>
            <w:tcW w:w="9214" w:type="dxa"/>
            <w:gridSpan w:val="2"/>
          </w:tcPr>
          <w:p w:rsidR="00175CEE" w:rsidRPr="004944CC" w:rsidRDefault="00175CEE" w:rsidP="00175CEE">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175CEE" w:rsidRPr="004944CC" w:rsidRDefault="00175CEE" w:rsidP="00175CEE">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175CEE" w:rsidRPr="004944CC" w:rsidRDefault="00175CEE" w:rsidP="00175CEE">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175CEE" w:rsidRPr="004944CC" w:rsidRDefault="00175CEE" w:rsidP="00175CEE">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175CEE" w:rsidRPr="004944CC" w:rsidRDefault="00175CEE" w:rsidP="00175CEE">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175CEE" w:rsidRPr="004944CC" w:rsidRDefault="00175CEE" w:rsidP="00175CEE">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175CEE" w:rsidRDefault="00175CEE" w:rsidP="00175CEE">
      <w:pPr>
        <w:spacing w:before="1"/>
        <w:rPr>
          <w:rFonts w:ascii="Times New Roman" w:hAnsi="Times New Roman" w:cs="Times New Roman"/>
          <w:color w:val="FF0000"/>
          <w:spacing w:val="-4"/>
          <w:sz w:val="24"/>
          <w:szCs w:val="24"/>
        </w:rPr>
      </w:pPr>
    </w:p>
    <w:p w:rsidR="00175CEE" w:rsidRDefault="00175CEE" w:rsidP="00175CEE">
      <w:pPr>
        <w:pStyle w:val="Balk2"/>
        <w:ind w:hanging="1109"/>
      </w:pPr>
    </w:p>
    <w:p w:rsidR="00175CEE" w:rsidRDefault="00175CEE" w:rsidP="00175CEE">
      <w:pPr>
        <w:pStyle w:val="Balk2"/>
        <w:ind w:hanging="1109"/>
      </w:pPr>
    </w:p>
    <w:p w:rsidR="0087663C" w:rsidRDefault="0087663C" w:rsidP="00175CEE">
      <w:pPr>
        <w:pStyle w:val="Balk2"/>
        <w:ind w:hanging="1109"/>
      </w:pPr>
    </w:p>
    <w:p w:rsidR="00175CEE" w:rsidRPr="00CE5C87" w:rsidRDefault="00175CEE" w:rsidP="00175CEE">
      <w:pPr>
        <w:pStyle w:val="Balk2"/>
        <w:ind w:hanging="1109"/>
      </w:pPr>
      <w:bookmarkStart w:id="40" w:name="_Toc167457042"/>
      <w:r>
        <w:lastRenderedPageBreak/>
        <w:t xml:space="preserve">2.9 </w:t>
      </w:r>
      <w:r w:rsidRPr="00AC1F78">
        <w:rPr>
          <w:szCs w:val="24"/>
        </w:rPr>
        <w:t xml:space="preserve">Güçlü ve Zayıf Yönler ile Fırsatlar ve Tehditler </w:t>
      </w:r>
      <w:r>
        <w:rPr>
          <w:szCs w:val="24"/>
        </w:rPr>
        <w:t>(</w:t>
      </w:r>
      <w:r w:rsidRPr="00CE5C87">
        <w:t>GZFT</w:t>
      </w:r>
      <w:r>
        <w:t>)</w:t>
      </w:r>
      <w:r w:rsidRPr="00CE5C87">
        <w:t xml:space="preserve"> Analizi</w:t>
      </w:r>
      <w:bookmarkEnd w:id="40"/>
    </w:p>
    <w:p w:rsidR="00175CEE" w:rsidRPr="007A6A76" w:rsidRDefault="00175CEE" w:rsidP="00175CEE">
      <w:pPr>
        <w:spacing w:line="276" w:lineRule="auto"/>
        <w:rPr>
          <w:rFonts w:ascii="Times New Roman" w:hAnsi="Times New Roman" w:cs="Times New Roman"/>
          <w:b/>
          <w:bCs/>
          <w:sz w:val="24"/>
          <w:szCs w:val="24"/>
        </w:rPr>
      </w:pPr>
    </w:p>
    <w:p w:rsidR="00175CEE" w:rsidRDefault="00175CEE" w:rsidP="0087663C">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w:t>
      </w:r>
      <w:r w:rsidR="0087663C">
        <w:rPr>
          <w:rFonts w:ascii="Times New Roman" w:hAnsi="Times New Roman" w:cs="Times New Roman"/>
          <w:sz w:val="24"/>
          <w:szCs w:val="24"/>
        </w:rPr>
        <w:t>ar ve tehditler belirlenmiştir.</w:t>
      </w:r>
    </w:p>
    <w:p w:rsidR="0087663C" w:rsidRPr="007A6A76" w:rsidRDefault="0087663C" w:rsidP="0087663C">
      <w:pPr>
        <w:spacing w:line="276" w:lineRule="auto"/>
        <w:jc w:val="both"/>
        <w:rPr>
          <w:rFonts w:ascii="Times New Roman" w:hAnsi="Times New Roman" w:cs="Times New Roman"/>
          <w:sz w:val="24"/>
          <w:szCs w:val="24"/>
        </w:rPr>
      </w:pPr>
    </w:p>
    <w:p w:rsidR="0087663C" w:rsidRPr="0087663C" w:rsidRDefault="0087663C" w:rsidP="0087663C">
      <w:pPr>
        <w:pStyle w:val="ResimYazs"/>
        <w:keepNext/>
        <w:rPr>
          <w:rFonts w:ascii="Times New Roman" w:hAnsi="Times New Roman" w:cs="Times New Roman"/>
          <w:color w:val="auto"/>
          <w:sz w:val="24"/>
        </w:rPr>
      </w:pPr>
      <w:bookmarkStart w:id="41" w:name="_Toc167456494"/>
      <w:r w:rsidRPr="0087663C">
        <w:rPr>
          <w:rFonts w:ascii="Times New Roman" w:hAnsi="Times New Roman" w:cs="Times New Roman"/>
          <w:b/>
          <w:color w:val="auto"/>
          <w:sz w:val="24"/>
        </w:rPr>
        <w:t xml:space="preserve">Tablo </w:t>
      </w:r>
      <w:r w:rsidRPr="0087663C">
        <w:rPr>
          <w:rFonts w:ascii="Times New Roman" w:hAnsi="Times New Roman" w:cs="Times New Roman"/>
          <w:b/>
          <w:color w:val="auto"/>
          <w:sz w:val="24"/>
        </w:rPr>
        <w:fldChar w:fldCharType="begin"/>
      </w:r>
      <w:r w:rsidRPr="0087663C">
        <w:rPr>
          <w:rFonts w:ascii="Times New Roman" w:hAnsi="Times New Roman" w:cs="Times New Roman"/>
          <w:b/>
          <w:color w:val="auto"/>
          <w:sz w:val="24"/>
        </w:rPr>
        <w:instrText xml:space="preserve"> SEQ Tablo \* ARABIC </w:instrText>
      </w:r>
      <w:r w:rsidRPr="0087663C">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20</w:t>
      </w:r>
      <w:r w:rsidRPr="0087663C">
        <w:rPr>
          <w:rFonts w:ascii="Times New Roman" w:hAnsi="Times New Roman" w:cs="Times New Roman"/>
          <w:b/>
          <w:color w:val="auto"/>
          <w:sz w:val="24"/>
        </w:rPr>
        <w:fldChar w:fldCharType="end"/>
      </w:r>
      <w:r w:rsidRPr="0087663C">
        <w:rPr>
          <w:rFonts w:ascii="Times New Roman" w:hAnsi="Times New Roman" w:cs="Times New Roman"/>
          <w:color w:val="auto"/>
          <w:sz w:val="24"/>
        </w:rPr>
        <w:t xml:space="preserve"> GZFT Listesi</w:t>
      </w:r>
      <w:bookmarkEnd w:id="41"/>
    </w:p>
    <w:tbl>
      <w:tblPr>
        <w:tblStyle w:val="TableNormal"/>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9"/>
        <w:gridCol w:w="4852"/>
      </w:tblGrid>
      <w:tr w:rsidR="00175CEE" w:rsidRPr="007A6A76" w:rsidTr="0087663C">
        <w:trPr>
          <w:trHeight w:val="405"/>
          <w:jc w:val="center"/>
        </w:trPr>
        <w:tc>
          <w:tcPr>
            <w:tcW w:w="9571" w:type="dxa"/>
            <w:gridSpan w:val="2"/>
            <w:shd w:val="clear" w:color="auto" w:fill="92CDDC" w:themeFill="accent5" w:themeFillTint="99"/>
            <w:vAlign w:val="center"/>
          </w:tcPr>
          <w:p w:rsidR="00175CEE" w:rsidRPr="007A6A76" w:rsidRDefault="00175CEE" w:rsidP="00064D8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175CEE" w:rsidRPr="007A6A76" w:rsidTr="0087663C">
        <w:trPr>
          <w:trHeight w:val="405"/>
          <w:jc w:val="center"/>
        </w:trPr>
        <w:tc>
          <w:tcPr>
            <w:tcW w:w="4719" w:type="dxa"/>
            <w:shd w:val="clear" w:color="auto" w:fill="DAEEF3" w:themeFill="accent5" w:themeFillTint="33"/>
            <w:vAlign w:val="center"/>
          </w:tcPr>
          <w:p w:rsidR="00175CEE" w:rsidRPr="007A6A76" w:rsidRDefault="00175CEE" w:rsidP="00064D8A">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852" w:type="dxa"/>
            <w:shd w:val="clear" w:color="auto" w:fill="DAEEF3" w:themeFill="accent5" w:themeFillTint="33"/>
            <w:vAlign w:val="center"/>
          </w:tcPr>
          <w:p w:rsidR="00175CEE" w:rsidRPr="007A6A76" w:rsidRDefault="00175CEE" w:rsidP="00064D8A">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175CEE" w:rsidRPr="007A6A76" w:rsidTr="0087663C">
        <w:trPr>
          <w:trHeight w:val="405"/>
          <w:jc w:val="center"/>
        </w:trPr>
        <w:tc>
          <w:tcPr>
            <w:tcW w:w="4719"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Okul ve kurumlarda teknolojik altyapı çalışmalarının Bakanlığımızın belirlediği takvime uygun olarak yapılması</w:t>
            </w:r>
          </w:p>
        </w:tc>
        <w:tc>
          <w:tcPr>
            <w:tcW w:w="4852"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Öğrenci velilerinin eğitimcilere yönelik müdahale alanlarının fazla olması, eğitimcilerde mental yorgunluğa neden olması</w:t>
            </w:r>
          </w:p>
        </w:tc>
      </w:tr>
      <w:tr w:rsidR="00175CEE" w:rsidRPr="007A6A76" w:rsidTr="0087663C">
        <w:trPr>
          <w:trHeight w:val="405"/>
          <w:jc w:val="center"/>
        </w:trPr>
        <w:tc>
          <w:tcPr>
            <w:tcW w:w="4719"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İlçe Milli Eğitim ve diğer okullar güçlü iletişimin olması</w:t>
            </w:r>
          </w:p>
        </w:tc>
        <w:tc>
          <w:tcPr>
            <w:tcW w:w="4852"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Eğitim faaliyetleri Ar- Ge çalışmaları için kaynak bulma zorluğu</w:t>
            </w:r>
          </w:p>
        </w:tc>
      </w:tr>
      <w:tr w:rsidR="00175CEE" w:rsidRPr="007A6A76" w:rsidTr="0087663C">
        <w:trPr>
          <w:trHeight w:val="405"/>
          <w:jc w:val="center"/>
        </w:trPr>
        <w:tc>
          <w:tcPr>
            <w:tcW w:w="4719"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Müdürlüğümüz faaliyetlerinin</w:t>
            </w:r>
            <w:r>
              <w:rPr>
                <w:rFonts w:ascii="Times New Roman" w:hAnsi="Times New Roman" w:cs="Times New Roman"/>
                <w:sz w:val="24"/>
                <w:szCs w:val="24"/>
              </w:rPr>
              <w:t xml:space="preserve"> mevzuata uygun olarak yapılması</w:t>
            </w:r>
          </w:p>
        </w:tc>
        <w:tc>
          <w:tcPr>
            <w:tcW w:w="4852"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Özel eğitim hizmetlerinden yararlanması gereken velilerin önyargıları, çevresel etmenlerden kaynaklanan çekinceleri</w:t>
            </w:r>
          </w:p>
        </w:tc>
      </w:tr>
      <w:tr w:rsidR="00175CEE" w:rsidRPr="007A6A76" w:rsidTr="0087663C">
        <w:trPr>
          <w:trHeight w:val="405"/>
          <w:jc w:val="center"/>
        </w:trPr>
        <w:tc>
          <w:tcPr>
            <w:tcW w:w="4719" w:type="dxa"/>
            <w:vAlign w:val="center"/>
          </w:tcPr>
          <w:p w:rsidR="00175CEE" w:rsidRPr="007A6A76"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Okul</w:t>
            </w:r>
            <w:r>
              <w:rPr>
                <w:rFonts w:ascii="Times New Roman" w:hAnsi="Times New Roman" w:cs="Times New Roman"/>
                <w:sz w:val="24"/>
                <w:szCs w:val="24"/>
              </w:rPr>
              <w:t>-Aile Birliğinin etkin işletilmesi</w:t>
            </w:r>
          </w:p>
        </w:tc>
        <w:tc>
          <w:tcPr>
            <w:tcW w:w="4852"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Pr>
                <w:rFonts w:ascii="Times New Roman" w:hAnsi="Times New Roman" w:cs="Times New Roman"/>
                <w:sz w:val="24"/>
                <w:szCs w:val="24"/>
              </w:rPr>
              <w:t>İkili</w:t>
            </w:r>
            <w:r w:rsidRPr="00914F43">
              <w:rPr>
                <w:rFonts w:ascii="Times New Roman" w:hAnsi="Times New Roman" w:cs="Times New Roman"/>
                <w:sz w:val="24"/>
                <w:szCs w:val="24"/>
              </w:rPr>
              <w:t xml:space="preserve"> eğitim yapılması</w:t>
            </w:r>
          </w:p>
        </w:tc>
      </w:tr>
      <w:tr w:rsidR="00175CEE" w:rsidRPr="007A6A76" w:rsidTr="0087663C">
        <w:trPr>
          <w:trHeight w:val="405"/>
          <w:jc w:val="center"/>
        </w:trPr>
        <w:tc>
          <w:tcPr>
            <w:tcW w:w="4719" w:type="dxa"/>
            <w:vAlign w:val="center"/>
          </w:tcPr>
          <w:p w:rsidR="00175CEE" w:rsidRPr="007A6A76"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Okulumuzun bağımsız bir binaya ve bahçeye sahip olması</w:t>
            </w:r>
          </w:p>
        </w:tc>
        <w:tc>
          <w:tcPr>
            <w:tcW w:w="4852" w:type="dxa"/>
            <w:vAlign w:val="center"/>
          </w:tcPr>
          <w:p w:rsidR="00175CEE" w:rsidRPr="007A6A76"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Bilimsel, teknolojik temalı çalışmalar için maddi kaynak temininde güçlük yaşanması</w:t>
            </w:r>
          </w:p>
        </w:tc>
      </w:tr>
      <w:tr w:rsidR="00175CEE" w:rsidRPr="007A6A76" w:rsidTr="0087663C">
        <w:trPr>
          <w:trHeight w:val="405"/>
          <w:jc w:val="center"/>
        </w:trPr>
        <w:tc>
          <w:tcPr>
            <w:tcW w:w="4719"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İlçe ve okul/kurum düzeyinde iletişim ve yazışmaların zamanında gerçekleşmesi</w:t>
            </w:r>
          </w:p>
        </w:tc>
        <w:tc>
          <w:tcPr>
            <w:tcW w:w="4852"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Yerel maddi destek bulmakta yaşanan güçlükler</w:t>
            </w:r>
          </w:p>
        </w:tc>
      </w:tr>
      <w:tr w:rsidR="00175CEE" w:rsidRPr="007A6A76" w:rsidTr="0087663C">
        <w:trPr>
          <w:trHeight w:val="405"/>
          <w:jc w:val="center"/>
        </w:trPr>
        <w:tc>
          <w:tcPr>
            <w:tcW w:w="4719" w:type="dxa"/>
            <w:vAlign w:val="center"/>
          </w:tcPr>
          <w:p w:rsidR="00175CEE" w:rsidRPr="00720F9D" w:rsidRDefault="00175CEE" w:rsidP="00175CEE">
            <w:pPr>
              <w:pStyle w:val="TableParagraph"/>
              <w:numPr>
                <w:ilvl w:val="0"/>
                <w:numId w:val="45"/>
              </w:numPr>
              <w:rPr>
                <w:rFonts w:ascii="Times New Roman" w:hAnsi="Times New Roman" w:cs="Times New Roman"/>
                <w:sz w:val="24"/>
                <w:szCs w:val="24"/>
              </w:rPr>
            </w:pPr>
            <w:r w:rsidRPr="00914F43">
              <w:rPr>
                <w:rFonts w:ascii="Times New Roman" w:hAnsi="Times New Roman" w:cs="Times New Roman"/>
                <w:sz w:val="24"/>
                <w:szCs w:val="24"/>
              </w:rPr>
              <w:t>Bilgi edinme, halkla ilişkiler sürecinin mevzuatın belirlediği yasal sürede gerçekleşmesi</w:t>
            </w:r>
          </w:p>
        </w:tc>
        <w:tc>
          <w:tcPr>
            <w:tcW w:w="4852" w:type="dxa"/>
            <w:vAlign w:val="center"/>
          </w:tcPr>
          <w:p w:rsidR="00175CEE" w:rsidRPr="007A6A76" w:rsidRDefault="00175CEE" w:rsidP="00175CEE">
            <w:pPr>
              <w:pStyle w:val="TableParagraph"/>
              <w:numPr>
                <w:ilvl w:val="0"/>
                <w:numId w:val="45"/>
              </w:numPr>
              <w:rPr>
                <w:rFonts w:ascii="Times New Roman" w:hAnsi="Times New Roman" w:cs="Times New Roman"/>
                <w:sz w:val="24"/>
                <w:szCs w:val="24"/>
              </w:rPr>
            </w:pPr>
            <w:r>
              <w:t>Velilerin belirlenen toplantı ve veli görüşme günlerine zamanında eksiksiz katılmamaları</w:t>
            </w:r>
          </w:p>
        </w:tc>
      </w:tr>
    </w:tbl>
    <w:p w:rsidR="00175CEE" w:rsidRPr="007A6A76" w:rsidRDefault="00175CEE" w:rsidP="00175CEE">
      <w:pPr>
        <w:pStyle w:val="GvdeMetni"/>
        <w:rPr>
          <w:rFonts w:ascii="Times New Roman" w:hAnsi="Times New Roman" w:cs="Times New Roman"/>
          <w:b/>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8"/>
        <w:gridCol w:w="4893"/>
      </w:tblGrid>
      <w:tr w:rsidR="00175CEE" w:rsidRPr="007A6A76" w:rsidTr="0087663C">
        <w:trPr>
          <w:trHeight w:val="21"/>
          <w:jc w:val="center"/>
        </w:trPr>
        <w:tc>
          <w:tcPr>
            <w:tcW w:w="9651" w:type="dxa"/>
            <w:gridSpan w:val="2"/>
            <w:shd w:val="clear" w:color="auto" w:fill="92CDDC" w:themeFill="accent5" w:themeFillTint="99"/>
            <w:vAlign w:val="center"/>
          </w:tcPr>
          <w:p w:rsidR="00175CEE" w:rsidRPr="007A6A76" w:rsidRDefault="00175CEE" w:rsidP="00064D8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175CEE" w:rsidRPr="007A6A76" w:rsidTr="0087663C">
        <w:trPr>
          <w:trHeight w:val="21"/>
          <w:jc w:val="center"/>
        </w:trPr>
        <w:tc>
          <w:tcPr>
            <w:tcW w:w="4758" w:type="dxa"/>
            <w:shd w:val="clear" w:color="auto" w:fill="DAEEF3" w:themeFill="accent5" w:themeFillTint="33"/>
            <w:vAlign w:val="center"/>
          </w:tcPr>
          <w:p w:rsidR="00175CEE" w:rsidRPr="007A6A76" w:rsidRDefault="00175CEE" w:rsidP="00064D8A">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893" w:type="dxa"/>
            <w:shd w:val="clear" w:color="auto" w:fill="DAEEF3" w:themeFill="accent5" w:themeFillTint="33"/>
            <w:vAlign w:val="center"/>
          </w:tcPr>
          <w:p w:rsidR="00175CEE" w:rsidRPr="007A6A76" w:rsidRDefault="00175CEE" w:rsidP="00064D8A">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175CEE" w:rsidRPr="007A6A76" w:rsidTr="0087663C">
        <w:trPr>
          <w:trHeight w:val="21"/>
          <w:jc w:val="center"/>
        </w:trPr>
        <w:tc>
          <w:tcPr>
            <w:tcW w:w="4758" w:type="dxa"/>
            <w:vAlign w:val="center"/>
          </w:tcPr>
          <w:p w:rsidR="00175CEE" w:rsidRPr="00720F9D" w:rsidRDefault="00175CEE" w:rsidP="00175CEE">
            <w:pPr>
              <w:numPr>
                <w:ilvl w:val="0"/>
                <w:numId w:val="46"/>
              </w:numPr>
              <w:tabs>
                <w:tab w:val="left" w:pos="256"/>
              </w:tabs>
              <w:spacing w:before="1"/>
              <w:ind w:right="154"/>
              <w:rPr>
                <w:rFonts w:ascii="Times New Roman" w:eastAsia="Times New Roman" w:hAnsi="Times New Roman" w:cs="Times New Roman"/>
                <w:sz w:val="24"/>
              </w:rPr>
            </w:pPr>
            <w:r w:rsidRPr="00720F9D">
              <w:rPr>
                <w:rFonts w:ascii="Times New Roman" w:eastAsia="Times New Roman" w:hAnsi="Times New Roman" w:cs="Times New Roman"/>
                <w:sz w:val="24"/>
              </w:rPr>
              <w:t>Müdürlüğümüzün</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öğretmen, yönetici ve</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personel normu doluluk</w:t>
            </w:r>
            <w:r w:rsidRPr="00720F9D">
              <w:rPr>
                <w:rFonts w:ascii="Times New Roman" w:eastAsia="Times New Roman" w:hAnsi="Times New Roman" w:cs="Times New Roman"/>
                <w:spacing w:val="-43"/>
                <w:sz w:val="24"/>
              </w:rPr>
              <w:t xml:space="preserve"> </w:t>
            </w:r>
            <w:r>
              <w:rPr>
                <w:rFonts w:ascii="Times New Roman" w:eastAsia="Times New Roman" w:hAnsi="Times New Roman" w:cs="Times New Roman"/>
                <w:spacing w:val="-43"/>
                <w:sz w:val="24"/>
              </w:rPr>
              <w:t xml:space="preserve"> </w:t>
            </w:r>
            <w:r w:rsidRPr="00720F9D">
              <w:rPr>
                <w:rFonts w:ascii="Times New Roman" w:eastAsia="Times New Roman" w:hAnsi="Times New Roman" w:cs="Times New Roman"/>
                <w:sz w:val="24"/>
              </w:rPr>
              <w:t>oranının</w:t>
            </w:r>
            <w:r w:rsidRPr="00720F9D">
              <w:rPr>
                <w:rFonts w:ascii="Times New Roman" w:eastAsia="Times New Roman" w:hAnsi="Times New Roman" w:cs="Times New Roman"/>
                <w:spacing w:val="-4"/>
                <w:sz w:val="24"/>
              </w:rPr>
              <w:t xml:space="preserve"> </w:t>
            </w:r>
            <w:r w:rsidRPr="00720F9D">
              <w:rPr>
                <w:rFonts w:ascii="Times New Roman" w:eastAsia="Times New Roman" w:hAnsi="Times New Roman" w:cs="Times New Roman"/>
                <w:sz w:val="24"/>
              </w:rPr>
              <w:t>yüksek</w:t>
            </w:r>
            <w:r w:rsidRPr="00720F9D">
              <w:rPr>
                <w:rFonts w:ascii="Times New Roman" w:eastAsia="Times New Roman" w:hAnsi="Times New Roman" w:cs="Times New Roman"/>
                <w:spacing w:val="-5"/>
                <w:sz w:val="24"/>
              </w:rPr>
              <w:t xml:space="preserve"> </w:t>
            </w:r>
            <w:r w:rsidRPr="00720F9D">
              <w:rPr>
                <w:rFonts w:ascii="Times New Roman" w:eastAsia="Times New Roman" w:hAnsi="Times New Roman" w:cs="Times New Roman"/>
                <w:sz w:val="24"/>
              </w:rPr>
              <w:t>olması</w:t>
            </w:r>
          </w:p>
        </w:tc>
        <w:tc>
          <w:tcPr>
            <w:tcW w:w="4893" w:type="dxa"/>
            <w:vAlign w:val="center"/>
          </w:tcPr>
          <w:p w:rsidR="00175CEE" w:rsidRPr="0086292D" w:rsidRDefault="00175CEE" w:rsidP="00175CEE">
            <w:pPr>
              <w:pStyle w:val="TableParagraph"/>
              <w:numPr>
                <w:ilvl w:val="0"/>
                <w:numId w:val="46"/>
              </w:numPr>
              <w:rPr>
                <w:rFonts w:ascii="Times New Roman" w:hAnsi="Times New Roman" w:cs="Times New Roman"/>
                <w:sz w:val="24"/>
                <w:szCs w:val="24"/>
              </w:rPr>
            </w:pPr>
            <w:r w:rsidRPr="00720F9D">
              <w:rPr>
                <w:rFonts w:ascii="Times New Roman" w:hAnsi="Times New Roman" w:cs="Times New Roman"/>
                <w:sz w:val="24"/>
                <w:szCs w:val="24"/>
              </w:rPr>
              <w:t>Mevzuat ve paydaş beklentileri arasında yaşanan uyuşmazlık</w:t>
            </w:r>
          </w:p>
        </w:tc>
      </w:tr>
      <w:tr w:rsidR="00175CEE" w:rsidRPr="007A6A76" w:rsidTr="0087663C">
        <w:trPr>
          <w:trHeight w:val="21"/>
          <w:jc w:val="center"/>
        </w:trPr>
        <w:tc>
          <w:tcPr>
            <w:tcW w:w="4758" w:type="dxa"/>
            <w:vAlign w:val="center"/>
          </w:tcPr>
          <w:p w:rsidR="00175CEE" w:rsidRPr="00720F9D" w:rsidRDefault="00175CEE" w:rsidP="00175CEE">
            <w:pPr>
              <w:numPr>
                <w:ilvl w:val="0"/>
                <w:numId w:val="46"/>
              </w:numPr>
              <w:tabs>
                <w:tab w:val="left" w:pos="256"/>
              </w:tabs>
              <w:ind w:right="258"/>
              <w:rPr>
                <w:rFonts w:ascii="Times New Roman" w:eastAsia="Times New Roman" w:hAnsi="Times New Roman" w:cs="Times New Roman"/>
                <w:sz w:val="24"/>
              </w:rPr>
            </w:pPr>
            <w:r w:rsidRPr="00720F9D">
              <w:rPr>
                <w:rFonts w:ascii="Times New Roman" w:eastAsia="Times New Roman" w:hAnsi="Times New Roman" w:cs="Times New Roman"/>
                <w:sz w:val="24"/>
              </w:rPr>
              <w:t>Gelenek ve görenek</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bakımından</w:t>
            </w:r>
            <w:r w:rsidRPr="00720F9D">
              <w:rPr>
                <w:rFonts w:ascii="Times New Roman" w:eastAsia="Times New Roman" w:hAnsi="Times New Roman" w:cs="Times New Roman"/>
                <w:spacing w:val="-10"/>
                <w:sz w:val="24"/>
              </w:rPr>
              <w:t xml:space="preserve"> </w:t>
            </w:r>
            <w:r w:rsidRPr="00720F9D">
              <w:rPr>
                <w:rFonts w:ascii="Times New Roman" w:eastAsia="Times New Roman" w:hAnsi="Times New Roman" w:cs="Times New Roman"/>
                <w:sz w:val="24"/>
              </w:rPr>
              <w:t>zengin</w:t>
            </w:r>
            <w:r w:rsidRPr="00720F9D">
              <w:rPr>
                <w:rFonts w:ascii="Times New Roman" w:eastAsia="Times New Roman" w:hAnsi="Times New Roman" w:cs="Times New Roman"/>
                <w:spacing w:val="-9"/>
                <w:sz w:val="24"/>
              </w:rPr>
              <w:t xml:space="preserve"> </w:t>
            </w:r>
            <w:r w:rsidRPr="00720F9D">
              <w:rPr>
                <w:rFonts w:ascii="Times New Roman" w:eastAsia="Times New Roman" w:hAnsi="Times New Roman" w:cs="Times New Roman"/>
                <w:sz w:val="24"/>
              </w:rPr>
              <w:t>bir</w:t>
            </w:r>
            <w:r w:rsidRPr="00720F9D">
              <w:rPr>
                <w:rFonts w:ascii="Times New Roman" w:eastAsia="Times New Roman" w:hAnsi="Times New Roman" w:cs="Times New Roman"/>
                <w:spacing w:val="-42"/>
                <w:sz w:val="24"/>
              </w:rPr>
              <w:t xml:space="preserve"> </w:t>
            </w:r>
            <w:r w:rsidRPr="00720F9D">
              <w:rPr>
                <w:rFonts w:ascii="Times New Roman" w:eastAsia="Times New Roman" w:hAnsi="Times New Roman" w:cs="Times New Roman"/>
                <w:sz w:val="24"/>
              </w:rPr>
              <w:t>tarihi geçmişe sahip</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olması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Sosyo ekonomik eşitsizliklerin varlığı</w:t>
            </w:r>
          </w:p>
        </w:tc>
      </w:tr>
      <w:tr w:rsidR="00175CEE" w:rsidRPr="007A6A76" w:rsidTr="0087663C">
        <w:trPr>
          <w:trHeight w:val="21"/>
          <w:jc w:val="center"/>
        </w:trPr>
        <w:tc>
          <w:tcPr>
            <w:tcW w:w="4758" w:type="dxa"/>
            <w:vAlign w:val="center"/>
          </w:tcPr>
          <w:p w:rsidR="00175CEE" w:rsidRPr="00720F9D" w:rsidRDefault="00175CEE" w:rsidP="00175CEE">
            <w:pPr>
              <w:numPr>
                <w:ilvl w:val="0"/>
                <w:numId w:val="46"/>
              </w:numPr>
              <w:tabs>
                <w:tab w:val="left" w:pos="256"/>
              </w:tabs>
              <w:ind w:right="316"/>
              <w:jc w:val="both"/>
              <w:rPr>
                <w:rFonts w:ascii="Times New Roman" w:eastAsia="Times New Roman" w:hAnsi="Times New Roman" w:cs="Times New Roman"/>
                <w:sz w:val="24"/>
              </w:rPr>
            </w:pPr>
            <w:r w:rsidRPr="00720F9D">
              <w:rPr>
                <w:rFonts w:ascii="Times New Roman" w:eastAsia="Times New Roman" w:hAnsi="Times New Roman" w:cs="Times New Roman"/>
                <w:sz w:val="24"/>
              </w:rPr>
              <w:t>Ulusal ve uluslararası</w:t>
            </w:r>
            <w:r w:rsidRPr="00720F9D">
              <w:rPr>
                <w:rFonts w:ascii="Times New Roman" w:eastAsia="Times New Roman" w:hAnsi="Times New Roman" w:cs="Times New Roman"/>
                <w:spacing w:val="-42"/>
                <w:sz w:val="24"/>
              </w:rPr>
              <w:t xml:space="preserve"> </w:t>
            </w:r>
            <w:r w:rsidRPr="00720F9D">
              <w:rPr>
                <w:rFonts w:ascii="Times New Roman" w:eastAsia="Times New Roman" w:hAnsi="Times New Roman" w:cs="Times New Roman"/>
                <w:sz w:val="24"/>
              </w:rPr>
              <w:t>düzeyde ticaret yapan</w:t>
            </w:r>
            <w:r w:rsidRPr="00720F9D">
              <w:rPr>
                <w:rFonts w:ascii="Times New Roman" w:eastAsia="Times New Roman" w:hAnsi="Times New Roman" w:cs="Times New Roman"/>
                <w:spacing w:val="-43"/>
                <w:sz w:val="24"/>
              </w:rPr>
              <w:t xml:space="preserve"> </w:t>
            </w:r>
            <w:r w:rsidRPr="00720F9D">
              <w:rPr>
                <w:rFonts w:ascii="Times New Roman" w:eastAsia="Times New Roman" w:hAnsi="Times New Roman" w:cs="Times New Roman"/>
                <w:sz w:val="24"/>
              </w:rPr>
              <w:t>sanayi kuruluşlarının</w:t>
            </w:r>
            <w:r w:rsidRPr="00720F9D">
              <w:rPr>
                <w:rFonts w:ascii="Times New Roman" w:eastAsia="Times New Roman" w:hAnsi="Times New Roman" w:cs="Times New Roman"/>
                <w:spacing w:val="-42"/>
                <w:sz w:val="24"/>
              </w:rPr>
              <w:t xml:space="preserve"> </w:t>
            </w:r>
            <w:r>
              <w:rPr>
                <w:rFonts w:ascii="Times New Roman" w:eastAsia="Times New Roman" w:hAnsi="Times New Roman" w:cs="Times New Roman"/>
                <w:spacing w:val="-42"/>
                <w:sz w:val="24"/>
              </w:rPr>
              <w:t xml:space="preserve"> </w:t>
            </w:r>
            <w:r w:rsidRPr="00720F9D">
              <w:rPr>
                <w:rFonts w:ascii="Times New Roman" w:eastAsia="Times New Roman" w:hAnsi="Times New Roman" w:cs="Times New Roman"/>
                <w:sz w:val="24"/>
              </w:rPr>
              <w:t>bulunması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Okulumuzun göç alan bir bölgede bulunması</w:t>
            </w:r>
          </w:p>
        </w:tc>
      </w:tr>
      <w:tr w:rsidR="00175CEE" w:rsidRPr="007A6A76" w:rsidTr="0087663C">
        <w:trPr>
          <w:trHeight w:val="21"/>
          <w:jc w:val="center"/>
        </w:trPr>
        <w:tc>
          <w:tcPr>
            <w:tcW w:w="4758" w:type="dxa"/>
            <w:vAlign w:val="center"/>
          </w:tcPr>
          <w:p w:rsidR="00175CEE" w:rsidRPr="00720F9D" w:rsidRDefault="00175CEE" w:rsidP="00175CEE">
            <w:pPr>
              <w:numPr>
                <w:ilvl w:val="0"/>
                <w:numId w:val="46"/>
              </w:numPr>
              <w:tabs>
                <w:tab w:val="left" w:pos="256"/>
              </w:tabs>
              <w:ind w:right="280"/>
              <w:rPr>
                <w:rFonts w:ascii="Times New Roman" w:eastAsia="Times New Roman" w:hAnsi="Times New Roman" w:cs="Times New Roman"/>
                <w:sz w:val="24"/>
              </w:rPr>
            </w:pPr>
            <w:r w:rsidRPr="00720F9D">
              <w:rPr>
                <w:rFonts w:ascii="Times New Roman" w:eastAsia="Times New Roman" w:hAnsi="Times New Roman" w:cs="Times New Roman"/>
                <w:sz w:val="24"/>
              </w:rPr>
              <w:t>Eğitimciler tarafından</w:t>
            </w:r>
            <w:r w:rsidRPr="00720F9D">
              <w:rPr>
                <w:rFonts w:ascii="Times New Roman" w:eastAsia="Times New Roman" w:hAnsi="Times New Roman" w:cs="Times New Roman"/>
                <w:spacing w:val="-43"/>
                <w:sz w:val="24"/>
              </w:rPr>
              <w:t xml:space="preserve"> </w:t>
            </w:r>
            <w:r w:rsidRPr="00720F9D">
              <w:rPr>
                <w:rFonts w:ascii="Times New Roman" w:eastAsia="Times New Roman" w:hAnsi="Times New Roman" w:cs="Times New Roman"/>
                <w:sz w:val="24"/>
              </w:rPr>
              <w:t>tercih edilen bir il</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olması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Gelişen teknoloji çağında çocukların bilinçsiz ve çok uzun sürelerde tv, tablet, bilgisayar ve telefon kullanımı</w:t>
            </w:r>
          </w:p>
        </w:tc>
      </w:tr>
      <w:tr w:rsidR="00175CEE" w:rsidRPr="007A6A76" w:rsidTr="0087663C">
        <w:trPr>
          <w:trHeight w:val="21"/>
          <w:jc w:val="center"/>
        </w:trPr>
        <w:tc>
          <w:tcPr>
            <w:tcW w:w="4758"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rsidRPr="00720F9D">
              <w:rPr>
                <w:rFonts w:ascii="Times New Roman" w:eastAsia="Times New Roman" w:hAnsi="Times New Roman" w:cs="Times New Roman"/>
                <w:sz w:val="24"/>
              </w:rPr>
              <w:t>B</w:t>
            </w:r>
            <w:r>
              <w:rPr>
                <w:rFonts w:ascii="Times New Roman" w:eastAsia="Times New Roman" w:hAnsi="Times New Roman" w:cs="Times New Roman"/>
                <w:sz w:val="24"/>
              </w:rPr>
              <w:t>ölgemizin</w:t>
            </w:r>
            <w:r w:rsidRPr="00720F9D">
              <w:rPr>
                <w:rFonts w:ascii="Times New Roman" w:eastAsia="Times New Roman" w:hAnsi="Times New Roman" w:cs="Times New Roman"/>
                <w:sz w:val="24"/>
              </w:rPr>
              <w:t xml:space="preserve"> </w:t>
            </w:r>
            <w:r>
              <w:rPr>
                <w:rFonts w:ascii="Times New Roman" w:eastAsia="Times New Roman" w:hAnsi="Times New Roman" w:cs="Times New Roman"/>
                <w:sz w:val="24"/>
              </w:rPr>
              <w:t>ılıman</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iklim</w:t>
            </w:r>
            <w:r w:rsidRPr="00720F9D">
              <w:rPr>
                <w:rFonts w:ascii="Times New Roman" w:eastAsia="Times New Roman" w:hAnsi="Times New Roman" w:cs="Times New Roman"/>
                <w:spacing w:val="-7"/>
                <w:sz w:val="24"/>
              </w:rPr>
              <w:t xml:space="preserve"> </w:t>
            </w:r>
            <w:r w:rsidRPr="00720F9D">
              <w:rPr>
                <w:rFonts w:ascii="Times New Roman" w:eastAsia="Times New Roman" w:hAnsi="Times New Roman" w:cs="Times New Roman"/>
                <w:sz w:val="24"/>
              </w:rPr>
              <w:t>şartlarına</w:t>
            </w:r>
            <w:r w:rsidRPr="00720F9D">
              <w:rPr>
                <w:rFonts w:ascii="Times New Roman" w:eastAsia="Times New Roman" w:hAnsi="Times New Roman" w:cs="Times New Roman"/>
                <w:spacing w:val="-5"/>
                <w:sz w:val="24"/>
              </w:rPr>
              <w:t xml:space="preserve"> </w:t>
            </w:r>
            <w:r w:rsidRPr="00720F9D">
              <w:rPr>
                <w:rFonts w:ascii="Times New Roman" w:eastAsia="Times New Roman" w:hAnsi="Times New Roman" w:cs="Times New Roman"/>
                <w:sz w:val="24"/>
              </w:rPr>
              <w:t>sahip</w:t>
            </w:r>
            <w:r w:rsidRPr="00720F9D">
              <w:rPr>
                <w:rFonts w:ascii="Times New Roman" w:eastAsia="Times New Roman" w:hAnsi="Times New Roman" w:cs="Times New Roman"/>
                <w:spacing w:val="-42"/>
                <w:sz w:val="24"/>
              </w:rPr>
              <w:t xml:space="preserve"> </w:t>
            </w:r>
            <w:r w:rsidRPr="00720F9D">
              <w:rPr>
                <w:rFonts w:ascii="Times New Roman" w:eastAsia="Times New Roman" w:hAnsi="Times New Roman" w:cs="Times New Roman"/>
                <w:sz w:val="24"/>
              </w:rPr>
              <w:t>olması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Okul çevresinde yapılaşmanın oranının fazla olması</w:t>
            </w:r>
          </w:p>
        </w:tc>
      </w:tr>
      <w:tr w:rsidR="00175CEE" w:rsidRPr="007A6A76" w:rsidTr="0087663C">
        <w:trPr>
          <w:trHeight w:val="21"/>
          <w:jc w:val="center"/>
        </w:trPr>
        <w:tc>
          <w:tcPr>
            <w:tcW w:w="4758" w:type="dxa"/>
            <w:vAlign w:val="center"/>
          </w:tcPr>
          <w:p w:rsidR="00175CEE" w:rsidRPr="00720F9D" w:rsidRDefault="00175CEE" w:rsidP="00175CEE">
            <w:pPr>
              <w:numPr>
                <w:ilvl w:val="0"/>
                <w:numId w:val="46"/>
              </w:numPr>
              <w:tabs>
                <w:tab w:val="left" w:pos="256"/>
              </w:tabs>
              <w:ind w:right="127"/>
              <w:rPr>
                <w:rFonts w:ascii="Times New Roman" w:eastAsia="Times New Roman" w:hAnsi="Times New Roman" w:cs="Times New Roman"/>
                <w:sz w:val="24"/>
              </w:rPr>
            </w:pPr>
            <w:r w:rsidRPr="00720F9D">
              <w:rPr>
                <w:rFonts w:ascii="Times New Roman" w:eastAsia="Times New Roman" w:hAnsi="Times New Roman" w:cs="Times New Roman"/>
                <w:sz w:val="24"/>
              </w:rPr>
              <w:t>İlçemizin antik tarih,</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yakın tarih dönemi</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mekânları, tarihi,</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turistik mekânlar ve</w:t>
            </w:r>
            <w:r w:rsidRPr="00720F9D">
              <w:rPr>
                <w:rFonts w:ascii="Times New Roman" w:eastAsia="Times New Roman" w:hAnsi="Times New Roman" w:cs="Times New Roman"/>
                <w:spacing w:val="1"/>
                <w:sz w:val="24"/>
              </w:rPr>
              <w:t xml:space="preserve"> </w:t>
            </w:r>
            <w:r w:rsidRPr="00720F9D">
              <w:rPr>
                <w:rFonts w:ascii="Times New Roman" w:eastAsia="Times New Roman" w:hAnsi="Times New Roman" w:cs="Times New Roman"/>
                <w:sz w:val="24"/>
              </w:rPr>
              <w:t>ören</w:t>
            </w:r>
            <w:r w:rsidRPr="00720F9D">
              <w:rPr>
                <w:rFonts w:ascii="Times New Roman" w:eastAsia="Times New Roman" w:hAnsi="Times New Roman" w:cs="Times New Roman"/>
                <w:spacing w:val="-7"/>
                <w:sz w:val="24"/>
              </w:rPr>
              <w:t xml:space="preserve"> </w:t>
            </w:r>
            <w:r w:rsidRPr="00720F9D">
              <w:rPr>
                <w:rFonts w:ascii="Times New Roman" w:eastAsia="Times New Roman" w:hAnsi="Times New Roman" w:cs="Times New Roman"/>
                <w:sz w:val="24"/>
              </w:rPr>
              <w:t>yerleri</w:t>
            </w:r>
            <w:r w:rsidRPr="00720F9D">
              <w:rPr>
                <w:rFonts w:ascii="Times New Roman" w:eastAsia="Times New Roman" w:hAnsi="Times New Roman" w:cs="Times New Roman"/>
                <w:spacing w:val="-4"/>
                <w:sz w:val="24"/>
              </w:rPr>
              <w:t xml:space="preserve"> </w:t>
            </w:r>
            <w:r w:rsidRPr="00720F9D">
              <w:rPr>
                <w:rFonts w:ascii="Times New Roman" w:eastAsia="Times New Roman" w:hAnsi="Times New Roman" w:cs="Times New Roman"/>
                <w:sz w:val="24"/>
              </w:rPr>
              <w:t>bakımından</w:t>
            </w:r>
            <w:r>
              <w:rPr>
                <w:rFonts w:ascii="Times New Roman" w:eastAsia="Times New Roman" w:hAnsi="Times New Roman" w:cs="Times New Roman"/>
                <w:sz w:val="24"/>
              </w:rPr>
              <w:t xml:space="preserve"> </w:t>
            </w:r>
            <w:r w:rsidRPr="00720F9D">
              <w:rPr>
                <w:rFonts w:ascii="Times New Roman" w:eastAsia="Times New Roman" w:hAnsi="Times New Roman" w:cs="Times New Roman"/>
                <w:spacing w:val="-42"/>
                <w:sz w:val="24"/>
              </w:rPr>
              <w:t xml:space="preserve"> </w:t>
            </w:r>
            <w:r w:rsidRPr="00720F9D">
              <w:rPr>
                <w:rFonts w:ascii="Times New Roman" w:eastAsia="Times New Roman" w:hAnsi="Times New Roman" w:cs="Times New Roman"/>
                <w:sz w:val="24"/>
              </w:rPr>
              <w:t>zengin olması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Eğitim politikalarında yaşanan değişimlerin eğitim kalitesini olumsuz etkilemesi</w:t>
            </w:r>
          </w:p>
        </w:tc>
      </w:tr>
      <w:tr w:rsidR="00175CEE" w:rsidRPr="007A6A76" w:rsidTr="0087663C">
        <w:trPr>
          <w:trHeight w:val="21"/>
          <w:jc w:val="center"/>
        </w:trPr>
        <w:tc>
          <w:tcPr>
            <w:tcW w:w="4758" w:type="dxa"/>
            <w:vAlign w:val="center"/>
          </w:tcPr>
          <w:p w:rsidR="00175CEE" w:rsidRPr="007A6A76" w:rsidRDefault="00175CEE" w:rsidP="0087663C">
            <w:pPr>
              <w:pStyle w:val="TableParagraph"/>
              <w:numPr>
                <w:ilvl w:val="0"/>
                <w:numId w:val="46"/>
              </w:numPr>
              <w:rPr>
                <w:rFonts w:ascii="Times New Roman" w:hAnsi="Times New Roman" w:cs="Times New Roman"/>
                <w:sz w:val="24"/>
                <w:szCs w:val="24"/>
              </w:rPr>
            </w:pPr>
            <w:r>
              <w:t>Öğretmenlerin gelişimini desteklemek amacıyla hizmet içi eğitimlerin yapılması</w:t>
            </w:r>
          </w:p>
        </w:tc>
        <w:tc>
          <w:tcPr>
            <w:tcW w:w="4893" w:type="dxa"/>
            <w:vAlign w:val="center"/>
          </w:tcPr>
          <w:p w:rsidR="00175CEE" w:rsidRPr="007A6A76" w:rsidRDefault="00175CEE" w:rsidP="00175CEE">
            <w:pPr>
              <w:pStyle w:val="TableParagraph"/>
              <w:numPr>
                <w:ilvl w:val="0"/>
                <w:numId w:val="46"/>
              </w:numPr>
              <w:rPr>
                <w:rFonts w:ascii="Times New Roman" w:hAnsi="Times New Roman" w:cs="Times New Roman"/>
                <w:sz w:val="24"/>
                <w:szCs w:val="24"/>
              </w:rPr>
            </w:pPr>
            <w:r>
              <w:t>Eğitim ve öğretimin finansmanında yerel yönetimlerin katkısının yetersiz olması.</w:t>
            </w:r>
          </w:p>
        </w:tc>
      </w:tr>
    </w:tbl>
    <w:p w:rsidR="00175CEE" w:rsidRPr="00A44AAA" w:rsidRDefault="00175CEE" w:rsidP="00175CEE">
      <w:pPr>
        <w:pStyle w:val="GvdeMetni"/>
        <w:rPr>
          <w:rFonts w:ascii="Times New Roman" w:hAnsi="Times New Roman" w:cs="Times New Roman"/>
          <w:b/>
          <w:sz w:val="20"/>
        </w:rPr>
      </w:pPr>
    </w:p>
    <w:p w:rsidR="00175CEE" w:rsidRPr="00CE5C87" w:rsidRDefault="00175CEE" w:rsidP="00175CEE">
      <w:pPr>
        <w:pStyle w:val="Balk2"/>
        <w:ind w:hanging="1109"/>
      </w:pPr>
      <w:bookmarkStart w:id="42" w:name="_Toc167457043"/>
      <w:r>
        <w:t xml:space="preserve">2.10 </w:t>
      </w:r>
      <w:r w:rsidRPr="00CE5C87">
        <w:t>Tespit ve İhtiyaçların Belirlenmesi</w:t>
      </w:r>
      <w:bookmarkEnd w:id="42"/>
    </w:p>
    <w:p w:rsidR="00175CEE" w:rsidRPr="00FA03B2" w:rsidRDefault="00175CEE" w:rsidP="00175CEE">
      <w:pPr>
        <w:spacing w:line="276" w:lineRule="auto"/>
        <w:rPr>
          <w:rFonts w:ascii="Times New Roman" w:hAnsi="Times New Roman" w:cs="Times New Roman"/>
          <w:sz w:val="24"/>
          <w:szCs w:val="24"/>
        </w:rPr>
      </w:pPr>
    </w:p>
    <w:p w:rsidR="00175CEE" w:rsidRPr="008C319D" w:rsidRDefault="00175CEE" w:rsidP="008C319D">
      <w:pPr>
        <w:spacing w:after="240" w:line="276" w:lineRule="auto"/>
        <w:jc w:val="both"/>
        <w:rPr>
          <w:rFonts w:ascii="Times New Roman" w:hAnsi="Times New Roman" w:cs="Times New Roman"/>
          <w:sz w:val="24"/>
          <w:szCs w:val="24"/>
        </w:rPr>
      </w:pPr>
      <w:r w:rsidRPr="0086292D">
        <w:rPr>
          <w:rFonts w:ascii="Times New Roman" w:hAnsi="Times New Roman" w:cs="Times New Roman"/>
          <w:sz w:val="24"/>
          <w:szCs w:val="24"/>
        </w:rPr>
        <w:t>Strateji geliştirme ekibimiz tarafından durum analizi çerçevesinde gerçekleştirilen tüm çalışmalardan elde edilen veriler; paydaş anketleri, toplantı tutanakları vs. göz önünde bulundurularak özet bir bakış geliştirilmeye çalışılmıştır.</w:t>
      </w:r>
    </w:p>
    <w:p w:rsidR="008C319D" w:rsidRPr="008C319D" w:rsidRDefault="008C319D" w:rsidP="008C319D">
      <w:pPr>
        <w:pStyle w:val="ResimYazs"/>
        <w:keepNext/>
        <w:rPr>
          <w:rFonts w:ascii="Times New Roman" w:hAnsi="Times New Roman" w:cs="Times New Roman"/>
          <w:color w:val="auto"/>
          <w:sz w:val="24"/>
        </w:rPr>
      </w:pPr>
      <w:bookmarkStart w:id="43" w:name="_Toc167456495"/>
      <w:r w:rsidRPr="008C319D">
        <w:rPr>
          <w:rFonts w:ascii="Times New Roman" w:hAnsi="Times New Roman" w:cs="Times New Roman"/>
          <w:b/>
          <w:color w:val="auto"/>
          <w:sz w:val="24"/>
        </w:rPr>
        <w:t xml:space="preserve">Tablo </w:t>
      </w:r>
      <w:r w:rsidRPr="008C319D">
        <w:rPr>
          <w:rFonts w:ascii="Times New Roman" w:hAnsi="Times New Roman" w:cs="Times New Roman"/>
          <w:b/>
          <w:color w:val="auto"/>
          <w:sz w:val="24"/>
        </w:rPr>
        <w:fldChar w:fldCharType="begin"/>
      </w:r>
      <w:r w:rsidRPr="008C319D">
        <w:rPr>
          <w:rFonts w:ascii="Times New Roman" w:hAnsi="Times New Roman" w:cs="Times New Roman"/>
          <w:b/>
          <w:color w:val="auto"/>
          <w:sz w:val="24"/>
        </w:rPr>
        <w:instrText xml:space="preserve"> SEQ Tablo \* ARABIC </w:instrText>
      </w:r>
      <w:r w:rsidRPr="008C319D">
        <w:rPr>
          <w:rFonts w:ascii="Times New Roman" w:hAnsi="Times New Roman" w:cs="Times New Roman"/>
          <w:b/>
          <w:color w:val="auto"/>
          <w:sz w:val="24"/>
        </w:rPr>
        <w:fldChar w:fldCharType="separate"/>
      </w:r>
      <w:r w:rsidR="0033228E">
        <w:rPr>
          <w:rFonts w:ascii="Times New Roman" w:hAnsi="Times New Roman" w:cs="Times New Roman"/>
          <w:b/>
          <w:noProof/>
          <w:color w:val="auto"/>
          <w:sz w:val="24"/>
        </w:rPr>
        <w:t>21</w:t>
      </w:r>
      <w:r w:rsidRPr="008C319D">
        <w:rPr>
          <w:rFonts w:ascii="Times New Roman" w:hAnsi="Times New Roman" w:cs="Times New Roman"/>
          <w:b/>
          <w:color w:val="auto"/>
          <w:sz w:val="24"/>
        </w:rPr>
        <w:fldChar w:fldCharType="end"/>
      </w:r>
      <w:r w:rsidRPr="008C319D">
        <w:rPr>
          <w:rFonts w:ascii="Times New Roman" w:hAnsi="Times New Roman" w:cs="Times New Roman"/>
          <w:color w:val="auto"/>
          <w:sz w:val="24"/>
        </w:rPr>
        <w:t xml:space="preserve"> Tespit ve İhtiyaçların Analizi</w:t>
      </w:r>
      <w:bookmarkEnd w:id="43"/>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6"/>
        <w:gridCol w:w="2962"/>
        <w:gridCol w:w="3538"/>
      </w:tblGrid>
      <w:tr w:rsidR="00175CEE" w:rsidRPr="00C67FEE" w:rsidTr="008C319D">
        <w:trPr>
          <w:trHeight w:val="794"/>
        </w:trPr>
        <w:tc>
          <w:tcPr>
            <w:tcW w:w="2346" w:type="dxa"/>
            <w:shd w:val="clear" w:color="auto" w:fill="92CDDC" w:themeFill="accent5" w:themeFillTint="99"/>
          </w:tcPr>
          <w:p w:rsidR="00175CEE" w:rsidRPr="005C2508" w:rsidRDefault="00175CEE" w:rsidP="00064D8A">
            <w:pPr>
              <w:ind w:right="252"/>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DURUM ANALİZİ</w:t>
            </w:r>
            <w:r w:rsidRPr="005C2508">
              <w:rPr>
                <w:rFonts w:ascii="Times New Roman" w:eastAsia="Times New Roman" w:hAnsi="Times New Roman" w:cs="Times New Roman"/>
                <w:b/>
                <w:color w:val="000000" w:themeColor="text1"/>
                <w:spacing w:val="-33"/>
              </w:rPr>
              <w:t xml:space="preserve"> </w:t>
            </w:r>
            <w:r w:rsidRPr="005C2508">
              <w:rPr>
                <w:rFonts w:ascii="Times New Roman" w:eastAsia="Times New Roman" w:hAnsi="Times New Roman" w:cs="Times New Roman"/>
                <w:b/>
                <w:color w:val="000000" w:themeColor="text1"/>
              </w:rPr>
              <w:t>AŞAMALARI</w:t>
            </w:r>
          </w:p>
        </w:tc>
        <w:tc>
          <w:tcPr>
            <w:tcW w:w="2962" w:type="dxa"/>
            <w:shd w:val="clear" w:color="auto" w:fill="92CDDC" w:themeFill="accent5" w:themeFillTint="99"/>
          </w:tcPr>
          <w:p w:rsidR="00175CEE" w:rsidRPr="005C2508" w:rsidRDefault="00175CEE" w:rsidP="00064D8A">
            <w:pPr>
              <w:spacing w:before="78"/>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TESPİTLER/</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SORUN</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ALANLARI</w:t>
            </w:r>
          </w:p>
        </w:tc>
        <w:tc>
          <w:tcPr>
            <w:tcW w:w="3538" w:type="dxa"/>
            <w:shd w:val="clear" w:color="auto" w:fill="92CDDC" w:themeFill="accent5" w:themeFillTint="99"/>
          </w:tcPr>
          <w:p w:rsidR="00175CEE" w:rsidRPr="005C2508" w:rsidRDefault="00175CEE" w:rsidP="00064D8A">
            <w:pPr>
              <w:spacing w:before="78"/>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İHTİYAÇLAR/</w:t>
            </w:r>
            <w:r w:rsidRPr="005C2508">
              <w:rPr>
                <w:rFonts w:ascii="Times New Roman" w:eastAsia="Times New Roman" w:hAnsi="Times New Roman" w:cs="Times New Roman"/>
                <w:b/>
                <w:color w:val="000000" w:themeColor="text1"/>
                <w:spacing w:val="-6"/>
              </w:rPr>
              <w:t xml:space="preserve"> </w:t>
            </w:r>
            <w:r w:rsidRPr="005C2508">
              <w:rPr>
                <w:rFonts w:ascii="Times New Roman" w:eastAsia="Times New Roman" w:hAnsi="Times New Roman" w:cs="Times New Roman"/>
                <w:b/>
                <w:color w:val="000000" w:themeColor="text1"/>
              </w:rPr>
              <w:t>GELİŞİM</w:t>
            </w:r>
            <w:r w:rsidRPr="005C2508">
              <w:rPr>
                <w:rFonts w:ascii="Times New Roman" w:eastAsia="Times New Roman" w:hAnsi="Times New Roman" w:cs="Times New Roman"/>
                <w:b/>
                <w:color w:val="000000" w:themeColor="text1"/>
                <w:spacing w:val="-4"/>
              </w:rPr>
              <w:t xml:space="preserve"> </w:t>
            </w:r>
            <w:r w:rsidRPr="005C2508">
              <w:rPr>
                <w:rFonts w:ascii="Times New Roman" w:eastAsia="Times New Roman" w:hAnsi="Times New Roman" w:cs="Times New Roman"/>
                <w:b/>
                <w:color w:val="000000" w:themeColor="text1"/>
              </w:rPr>
              <w:t>ALANLARI</w:t>
            </w:r>
          </w:p>
        </w:tc>
      </w:tr>
      <w:tr w:rsidR="00175CEE" w:rsidRPr="0086292D" w:rsidTr="00064D8A">
        <w:trPr>
          <w:trHeight w:val="419"/>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pacing w:val="-1"/>
                <w:sz w:val="24"/>
                <w:szCs w:val="24"/>
              </w:rPr>
              <w:t xml:space="preserve">Uygulanmakta </w:t>
            </w:r>
            <w:r w:rsidRPr="00790025">
              <w:rPr>
                <w:rFonts w:ascii="Times New Roman" w:hAnsi="Times New Roman" w:cs="Times New Roman"/>
                <w:sz w:val="24"/>
                <w:szCs w:val="24"/>
              </w:rPr>
              <w:t xml:space="preserve">Olan </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Stratejik Planın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Değerlendirilmesi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Hedeflerin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paydaş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beklentilerini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ifade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ihtiyaçları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karşılayacak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sayıda olmaması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Hedeflerin,</w:t>
            </w:r>
            <w:r w:rsidRPr="00790025">
              <w:rPr>
                <w:rFonts w:ascii="Times New Roman" w:hAnsi="Times New Roman" w:cs="Times New Roman"/>
                <w:spacing w:val="30"/>
                <w:sz w:val="24"/>
                <w:szCs w:val="24"/>
              </w:rPr>
              <w:t xml:space="preserve"> </w:t>
            </w:r>
            <w:r w:rsidRPr="00790025">
              <w:rPr>
                <w:rFonts w:ascii="Times New Roman" w:hAnsi="Times New Roman" w:cs="Times New Roman"/>
                <w:sz w:val="24"/>
                <w:szCs w:val="24"/>
              </w:rPr>
              <w:t>stratejik</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planda</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alan</w:t>
            </w:r>
            <w:r w:rsidRPr="00790025">
              <w:rPr>
                <w:rFonts w:ascii="Times New Roman" w:hAnsi="Times New Roman" w:cs="Times New Roman"/>
                <w:spacing w:val="30"/>
                <w:sz w:val="24"/>
                <w:szCs w:val="24"/>
              </w:rPr>
              <w:t xml:space="preserve"> </w:t>
            </w:r>
            <w:r w:rsidRPr="00790025">
              <w:rPr>
                <w:rFonts w:ascii="Times New Roman" w:hAnsi="Times New Roman" w:cs="Times New Roman"/>
                <w:sz w:val="24"/>
                <w:szCs w:val="24"/>
              </w:rPr>
              <w:t>analizlerin</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tamamı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değerlendirilerek,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içerik</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sayı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bakımından</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iyi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ifade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edilmesi</w:t>
            </w:r>
          </w:p>
        </w:tc>
      </w:tr>
      <w:tr w:rsidR="00175CEE" w:rsidRPr="0086292D" w:rsidTr="00064D8A">
        <w:trPr>
          <w:trHeight w:val="564"/>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Mevzuat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Özel sektör kuruluşları, üniversiteler 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kuruluşlar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gerektiren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çalışmalarda,</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kurum</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kuruluşların mevzuat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farklılığından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kaynaklanan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sorunlar</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 xml:space="preserve">Özel sektör, üniversite </w:t>
            </w:r>
            <w:r w:rsidRPr="00790025">
              <w:rPr>
                <w:rFonts w:ascii="Times New Roman" w:hAnsi="Times New Roman" w:cs="Times New Roman"/>
                <w:sz w:val="24"/>
                <w:szCs w:val="24"/>
              </w:rPr>
              <w:t xml:space="preserve">ve </w:t>
            </w:r>
            <w:r w:rsidRPr="00790025">
              <w:rPr>
                <w:rFonts w:ascii="Times New Roman" w:hAnsi="Times New Roman" w:cs="Times New Roman"/>
                <w:spacing w:val="-1"/>
                <w:sz w:val="24"/>
                <w:szCs w:val="24"/>
              </w:rPr>
              <w:t>yerel</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 xml:space="preserve">kuruluşlarla düzenlenen protokollerde mevzuatla birlikte kurumumuzun mevcut durumu ve kuruluş </w:t>
            </w:r>
            <w:r>
              <w:rPr>
                <w:rFonts w:ascii="Times New Roman" w:hAnsi="Times New Roman" w:cs="Times New Roman"/>
                <w:sz w:val="24"/>
                <w:szCs w:val="24"/>
              </w:rPr>
              <w:t xml:space="preserve">politikalarının </w:t>
            </w:r>
            <w:r w:rsidRPr="00790025">
              <w:rPr>
                <w:rFonts w:ascii="Times New Roman" w:hAnsi="Times New Roman" w:cs="Times New Roman"/>
                <w:spacing w:val="-1"/>
                <w:sz w:val="24"/>
                <w:szCs w:val="24"/>
              </w:rPr>
              <w:t>birlikte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değerlendirilmesi</w:t>
            </w:r>
          </w:p>
        </w:tc>
      </w:tr>
      <w:tr w:rsidR="00175CEE" w:rsidRPr="0086292D" w:rsidTr="00064D8A">
        <w:trPr>
          <w:trHeight w:val="1295"/>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Üst</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Politika</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Belgeleri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Analizi</w:t>
            </w:r>
            <w:r w:rsidRPr="00790025">
              <w:rPr>
                <w:rFonts w:ascii="Times New Roman" w:hAnsi="Times New Roman" w:cs="Times New Roman"/>
                <w:sz w:val="24"/>
                <w:szCs w:val="24"/>
                <w:vertAlign w:val="superscript"/>
              </w:rPr>
              <w:t>*</w:t>
            </w:r>
          </w:p>
        </w:tc>
        <w:tc>
          <w:tcPr>
            <w:tcW w:w="2962" w:type="dxa"/>
          </w:tcPr>
          <w:p w:rsidR="00175CEE" w:rsidRPr="00790025" w:rsidRDefault="00175CEE" w:rsidP="00064D8A">
            <w:pPr>
              <w:pStyle w:val="AralkYok"/>
              <w:ind w:left="360"/>
              <w:rPr>
                <w:rFonts w:ascii="Times New Roman" w:hAnsi="Times New Roman" w:cs="Times New Roman"/>
                <w:sz w:val="24"/>
                <w:szCs w:val="24"/>
              </w:rPr>
            </w:pPr>
          </w:p>
        </w:tc>
        <w:tc>
          <w:tcPr>
            <w:tcW w:w="3538" w:type="dxa"/>
            <w:vAlign w:val="center"/>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Stratejik Plan Hazırlama, Performans Programı ve Faaliyet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Raporu Hazırlama, Stratejik Yönetim Süreci ile ilgili diğer iş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 işlemler</w:t>
            </w:r>
          </w:p>
        </w:tc>
      </w:tr>
      <w:tr w:rsidR="00175CEE" w:rsidRPr="0086292D" w:rsidTr="00064D8A">
        <w:trPr>
          <w:trHeight w:val="459"/>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Paydaş</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 xml:space="preserve">Paydaşların </w:t>
            </w:r>
            <w:r w:rsidRPr="00790025">
              <w:rPr>
                <w:rFonts w:ascii="Times New Roman" w:hAnsi="Times New Roman" w:cs="Times New Roman"/>
                <w:sz w:val="24"/>
                <w:szCs w:val="24"/>
              </w:rPr>
              <w:t>çeşitli</w:t>
            </w:r>
            <w:r>
              <w:rPr>
                <w:rFonts w:ascii="Times New Roman" w:hAnsi="Times New Roman" w:cs="Times New Roman"/>
                <w:sz w:val="24"/>
                <w:szCs w:val="24"/>
              </w:rPr>
              <w:t xml:space="preserve">liği ve </w:t>
            </w:r>
            <w:r w:rsidRPr="00790025">
              <w:rPr>
                <w:rFonts w:ascii="Times New Roman" w:hAnsi="Times New Roman" w:cs="Times New Roman"/>
                <w:spacing w:val="-2"/>
                <w:sz w:val="24"/>
                <w:szCs w:val="24"/>
              </w:rPr>
              <w:t>paydaş</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kitlesinin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nicel</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büyüklüğü,</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İdarenin</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sorumluluk</w:t>
            </w:r>
            <w:r w:rsidRPr="00790025">
              <w:rPr>
                <w:rFonts w:ascii="Times New Roman" w:hAnsi="Times New Roman" w:cs="Times New Roman"/>
                <w:spacing w:val="34"/>
                <w:sz w:val="24"/>
                <w:szCs w:val="24"/>
              </w:rPr>
              <w:t xml:space="preserve"> </w:t>
            </w:r>
            <w:r w:rsidRPr="00790025">
              <w:rPr>
                <w:rFonts w:ascii="Times New Roman" w:hAnsi="Times New Roman" w:cs="Times New Roman"/>
                <w:sz w:val="24"/>
                <w:szCs w:val="24"/>
              </w:rPr>
              <w:t>veya</w:t>
            </w:r>
            <w:r w:rsidRPr="00790025">
              <w:rPr>
                <w:rFonts w:ascii="Times New Roman" w:hAnsi="Times New Roman" w:cs="Times New Roman"/>
                <w:spacing w:val="35"/>
                <w:sz w:val="24"/>
                <w:szCs w:val="24"/>
              </w:rPr>
              <w:t xml:space="preserve"> </w:t>
            </w:r>
            <w:r w:rsidRPr="00790025">
              <w:rPr>
                <w:rFonts w:ascii="Times New Roman" w:hAnsi="Times New Roman" w:cs="Times New Roman"/>
                <w:sz w:val="24"/>
                <w:szCs w:val="24"/>
              </w:rPr>
              <w:t>yetki</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alanı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dışında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paydaş</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beklentilerinin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bulunması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Paydaşların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idareden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beklentilerinin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alanlarıyla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uyumu</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plan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döneminde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kurumsal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paydaşlara düzenli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bilgilendirme yapılması</w:t>
            </w:r>
          </w:p>
        </w:tc>
      </w:tr>
      <w:tr w:rsidR="00175CEE" w:rsidRPr="0086292D" w:rsidTr="00064D8A">
        <w:trPr>
          <w:trHeight w:val="342"/>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pacing w:val="-1"/>
                <w:sz w:val="24"/>
                <w:szCs w:val="24"/>
              </w:rPr>
              <w:t xml:space="preserve">İnsan </w:t>
            </w:r>
            <w:r w:rsidRPr="00790025">
              <w:rPr>
                <w:rFonts w:ascii="Times New Roman" w:hAnsi="Times New Roman" w:cs="Times New Roman"/>
                <w:sz w:val="24"/>
                <w:szCs w:val="24"/>
              </w:rPr>
              <w:t>Kaynakları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Yetkinlik</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Ulaşılabilir</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imkânlar</w:t>
            </w:r>
            <w:r w:rsidRPr="00790025">
              <w:rPr>
                <w:rFonts w:ascii="Times New Roman" w:hAnsi="Times New Roman" w:cs="Times New Roman"/>
                <w:spacing w:val="3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40"/>
                <w:sz w:val="24"/>
                <w:szCs w:val="24"/>
              </w:rPr>
              <w:t xml:space="preserve"> </w:t>
            </w:r>
            <w:r w:rsidRPr="00790025">
              <w:rPr>
                <w:rFonts w:ascii="Times New Roman" w:hAnsi="Times New Roman" w:cs="Times New Roman"/>
                <w:sz w:val="24"/>
                <w:szCs w:val="24"/>
              </w:rPr>
              <w:t>doğal</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koşullar</w:t>
            </w:r>
            <w:r>
              <w:rPr>
                <w:rFonts w:ascii="Times New Roman" w:hAnsi="Times New Roman" w:cs="Times New Roman"/>
                <w:sz w:val="24"/>
                <w:szCs w:val="24"/>
              </w:rPr>
              <w:t xml:space="preserve"> </w:t>
            </w:r>
            <w:r w:rsidRPr="00790025">
              <w:rPr>
                <w:rFonts w:ascii="Times New Roman" w:hAnsi="Times New Roman" w:cs="Times New Roman"/>
                <w:sz w:val="24"/>
                <w:szCs w:val="24"/>
              </w:rPr>
              <w:t>nedeni</w:t>
            </w:r>
            <w:r w:rsidRPr="00790025">
              <w:rPr>
                <w:rFonts w:ascii="Times New Roman" w:hAnsi="Times New Roman" w:cs="Times New Roman"/>
                <w:spacing w:val="28"/>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öğretmenlerin</w:t>
            </w:r>
            <w:r w:rsidRPr="00790025">
              <w:rPr>
                <w:rFonts w:ascii="Times New Roman" w:hAnsi="Times New Roman" w:cs="Times New Roman"/>
                <w:spacing w:val="27"/>
                <w:sz w:val="24"/>
                <w:szCs w:val="24"/>
              </w:rPr>
              <w:t xml:space="preserve"> </w:t>
            </w:r>
            <w:r w:rsidRPr="00790025">
              <w:rPr>
                <w:rFonts w:ascii="Times New Roman" w:hAnsi="Times New Roman" w:cs="Times New Roman"/>
                <w:sz w:val="24"/>
                <w:szCs w:val="24"/>
              </w:rPr>
              <w:t>il</w:t>
            </w:r>
            <w:r w:rsidRPr="00790025">
              <w:rPr>
                <w:rFonts w:ascii="Times New Roman" w:hAnsi="Times New Roman" w:cs="Times New Roman"/>
                <w:spacing w:val="24"/>
                <w:sz w:val="24"/>
                <w:szCs w:val="24"/>
              </w:rPr>
              <w:t xml:space="preserve"> </w:t>
            </w:r>
            <w:r w:rsidRPr="00790025">
              <w:rPr>
                <w:rFonts w:ascii="Times New Roman" w:hAnsi="Times New Roman" w:cs="Times New Roman"/>
                <w:sz w:val="24"/>
                <w:szCs w:val="24"/>
              </w:rPr>
              <w:t>merkezini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veya belirli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ilçeleri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tercih</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etmeleri</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Atama</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değiştirme</w:t>
            </w:r>
            <w:r w:rsidRPr="00790025">
              <w:rPr>
                <w:rFonts w:ascii="Times New Roman" w:hAnsi="Times New Roman" w:cs="Times New Roman"/>
                <w:spacing w:val="39"/>
                <w:sz w:val="24"/>
                <w:szCs w:val="24"/>
              </w:rPr>
              <w:t xml:space="preserve"> </w:t>
            </w:r>
            <w:r w:rsidRPr="00790025">
              <w:rPr>
                <w:rFonts w:ascii="Times New Roman" w:hAnsi="Times New Roman" w:cs="Times New Roman"/>
                <w:sz w:val="24"/>
                <w:szCs w:val="24"/>
              </w:rPr>
              <w:t>döneminde</w:t>
            </w:r>
            <w:r w:rsidRPr="00790025">
              <w:rPr>
                <w:rFonts w:ascii="Times New Roman" w:hAnsi="Times New Roman" w:cs="Times New Roman"/>
                <w:spacing w:val="39"/>
                <w:sz w:val="24"/>
                <w:szCs w:val="24"/>
              </w:rPr>
              <w:t xml:space="preserve"> </w:t>
            </w:r>
            <w:r w:rsidRPr="00790025">
              <w:rPr>
                <w:rFonts w:ascii="Times New Roman" w:hAnsi="Times New Roman" w:cs="Times New Roman"/>
                <w:sz w:val="24"/>
                <w:szCs w:val="24"/>
              </w:rPr>
              <w:t>daha</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az</w:t>
            </w:r>
            <w:r w:rsidRPr="00790025">
              <w:rPr>
                <w:rFonts w:ascii="Times New Roman" w:hAnsi="Times New Roman" w:cs="Times New Roman"/>
                <w:spacing w:val="37"/>
                <w:sz w:val="24"/>
                <w:szCs w:val="24"/>
              </w:rPr>
              <w:t xml:space="preserve"> </w:t>
            </w:r>
            <w:r w:rsidRPr="00790025">
              <w:rPr>
                <w:rFonts w:ascii="Times New Roman" w:hAnsi="Times New Roman" w:cs="Times New Roman"/>
                <w:sz w:val="24"/>
                <w:szCs w:val="24"/>
              </w:rPr>
              <w:t>tercih</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edilen</w:t>
            </w:r>
            <w:r>
              <w:rPr>
                <w:rFonts w:ascii="Times New Roman" w:hAnsi="Times New Roman" w:cs="Times New Roman"/>
                <w:sz w:val="24"/>
                <w:szCs w:val="24"/>
              </w:rPr>
              <w:t xml:space="preserve"> </w:t>
            </w:r>
            <w:r w:rsidRPr="00790025">
              <w:rPr>
                <w:rFonts w:ascii="Times New Roman" w:hAnsi="Times New Roman" w:cs="Times New Roman"/>
                <w:sz w:val="24"/>
                <w:szCs w:val="24"/>
              </w:rPr>
              <w:t>ilçelerde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öğretmenlere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sosyal/kültürel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motivasyon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daha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fazla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önem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verilmesi</w:t>
            </w:r>
          </w:p>
        </w:tc>
      </w:tr>
      <w:tr w:rsidR="00175CEE" w:rsidRPr="0086292D" w:rsidTr="00064D8A">
        <w:trPr>
          <w:trHeight w:val="339"/>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Kurum</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Kültürü</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Stratejik Yönetim Süreci ile ilgili iş 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koordine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nitelikli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sayısının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az</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Merkezi ve mahalli hizmetiçi eğitim faaliyetlerine katılım 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Stratejik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Süreci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koordine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sayısının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artırılması</w:t>
            </w:r>
          </w:p>
        </w:tc>
      </w:tr>
      <w:tr w:rsidR="00175CEE" w:rsidRPr="0086292D" w:rsidTr="00064D8A">
        <w:trPr>
          <w:trHeight w:val="342"/>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Fiziki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Kurumumuzdaki</w:t>
            </w:r>
            <w:r w:rsidRPr="00790025">
              <w:rPr>
                <w:rFonts w:ascii="Times New Roman" w:hAnsi="Times New Roman" w:cs="Times New Roman"/>
                <w:spacing w:val="48"/>
                <w:sz w:val="24"/>
                <w:szCs w:val="24"/>
              </w:rPr>
              <w:t xml:space="preserve"> </w:t>
            </w:r>
            <w:r w:rsidRPr="00790025">
              <w:rPr>
                <w:rFonts w:ascii="Times New Roman" w:hAnsi="Times New Roman" w:cs="Times New Roman"/>
                <w:sz w:val="24"/>
                <w:szCs w:val="24"/>
              </w:rPr>
              <w:t>taşıma</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araçlarının</w:t>
            </w:r>
            <w:r w:rsidRPr="00790025">
              <w:rPr>
                <w:rFonts w:ascii="Times New Roman" w:hAnsi="Times New Roman" w:cs="Times New Roman"/>
                <w:spacing w:val="17"/>
                <w:sz w:val="24"/>
                <w:szCs w:val="24"/>
              </w:rPr>
              <w:t xml:space="preserve"> </w:t>
            </w:r>
            <w:r w:rsidRPr="00790025">
              <w:rPr>
                <w:rFonts w:ascii="Times New Roman" w:hAnsi="Times New Roman" w:cs="Times New Roman"/>
                <w:sz w:val="24"/>
                <w:szCs w:val="24"/>
              </w:rPr>
              <w:t>sayısı,</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lastRenderedPageBreak/>
              <w:t>ihtiyaçların</w:t>
            </w:r>
            <w:r>
              <w:rPr>
                <w:rFonts w:ascii="Times New Roman" w:hAnsi="Times New Roman" w:cs="Times New Roman"/>
                <w:spacing w:val="-32"/>
                <w:sz w:val="24"/>
                <w:szCs w:val="24"/>
              </w:rPr>
              <w:t xml:space="preserve"> </w:t>
            </w:r>
            <w:r w:rsidRPr="00790025">
              <w:rPr>
                <w:rFonts w:ascii="Times New Roman" w:hAnsi="Times New Roman" w:cs="Times New Roman"/>
                <w:sz w:val="24"/>
                <w:szCs w:val="24"/>
              </w:rPr>
              <w:t>karşılanmasında</w:t>
            </w:r>
            <w:r w:rsidRPr="00790025">
              <w:rPr>
                <w:rFonts w:ascii="Times New Roman" w:hAnsi="Times New Roman" w:cs="Times New Roman"/>
                <w:spacing w:val="2"/>
                <w:sz w:val="24"/>
                <w:szCs w:val="24"/>
              </w:rPr>
              <w:t xml:space="preserve"> </w:t>
            </w:r>
            <w:r>
              <w:rPr>
                <w:rFonts w:ascii="Times New Roman" w:hAnsi="Times New Roman" w:cs="Times New Roman"/>
                <w:sz w:val="24"/>
                <w:szCs w:val="24"/>
              </w:rPr>
              <w:t>yetersiz olması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lastRenderedPageBreak/>
              <w:t>Kurumumuz</w:t>
            </w:r>
            <w:r w:rsidRPr="00790025">
              <w:rPr>
                <w:rFonts w:ascii="Times New Roman" w:hAnsi="Times New Roman" w:cs="Times New Roman"/>
                <w:spacing w:val="51"/>
                <w:sz w:val="24"/>
                <w:szCs w:val="24"/>
              </w:rPr>
              <w:t xml:space="preserve"> </w:t>
            </w:r>
            <w:r w:rsidRPr="00790025">
              <w:rPr>
                <w:rFonts w:ascii="Times New Roman" w:hAnsi="Times New Roman" w:cs="Times New Roman"/>
                <w:sz w:val="24"/>
                <w:szCs w:val="24"/>
              </w:rPr>
              <w:t>bünyesinde</w:t>
            </w:r>
            <w:r w:rsidRPr="00790025">
              <w:rPr>
                <w:rFonts w:ascii="Times New Roman" w:hAnsi="Times New Roman" w:cs="Times New Roman"/>
                <w:spacing w:val="14"/>
                <w:sz w:val="24"/>
                <w:szCs w:val="24"/>
              </w:rPr>
              <w:t xml:space="preserve"> </w:t>
            </w:r>
            <w:r w:rsidRPr="00790025">
              <w:rPr>
                <w:rFonts w:ascii="Times New Roman" w:hAnsi="Times New Roman" w:cs="Times New Roman"/>
                <w:sz w:val="24"/>
                <w:szCs w:val="24"/>
              </w:rPr>
              <w:t xml:space="preserve">yürütülen proje çalışmalarında </w:t>
            </w:r>
            <w:r w:rsidRPr="00790025">
              <w:rPr>
                <w:rFonts w:ascii="Times New Roman" w:hAnsi="Times New Roman" w:cs="Times New Roman"/>
                <w:sz w:val="24"/>
                <w:szCs w:val="24"/>
              </w:rPr>
              <w:lastRenderedPageBreak/>
              <w:t>öğrenci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öğretmenlerin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taşınması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ulaşım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aracı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tahsis</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edilmesi için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kurumlar arası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diyaloğun arttırılması</w:t>
            </w:r>
          </w:p>
        </w:tc>
      </w:tr>
      <w:tr w:rsidR="00175CEE" w:rsidRPr="0086292D" w:rsidTr="00064D8A">
        <w:trPr>
          <w:trHeight w:val="251"/>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lastRenderedPageBreak/>
              <w:t>Teknoloji</w:t>
            </w:r>
            <w:r w:rsidRPr="00790025">
              <w:rPr>
                <w:rFonts w:ascii="Times New Roman" w:hAnsi="Times New Roman" w:cs="Times New Roman"/>
                <w:spacing w:val="-9"/>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Bilişim</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Altyapısı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düzeyde</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oluşturulan</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istatistik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sisteminin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kullanılamaması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istatistik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sisteminin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kullanılması</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gerekli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yasal düzenlemelerin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yapılması</w:t>
            </w:r>
          </w:p>
        </w:tc>
      </w:tr>
      <w:tr w:rsidR="00175CEE" w:rsidRPr="0086292D" w:rsidTr="00064D8A">
        <w:trPr>
          <w:trHeight w:val="459"/>
        </w:trPr>
        <w:tc>
          <w:tcPr>
            <w:tcW w:w="2346" w:type="dxa"/>
          </w:tcPr>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Mali</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 xml:space="preserve">Öngörülemeyen </w:t>
            </w:r>
            <w:r w:rsidRPr="00790025">
              <w:rPr>
                <w:rFonts w:ascii="Times New Roman" w:hAnsi="Times New Roman" w:cs="Times New Roman"/>
                <w:spacing w:val="-1"/>
                <w:sz w:val="24"/>
                <w:szCs w:val="24"/>
              </w:rPr>
              <w:t>nedenlerden</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dolayı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bütçede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kesinti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ihtimalinin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yapılması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Harcama planlamalarında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mali kaynaklarda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meydana gelecek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öngörülemeyen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değişikliklerin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dikkate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alınması</w:t>
            </w:r>
          </w:p>
        </w:tc>
      </w:tr>
      <w:tr w:rsidR="00175CEE" w:rsidRPr="0086292D" w:rsidTr="00064D8A">
        <w:trPr>
          <w:trHeight w:val="5502"/>
        </w:trPr>
        <w:tc>
          <w:tcPr>
            <w:tcW w:w="2346" w:type="dxa"/>
          </w:tcPr>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p>
          <w:p w:rsidR="00175CEE" w:rsidRPr="00790025" w:rsidRDefault="00175CEE" w:rsidP="00064D8A">
            <w:pPr>
              <w:pStyle w:val="AralkYok"/>
              <w:rPr>
                <w:rFonts w:ascii="Times New Roman" w:hAnsi="Times New Roman" w:cs="Times New Roman"/>
                <w:sz w:val="24"/>
                <w:szCs w:val="24"/>
              </w:rPr>
            </w:pPr>
            <w:r w:rsidRPr="00790025">
              <w:rPr>
                <w:rFonts w:ascii="Times New Roman" w:hAnsi="Times New Roman" w:cs="Times New Roman"/>
                <w:sz w:val="24"/>
                <w:szCs w:val="24"/>
              </w:rPr>
              <w:t>PESTLE</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2962"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Hükümet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politikaları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Norm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kadro</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doluluk</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oranları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Sanayi</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kuruluşlarının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faaliyet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alanları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pacing w:val="-1"/>
                <w:sz w:val="24"/>
                <w:szCs w:val="24"/>
              </w:rPr>
              <w:t>Yerel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yönetimler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Atama</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değiştirme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Özel</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sektör</w:t>
            </w:r>
            <w:r w:rsidRPr="00790025">
              <w:rPr>
                <w:rFonts w:ascii="Times New Roman" w:hAnsi="Times New Roman" w:cs="Times New Roman"/>
                <w:spacing w:val="2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sanayi</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kuruluşları</w:t>
            </w:r>
            <w:r w:rsidRPr="00790025">
              <w:rPr>
                <w:rFonts w:ascii="Times New Roman" w:hAnsi="Times New Roman" w:cs="Times New Roman"/>
                <w:spacing w:val="27"/>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ilişkiler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Ailelerin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gelir</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düzeyi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İstihdam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oranları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Üretim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faaliyetleri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Ar-Ge</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çalışmaları</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ilgili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temini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Demografik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dağılım</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Sosyal</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kültürel</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zenginlik</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Tarihi</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zenginlik</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İş</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alanları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Sosyal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farklılıklar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Parçalanmış</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aileler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pacing w:val="-1"/>
                <w:sz w:val="24"/>
                <w:szCs w:val="24"/>
              </w:rPr>
              <w:t>Velilerin</w:t>
            </w:r>
            <w:r w:rsidRPr="00790025">
              <w:rPr>
                <w:rFonts w:ascii="Times New Roman" w:hAnsi="Times New Roman" w:cs="Times New Roman"/>
                <w:spacing w:val="47"/>
                <w:sz w:val="24"/>
                <w:szCs w:val="24"/>
              </w:rPr>
              <w:t xml:space="preserve"> </w:t>
            </w:r>
            <w:r w:rsidRPr="00790025">
              <w:rPr>
                <w:rFonts w:ascii="Times New Roman" w:hAnsi="Times New Roman" w:cs="Times New Roman"/>
                <w:sz w:val="24"/>
                <w:szCs w:val="24"/>
              </w:rPr>
              <w:t>eğitim faaliyetlerine</w:t>
            </w:r>
            <w:r w:rsidRPr="00790025">
              <w:rPr>
                <w:rFonts w:ascii="Times New Roman" w:hAnsi="Times New Roman" w:cs="Times New Roman"/>
                <w:spacing w:val="49"/>
                <w:sz w:val="24"/>
                <w:szCs w:val="24"/>
              </w:rPr>
              <w:t xml:space="preserve"> </w:t>
            </w:r>
            <w:r w:rsidRPr="00790025">
              <w:rPr>
                <w:rFonts w:ascii="Times New Roman" w:hAnsi="Times New Roman" w:cs="Times New Roman"/>
                <w:sz w:val="24"/>
                <w:szCs w:val="24"/>
              </w:rPr>
              <w:t>aktif katılımı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Okulumuzun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teknolojik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yeterliliği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Bilimsel</w:t>
            </w:r>
            <w:r w:rsidRPr="00790025">
              <w:rPr>
                <w:rFonts w:ascii="Times New Roman" w:hAnsi="Times New Roman" w:cs="Times New Roman"/>
                <w:spacing w:val="1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8"/>
                <w:sz w:val="24"/>
                <w:szCs w:val="24"/>
              </w:rPr>
              <w:t xml:space="preserve"> </w:t>
            </w:r>
            <w:r w:rsidRPr="00790025">
              <w:rPr>
                <w:rFonts w:ascii="Times New Roman" w:hAnsi="Times New Roman" w:cs="Times New Roman"/>
                <w:sz w:val="24"/>
                <w:szCs w:val="24"/>
              </w:rPr>
              <w:t>teknolojik</w:t>
            </w:r>
            <w:r w:rsidRPr="00790025">
              <w:rPr>
                <w:rFonts w:ascii="Times New Roman" w:hAnsi="Times New Roman" w:cs="Times New Roman"/>
                <w:spacing w:val="19"/>
                <w:sz w:val="24"/>
                <w:szCs w:val="24"/>
              </w:rPr>
              <w:t xml:space="preserve"> </w:t>
            </w:r>
            <w:r w:rsidRPr="00790025">
              <w:rPr>
                <w:rFonts w:ascii="Times New Roman" w:hAnsi="Times New Roman" w:cs="Times New Roman"/>
                <w:sz w:val="24"/>
                <w:szCs w:val="24"/>
              </w:rPr>
              <w:t>çalışmaların</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mali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boyutu</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Kaynak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sağlayıcılarının</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kaygıları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Mevzuat</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hükümleri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Tarihi,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turistik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unsurlar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İklimsel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koşullar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Jeolojik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yapı</w:t>
            </w:r>
          </w:p>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Çevresel</w:t>
            </w:r>
            <w:r>
              <w:rPr>
                <w:rFonts w:ascii="Times New Roman" w:hAnsi="Times New Roman" w:cs="Times New Roman"/>
                <w:sz w:val="24"/>
                <w:szCs w:val="24"/>
              </w:rPr>
              <w:tab/>
              <w:t xml:space="preserve">faktörlerden </w:t>
            </w:r>
            <w:r w:rsidRPr="00790025">
              <w:rPr>
                <w:rFonts w:ascii="Times New Roman" w:hAnsi="Times New Roman" w:cs="Times New Roman"/>
                <w:spacing w:val="-1"/>
                <w:sz w:val="24"/>
                <w:szCs w:val="24"/>
              </w:rPr>
              <w:lastRenderedPageBreak/>
              <w:t>kaynaklanan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farklılıklar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Tarım,</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hayvancılık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faaliyetleri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İç</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göç-dış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göç</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oranları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Yeraltı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yerüstü</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doğal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kaynakların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kullanımı</w:t>
            </w:r>
          </w:p>
        </w:tc>
        <w:tc>
          <w:tcPr>
            <w:tcW w:w="3538" w:type="dxa"/>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lastRenderedPageBreak/>
              <w:t>Sanayi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kuruluşları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düzenlenen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protokollerde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mevzuatla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birlikte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kurumumuzun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mevcut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durumu</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kuruluş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politikaları birlikte değerlendirilmeli ve okullar aktif 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protokollerin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uygulama tarafı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olmalıdır.</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yönetimlerle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kapsamında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artırılmalı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Kurumsal çalışmalar, mevzuatta yapılabilecek değişikliklere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uygun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her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güncellenebilir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 kurgulanmalı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Ar-Ge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bütçe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ayrılmalı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Maddi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desteği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özel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sektör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yetkililerinin,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katılımı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çalışmaları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Öğrenci velilerine maddi yükümlülük getirecek çalışmalardan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kaçınılmalı</w:t>
            </w:r>
          </w:p>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Tepeköy</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Mahallesinin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sosyal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zenginliklerinin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kullanımına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veren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 düzenlenmeli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Kadınların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aktif</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katılımını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sağlayacak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etkinlikler düzenlenmeli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Kaynak taraması yapılarak, mahallemizin sosyal ve 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zenginlikleri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yayın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hazırlanmalı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paydaşlarla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lastRenderedPageBreak/>
              <w:t>paylaşılmalı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Sosyal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içermeli,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gelenek-görenekleri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yansıtmaya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verecek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ağırlık verilmeli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Parçalanmış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ailelere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çocuklarına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rehberlik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psikolojik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danışma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hizmetlerinin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türü</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sayısı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artırılmalı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Bilimsel ve teknolojik proje, sergi, fuar gibi çalışmalara gerek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gerekse de öğrenci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katılımı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Kaynak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sağlayıcılarının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içerikli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bu</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tanıtımlar</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yaygınlaştırılmalı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Paydaşlara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Müdürlüğümüzün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yasal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dayanakları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bilgi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verici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broşür,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kitapçık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hazırlanmalı</w:t>
            </w:r>
          </w:p>
          <w:p w:rsidR="00175CEE" w:rsidRPr="00790025" w:rsidRDefault="00175CEE" w:rsidP="00175CEE">
            <w:pPr>
              <w:pStyle w:val="AralkYok"/>
              <w:numPr>
                <w:ilvl w:val="0"/>
                <w:numId w:val="47"/>
              </w:numPr>
              <w:rPr>
                <w:rFonts w:ascii="Times New Roman" w:hAnsi="Times New Roman" w:cs="Times New Roman"/>
                <w:sz w:val="24"/>
                <w:szCs w:val="24"/>
              </w:rPr>
            </w:pPr>
            <w:r>
              <w:rPr>
                <w:rFonts w:ascii="Times New Roman" w:hAnsi="Times New Roman" w:cs="Times New Roman"/>
                <w:sz w:val="24"/>
                <w:szCs w:val="24"/>
              </w:rPr>
              <w:t>İzmit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İlçesinin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çevresel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imkânları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elverişli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doğası,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faaliyetlerinde fırsat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değerlendirilmeli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Doğa</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temalı</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düzenlenmeli</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Antik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eserlerin</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tanıtımı</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5"/>
                <w:sz w:val="24"/>
                <w:szCs w:val="24"/>
              </w:rPr>
              <w:t xml:space="preserve"> </w:t>
            </w:r>
            <w:r>
              <w:rPr>
                <w:rFonts w:ascii="Times New Roman" w:hAnsi="Times New Roman" w:cs="Times New Roman"/>
                <w:sz w:val="24"/>
                <w:szCs w:val="24"/>
              </w:rPr>
              <w:t>Kocaeli</w:t>
            </w:r>
            <w:r w:rsidRPr="00790025">
              <w:rPr>
                <w:rFonts w:ascii="Times New Roman" w:hAnsi="Times New Roman" w:cs="Times New Roman"/>
                <w:spacing w:val="10"/>
                <w:sz w:val="24"/>
                <w:szCs w:val="24"/>
              </w:rPr>
              <w:t xml:space="preserve"> </w:t>
            </w:r>
            <w:r>
              <w:rPr>
                <w:rFonts w:ascii="Times New Roman" w:hAnsi="Times New Roman" w:cs="Times New Roman"/>
                <w:sz w:val="24"/>
                <w:szCs w:val="24"/>
              </w:rPr>
              <w:t>Müzeler</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Müdürlüğü</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yapılmalı</w:t>
            </w:r>
          </w:p>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sz w:val="24"/>
                <w:szCs w:val="24"/>
              </w:rPr>
              <w:t>İlçe</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Emniyet</w:t>
            </w:r>
            <w:r w:rsidRPr="00790025">
              <w:rPr>
                <w:rFonts w:ascii="Times New Roman" w:hAnsi="Times New Roman" w:cs="Times New Roman"/>
                <w:spacing w:val="19"/>
                <w:sz w:val="24"/>
                <w:szCs w:val="24"/>
              </w:rPr>
              <w:t xml:space="preserve"> </w:t>
            </w:r>
            <w:r w:rsidRPr="00790025">
              <w:rPr>
                <w:rFonts w:ascii="Times New Roman" w:hAnsi="Times New Roman" w:cs="Times New Roman"/>
                <w:sz w:val="24"/>
                <w:szCs w:val="24"/>
              </w:rPr>
              <w:t>Müdürlüğü</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22"/>
                <w:sz w:val="24"/>
                <w:szCs w:val="24"/>
              </w:rPr>
              <w:t xml:space="preserve"> </w:t>
            </w:r>
            <w:r w:rsidRPr="00790025">
              <w:rPr>
                <w:rFonts w:ascii="Times New Roman" w:hAnsi="Times New Roman" w:cs="Times New Roman"/>
                <w:sz w:val="24"/>
                <w:szCs w:val="24"/>
              </w:rPr>
              <w:t>öğrencilerin</w:t>
            </w:r>
            <w:r w:rsidRPr="00790025">
              <w:rPr>
                <w:rFonts w:ascii="Times New Roman" w:hAnsi="Times New Roman" w:cs="Times New Roman"/>
                <w:spacing w:val="17"/>
                <w:sz w:val="24"/>
                <w:szCs w:val="24"/>
              </w:rPr>
              <w:t xml:space="preserve"> </w:t>
            </w:r>
            <w:r w:rsidRPr="00790025">
              <w:rPr>
                <w:rFonts w:ascii="Times New Roman" w:hAnsi="Times New Roman" w:cs="Times New Roman"/>
                <w:sz w:val="24"/>
                <w:szCs w:val="24"/>
              </w:rPr>
              <w:t>güvenliği</w:t>
            </w:r>
            <w:r w:rsidRPr="00790025">
              <w:rPr>
                <w:rFonts w:ascii="Times New Roman" w:hAnsi="Times New Roman" w:cs="Times New Roman"/>
                <w:spacing w:val="2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düzenlenmeli</w:t>
            </w:r>
          </w:p>
        </w:tc>
      </w:tr>
      <w:tr w:rsidR="00175CEE" w:rsidRPr="0086292D" w:rsidTr="00064D8A">
        <w:trPr>
          <w:trHeight w:val="250"/>
        </w:trPr>
        <w:tc>
          <w:tcPr>
            <w:tcW w:w="8846" w:type="dxa"/>
            <w:gridSpan w:val="3"/>
          </w:tcPr>
          <w:p w:rsidR="00175CEE" w:rsidRPr="00790025" w:rsidRDefault="00175CEE" w:rsidP="00175CEE">
            <w:pPr>
              <w:pStyle w:val="AralkYok"/>
              <w:numPr>
                <w:ilvl w:val="0"/>
                <w:numId w:val="47"/>
              </w:numPr>
              <w:rPr>
                <w:rFonts w:ascii="Times New Roman" w:hAnsi="Times New Roman" w:cs="Times New Roman"/>
                <w:sz w:val="24"/>
                <w:szCs w:val="24"/>
              </w:rPr>
            </w:pPr>
            <w:r w:rsidRPr="00790025">
              <w:rPr>
                <w:rFonts w:ascii="Times New Roman" w:hAnsi="Times New Roman" w:cs="Times New Roman"/>
                <w:position w:val="7"/>
                <w:sz w:val="24"/>
                <w:szCs w:val="24"/>
              </w:rPr>
              <w:lastRenderedPageBreak/>
              <w:t>*</w:t>
            </w:r>
            <w:r w:rsidRPr="00790025">
              <w:rPr>
                <w:rFonts w:ascii="Times New Roman" w:hAnsi="Times New Roman" w:cs="Times New Roman"/>
                <w:spacing w:val="-3"/>
                <w:position w:val="7"/>
                <w:sz w:val="24"/>
                <w:szCs w:val="24"/>
              </w:rPr>
              <w:t xml:space="preserve"> </w:t>
            </w:r>
            <w:r w:rsidRPr="00790025">
              <w:rPr>
                <w:rFonts w:ascii="Times New Roman" w:hAnsi="Times New Roman" w:cs="Times New Roman"/>
                <w:sz w:val="24"/>
                <w:szCs w:val="24"/>
              </w:rPr>
              <w:t>Üst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politika</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belgeleri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analizinde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Tablo</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3’ten</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yararlanılarak</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sadece</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ihtiyaçlar/gelişim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alanları</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sütunu</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doldurulmuştur.</w:t>
            </w:r>
          </w:p>
        </w:tc>
      </w:tr>
    </w:tbl>
    <w:p w:rsidR="00FA03B2" w:rsidRDefault="00FA03B2" w:rsidP="00175CEE">
      <w:pPr>
        <w:pStyle w:val="Balk2"/>
        <w:ind w:hanging="1109"/>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160875" w:rsidRDefault="00160875" w:rsidP="00FF6A8D">
      <w:pPr>
        <w:jc w:val="center"/>
        <w:rPr>
          <w:rFonts w:ascii="Times New Roman" w:hAnsi="Times New Roman" w:cs="Times New Roman"/>
          <w:b/>
          <w:bCs/>
          <w:sz w:val="96"/>
          <w:szCs w:val="96"/>
        </w:rPr>
      </w:pPr>
    </w:p>
    <w:p w:rsidR="00160875" w:rsidRDefault="00160875" w:rsidP="00FF6A8D">
      <w:pPr>
        <w:jc w:val="center"/>
        <w:rPr>
          <w:rFonts w:ascii="Times New Roman" w:hAnsi="Times New Roman" w:cs="Times New Roman"/>
          <w:b/>
          <w:bCs/>
          <w:sz w:val="96"/>
          <w:szCs w:val="96"/>
        </w:rPr>
      </w:pPr>
    </w:p>
    <w:p w:rsidR="00160875" w:rsidRDefault="00160875" w:rsidP="00FF6A8D">
      <w:pPr>
        <w:jc w:val="center"/>
        <w:rPr>
          <w:rFonts w:ascii="Times New Roman" w:hAnsi="Times New Roman" w:cs="Times New Roman"/>
          <w:b/>
          <w:bCs/>
          <w:sz w:val="96"/>
          <w:szCs w:val="96"/>
        </w:rPr>
      </w:pPr>
    </w:p>
    <w:p w:rsidR="00160875" w:rsidRDefault="00160875" w:rsidP="00FF6A8D">
      <w:pPr>
        <w:jc w:val="center"/>
        <w:rPr>
          <w:rFonts w:ascii="Times New Roman" w:hAnsi="Times New Roman" w:cs="Times New Roman"/>
          <w:b/>
          <w:bCs/>
          <w:sz w:val="96"/>
          <w:szCs w:val="96"/>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44" w:name="_Toc167457044"/>
      <w:r>
        <w:lastRenderedPageBreak/>
        <w:t xml:space="preserve">3. </w:t>
      </w:r>
      <w:r w:rsidRPr="005C0141">
        <w:t>GELECEĞE BAKIŞ</w:t>
      </w:r>
      <w:bookmarkEnd w:id="44"/>
    </w:p>
    <w:p w:rsidR="005C0141" w:rsidRPr="005C0141" w:rsidRDefault="005C0141" w:rsidP="005C0141">
      <w:pPr>
        <w:spacing w:line="276" w:lineRule="auto"/>
        <w:rPr>
          <w:rFonts w:ascii="Times New Roman" w:hAnsi="Times New Roman" w:cs="Times New Roman"/>
          <w:b/>
          <w:bCs/>
          <w:sz w:val="24"/>
          <w:szCs w:val="24"/>
        </w:rPr>
      </w:pPr>
    </w:p>
    <w:p w:rsidR="005C0141" w:rsidRPr="005E280A" w:rsidRDefault="005E280A" w:rsidP="0016087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Geleceğe bakış sürecimiz okulumuzun tüm paydaşlarınca</w:t>
      </w:r>
      <w:r w:rsidR="005C0141" w:rsidRPr="005E280A">
        <w:rPr>
          <w:rFonts w:ascii="Times New Roman" w:hAnsi="Times New Roman" w:cs="Times New Roman"/>
          <w:sz w:val="24"/>
          <w:szCs w:val="24"/>
        </w:rPr>
        <w:t xml:space="preserve"> </w:t>
      </w:r>
      <w:r>
        <w:rPr>
          <w:rFonts w:ascii="Times New Roman" w:hAnsi="Times New Roman" w:cs="Times New Roman"/>
          <w:sz w:val="24"/>
          <w:szCs w:val="24"/>
        </w:rPr>
        <w:t>iştişare edilerek belirlenmiştir</w:t>
      </w:r>
      <w:r w:rsidR="005C0141" w:rsidRPr="005E280A">
        <w:rPr>
          <w:rFonts w:ascii="Times New Roman" w:hAnsi="Times New Roman" w:cs="Times New Roman"/>
          <w:sz w:val="24"/>
          <w:szCs w:val="24"/>
        </w:rPr>
        <w:t xml:space="preserve">. </w:t>
      </w:r>
      <w:r>
        <w:rPr>
          <w:rFonts w:ascii="Times New Roman" w:hAnsi="Times New Roman" w:cs="Times New Roman"/>
          <w:sz w:val="24"/>
          <w:szCs w:val="24"/>
        </w:rPr>
        <w:t>Okulumuz</w:t>
      </w:r>
      <w:r w:rsidR="005C0141" w:rsidRPr="005E280A">
        <w:rPr>
          <w:rFonts w:ascii="Times New Roman" w:hAnsi="Times New Roman" w:cs="Times New Roman"/>
          <w:sz w:val="24"/>
          <w:szCs w:val="24"/>
        </w:rPr>
        <w:t>, bu aşamada mis</w:t>
      </w:r>
      <w:r>
        <w:rPr>
          <w:rFonts w:ascii="Times New Roman" w:hAnsi="Times New Roman" w:cs="Times New Roman"/>
          <w:sz w:val="24"/>
          <w:szCs w:val="24"/>
        </w:rPr>
        <w:t>yon ve vizyonlarını ifade ederek, temel değerlerini sıralamış</w:t>
      </w:r>
      <w:r w:rsidR="005C0141" w:rsidRPr="005E280A">
        <w:rPr>
          <w:rFonts w:ascii="Times New Roman" w:hAnsi="Times New Roman" w:cs="Times New Roman"/>
          <w:sz w:val="24"/>
          <w:szCs w:val="24"/>
        </w:rPr>
        <w:t xml:space="preserve">,  hedeflerini ve </w:t>
      </w:r>
      <w:r>
        <w:rPr>
          <w:rFonts w:ascii="Times New Roman" w:hAnsi="Times New Roman" w:cs="Times New Roman"/>
          <w:sz w:val="24"/>
          <w:szCs w:val="24"/>
        </w:rPr>
        <w:t>yöntemlerini ortaya koymuştur</w:t>
      </w:r>
      <w:r w:rsidR="005C0141" w:rsidRPr="005E280A">
        <w:rPr>
          <w:rFonts w:ascii="Times New Roman" w:hAnsi="Times New Roman" w:cs="Times New Roman"/>
          <w:sz w:val="24"/>
          <w:szCs w:val="24"/>
        </w:rPr>
        <w:t>.</w:t>
      </w:r>
    </w:p>
    <w:p w:rsidR="000504F8" w:rsidRPr="0093446D" w:rsidRDefault="000504F8" w:rsidP="005C0141">
      <w:pPr>
        <w:spacing w:line="276" w:lineRule="auto"/>
        <w:jc w:val="both"/>
        <w:rPr>
          <w:rFonts w:ascii="Times New Roman" w:hAnsi="Times New Roman" w:cs="Times New Roman"/>
          <w:color w:val="FF0000"/>
          <w:sz w:val="24"/>
          <w:szCs w:val="24"/>
        </w:rPr>
      </w:pPr>
    </w:p>
    <w:p w:rsidR="0093446D" w:rsidRPr="0093446D" w:rsidRDefault="0093446D" w:rsidP="005C0141">
      <w:pPr>
        <w:spacing w:line="276" w:lineRule="auto"/>
        <w:jc w:val="both"/>
        <w:rPr>
          <w:rFonts w:ascii="Times New Roman" w:hAnsi="Times New Roman" w:cs="Times New Roman"/>
          <w:sz w:val="24"/>
          <w:szCs w:val="24"/>
        </w:rPr>
      </w:pPr>
      <w:r w:rsidRPr="0093446D">
        <w:rPr>
          <w:rFonts w:ascii="Times New Roman" w:hAnsi="Times New Roman" w:cs="Times New Roman"/>
          <w:b/>
          <w:sz w:val="24"/>
          <w:szCs w:val="24"/>
        </w:rPr>
        <w:t>Misyon, Vizyon ve Temel Değerler</w:t>
      </w:r>
      <w:r w:rsidRPr="0093446D">
        <w:rPr>
          <w:rFonts w:ascii="Times New Roman" w:hAnsi="Times New Roman" w:cs="Times New Roman"/>
          <w:sz w:val="24"/>
          <w:szCs w:val="24"/>
        </w:rPr>
        <w:t xml:space="preserve"> </w:t>
      </w:r>
    </w:p>
    <w:p w:rsidR="00F3201F" w:rsidRPr="00160875" w:rsidRDefault="0093446D" w:rsidP="0016087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Okul Müdürlüğümüz önderliğinde m</w:t>
      </w:r>
      <w:r w:rsidRPr="0093446D">
        <w:rPr>
          <w:rFonts w:ascii="Times New Roman" w:hAnsi="Times New Roman" w:cs="Times New Roman"/>
          <w:sz w:val="24"/>
          <w:szCs w:val="24"/>
        </w:rPr>
        <w:t>isyon, vizyon, temel ilke ve değerl</w:t>
      </w:r>
      <w:r>
        <w:rPr>
          <w:rFonts w:ascii="Times New Roman" w:hAnsi="Times New Roman" w:cs="Times New Roman"/>
          <w:sz w:val="24"/>
          <w:szCs w:val="24"/>
        </w:rPr>
        <w:t>erinin oluşturulması kapsamında öncelikle öğretmenlerimiz olmak üzere öğrencilerimiz, velilerimiz, personelimiz</w:t>
      </w:r>
      <w:r w:rsidRPr="0093446D">
        <w:rPr>
          <w:rFonts w:ascii="Times New Roman" w:hAnsi="Times New Roman" w:cs="Times New Roman"/>
          <w:sz w:val="24"/>
          <w:szCs w:val="24"/>
        </w:rPr>
        <w:t xml:space="preserve"> ve diğer </w:t>
      </w:r>
      <w:r>
        <w:rPr>
          <w:rFonts w:ascii="Times New Roman" w:hAnsi="Times New Roman" w:cs="Times New Roman"/>
          <w:sz w:val="24"/>
          <w:szCs w:val="24"/>
        </w:rPr>
        <w:t>paydaşlarımızdan edinilen fikirler doğrultusunda stratejik plan hazırlama ekibi</w:t>
      </w:r>
      <w:r w:rsidRPr="0093446D">
        <w:rPr>
          <w:rFonts w:ascii="Times New Roman" w:hAnsi="Times New Roman" w:cs="Times New Roman"/>
          <w:sz w:val="24"/>
          <w:szCs w:val="24"/>
        </w:rPr>
        <w:t>n</w:t>
      </w:r>
      <w:r>
        <w:rPr>
          <w:rFonts w:ascii="Times New Roman" w:hAnsi="Times New Roman" w:cs="Times New Roman"/>
          <w:sz w:val="24"/>
          <w:szCs w:val="24"/>
        </w:rPr>
        <w:t>ce</w:t>
      </w:r>
      <w:r w:rsidRPr="0093446D">
        <w:rPr>
          <w:rFonts w:ascii="Times New Roman" w:hAnsi="Times New Roman" w:cs="Times New Roman"/>
          <w:sz w:val="24"/>
          <w:szCs w:val="24"/>
        </w:rPr>
        <w:t xml:space="preserve"> oluşturulan Misyon, Vizyon, Temel</w:t>
      </w:r>
      <w:r>
        <w:rPr>
          <w:rFonts w:ascii="Times New Roman" w:hAnsi="Times New Roman" w:cs="Times New Roman"/>
          <w:sz w:val="24"/>
          <w:szCs w:val="24"/>
        </w:rPr>
        <w:t xml:space="preserve"> </w:t>
      </w:r>
      <w:r w:rsidRPr="0093446D">
        <w:rPr>
          <w:rFonts w:ascii="Times New Roman" w:hAnsi="Times New Roman" w:cs="Times New Roman"/>
          <w:sz w:val="24"/>
          <w:szCs w:val="24"/>
        </w:rPr>
        <w:t xml:space="preserve">Değerler; Okulumuz üst kurulana sunulmuş ve üst kurul tarafından </w:t>
      </w:r>
      <w:r>
        <w:rPr>
          <w:rFonts w:ascii="Times New Roman" w:hAnsi="Times New Roman" w:cs="Times New Roman"/>
          <w:sz w:val="24"/>
          <w:szCs w:val="24"/>
        </w:rPr>
        <w:t xml:space="preserve">incelenerek </w:t>
      </w:r>
      <w:r w:rsidRPr="0093446D">
        <w:rPr>
          <w:rFonts w:ascii="Times New Roman" w:hAnsi="Times New Roman" w:cs="Times New Roman"/>
          <w:sz w:val="24"/>
          <w:szCs w:val="24"/>
        </w:rPr>
        <w:t>onaylanmıştır.</w:t>
      </w:r>
    </w:p>
    <w:p w:rsidR="00F3201F" w:rsidRPr="00160875" w:rsidRDefault="00CE5C87" w:rsidP="00160875">
      <w:pPr>
        <w:pStyle w:val="Balk2"/>
        <w:ind w:hanging="1109"/>
      </w:pPr>
      <w:bookmarkStart w:id="45" w:name="_Toc167457045"/>
      <w:r>
        <w:t xml:space="preserve">3.1 </w:t>
      </w:r>
      <w:r w:rsidR="00F3201F" w:rsidRPr="00CE5C87">
        <w:t>Misyon</w:t>
      </w:r>
      <w:bookmarkEnd w:id="45"/>
    </w:p>
    <w:p w:rsidR="00C408AD" w:rsidRDefault="00241014" w:rsidP="00160875">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Türk Milli Eğitim okul öncesi ilkeleri, amaçları ve 21. yy becerileri doğrultusunda;</w:t>
      </w:r>
      <w:r w:rsidR="00C51337">
        <w:rPr>
          <w:rFonts w:ascii="Times New Roman" w:hAnsi="Times New Roman" w:cs="Times New Roman"/>
          <w:sz w:val="24"/>
          <w:szCs w:val="24"/>
        </w:rPr>
        <w:t xml:space="preserve"> </w:t>
      </w:r>
      <w:r>
        <w:rPr>
          <w:rFonts w:ascii="Times New Roman" w:hAnsi="Times New Roman" w:cs="Times New Roman"/>
          <w:sz w:val="24"/>
          <w:szCs w:val="24"/>
        </w:rPr>
        <w:t>Kendine güvenen, duygu ve düşüncelerini özgürce, Türkçe’yi doğru kullanarak ifade edebilen, iç disiplin ve sorumluluk duygusuna sahip,</w:t>
      </w:r>
      <w:r w:rsidR="00C51337">
        <w:rPr>
          <w:rFonts w:ascii="Times New Roman" w:hAnsi="Times New Roman" w:cs="Times New Roman"/>
          <w:sz w:val="24"/>
          <w:szCs w:val="24"/>
        </w:rPr>
        <w:t xml:space="preserve"> araştıran, sorgulayan,</w:t>
      </w:r>
      <w:r>
        <w:rPr>
          <w:rFonts w:ascii="Times New Roman" w:hAnsi="Times New Roman" w:cs="Times New Roman"/>
          <w:sz w:val="24"/>
          <w:szCs w:val="24"/>
        </w:rPr>
        <w:t xml:space="preserve"> iletişimi güçlü, sürekli gelişmeye ve yeniliklere açık, kültürel, sosyal ve çevresel sorumluluk bilinci ile </w:t>
      </w:r>
      <w:r>
        <w:t xml:space="preserve">manevi ve milli değerlerimizi </w:t>
      </w:r>
      <w:r>
        <w:rPr>
          <w:rFonts w:ascii="Times New Roman" w:hAnsi="Times New Roman" w:cs="Times New Roman"/>
          <w:sz w:val="24"/>
          <w:szCs w:val="24"/>
        </w:rPr>
        <w:t>gözeten</w:t>
      </w:r>
      <w:r w:rsidRPr="0093446D">
        <w:rPr>
          <w:rFonts w:ascii="Times New Roman" w:hAnsi="Times New Roman" w:cs="Times New Roman"/>
          <w:sz w:val="24"/>
          <w:szCs w:val="24"/>
        </w:rPr>
        <w:t xml:space="preserve"> </w:t>
      </w:r>
      <w:r>
        <w:rPr>
          <w:rFonts w:ascii="Times New Roman" w:hAnsi="Times New Roman" w:cs="Times New Roman"/>
          <w:sz w:val="24"/>
          <w:szCs w:val="24"/>
        </w:rPr>
        <w:t xml:space="preserve">tüm yönleriyle </w:t>
      </w:r>
      <w:r w:rsidRPr="0093446D">
        <w:rPr>
          <w:rFonts w:ascii="Times New Roman" w:hAnsi="Times New Roman" w:cs="Times New Roman"/>
          <w:sz w:val="24"/>
          <w:szCs w:val="24"/>
        </w:rPr>
        <w:t xml:space="preserve">nitelikli </w:t>
      </w:r>
      <w:r>
        <w:rPr>
          <w:rFonts w:ascii="Times New Roman" w:hAnsi="Times New Roman" w:cs="Times New Roman"/>
          <w:sz w:val="24"/>
          <w:szCs w:val="24"/>
        </w:rPr>
        <w:t xml:space="preserve">ve mutlu </w:t>
      </w:r>
      <w:r w:rsidRPr="0093446D">
        <w:rPr>
          <w:rFonts w:ascii="Times New Roman" w:hAnsi="Times New Roman" w:cs="Times New Roman"/>
          <w:sz w:val="24"/>
          <w:szCs w:val="24"/>
        </w:rPr>
        <w:t>birey</w:t>
      </w:r>
      <w:r>
        <w:rPr>
          <w:rFonts w:ascii="Times New Roman" w:hAnsi="Times New Roman" w:cs="Times New Roman"/>
          <w:sz w:val="24"/>
          <w:szCs w:val="24"/>
        </w:rPr>
        <w:t xml:space="preserve">ler yetiştirmektir. </w:t>
      </w:r>
    </w:p>
    <w:p w:rsidR="00F3201F" w:rsidRDefault="00CE5C87" w:rsidP="00CE5C87">
      <w:pPr>
        <w:pStyle w:val="Balk2"/>
        <w:ind w:hanging="1109"/>
      </w:pPr>
      <w:bookmarkStart w:id="46" w:name="_Toc167457046"/>
      <w:r>
        <w:t xml:space="preserve">3.2 </w:t>
      </w:r>
      <w:r w:rsidR="00F3201F" w:rsidRPr="00CE5C87">
        <w:t>Vizyon</w:t>
      </w:r>
      <w:bookmarkEnd w:id="46"/>
    </w:p>
    <w:p w:rsidR="00241014" w:rsidRPr="00C51337" w:rsidRDefault="00241014" w:rsidP="00C51337">
      <w:pPr>
        <w:spacing w:line="276" w:lineRule="auto"/>
        <w:ind w:firstLine="567"/>
        <w:jc w:val="both"/>
        <w:rPr>
          <w:rFonts w:ascii="Times New Roman" w:hAnsi="Times New Roman" w:cs="Times New Roman"/>
          <w:sz w:val="24"/>
          <w:szCs w:val="24"/>
        </w:rPr>
      </w:pPr>
      <w:r w:rsidRPr="00C51337">
        <w:rPr>
          <w:rFonts w:ascii="Times New Roman" w:hAnsi="Times New Roman" w:cs="Times New Roman"/>
          <w:sz w:val="24"/>
          <w:szCs w:val="24"/>
        </w:rPr>
        <w:t>Koşulsuz sevgi ilkesini benimseyen, bilimselliğe önem veren,</w:t>
      </w:r>
      <w:r w:rsidR="00C51337" w:rsidRPr="00C51337">
        <w:rPr>
          <w:rFonts w:ascii="Times New Roman" w:hAnsi="Times New Roman" w:cs="Times New Roman"/>
          <w:sz w:val="24"/>
          <w:szCs w:val="24"/>
        </w:rPr>
        <w:t xml:space="preserve"> eğitimde çocukların </w:t>
      </w:r>
      <w:r w:rsidRPr="00C51337">
        <w:rPr>
          <w:rFonts w:ascii="Times New Roman" w:hAnsi="Times New Roman" w:cs="Times New Roman"/>
          <w:sz w:val="24"/>
          <w:szCs w:val="24"/>
        </w:rPr>
        <w:t>aktif olduğu yapıcı yaratıcı eğitim anlayışı ve ailelerle iş birliği içinde çocuklara hayat boyu öğrenme yetilerini (problem çözme, eleştirel düşünme, iletişim, işbirliği, öğrenmeyi öğrenme, anadil-yabancı dilde iletişim- girişimcilik ve öz-yönetim gibi becerilerini) kazandırarak geleceğe yön verecek liderler yetiştiren bir okul olmak.</w:t>
      </w:r>
    </w:p>
    <w:p w:rsidR="00F3201F" w:rsidRPr="00F3201F" w:rsidRDefault="00F3201F" w:rsidP="00F3201F">
      <w:pPr>
        <w:spacing w:line="276" w:lineRule="auto"/>
        <w:jc w:val="both"/>
        <w:rPr>
          <w:rFonts w:ascii="Times New Roman" w:hAnsi="Times New Roman" w:cs="Times New Roman"/>
          <w:b/>
          <w:bCs/>
          <w:sz w:val="24"/>
          <w:szCs w:val="24"/>
        </w:rPr>
      </w:pPr>
    </w:p>
    <w:p w:rsidR="000504F8" w:rsidRPr="00160875" w:rsidRDefault="00CE5C87" w:rsidP="00160875">
      <w:pPr>
        <w:pStyle w:val="Balk2"/>
        <w:ind w:hanging="1109"/>
      </w:pPr>
      <w:bookmarkStart w:id="47" w:name="_Toc167457047"/>
      <w:r>
        <w:t xml:space="preserve">3.3 </w:t>
      </w:r>
      <w:r w:rsidR="000504F8" w:rsidRPr="00CE5C87">
        <w:t>Temel Değerler</w:t>
      </w:r>
      <w:bookmarkEnd w:id="47"/>
    </w:p>
    <w:p w:rsidR="00796DE7" w:rsidRPr="00796DE7" w:rsidRDefault="00796DE7" w:rsidP="00160875">
      <w:pPr>
        <w:pStyle w:val="ListeParagraf"/>
        <w:numPr>
          <w:ilvl w:val="1"/>
          <w:numId w:val="24"/>
        </w:numPr>
        <w:spacing w:before="1"/>
        <w:ind w:left="360" w:right="1314"/>
        <w:rPr>
          <w:rFonts w:ascii="Times New Roman" w:hAnsi="Times New Roman" w:cs="Times New Roman"/>
          <w:sz w:val="24"/>
          <w:szCs w:val="24"/>
        </w:rPr>
      </w:pPr>
      <w:r w:rsidRPr="00796DE7">
        <w:rPr>
          <w:rFonts w:ascii="Times New Roman" w:hAnsi="Times New Roman" w:cs="Times New Roman"/>
          <w:sz w:val="24"/>
          <w:szCs w:val="24"/>
        </w:rPr>
        <w:t>Atatürk</w:t>
      </w:r>
      <w:r w:rsidRPr="00796DE7">
        <w:rPr>
          <w:rFonts w:ascii="Times New Roman" w:hAnsi="Times New Roman" w:cs="Times New Roman"/>
          <w:spacing w:val="-6"/>
          <w:sz w:val="24"/>
          <w:szCs w:val="24"/>
        </w:rPr>
        <w:t xml:space="preserve"> </w:t>
      </w:r>
      <w:r w:rsidRPr="00796DE7">
        <w:rPr>
          <w:rFonts w:ascii="Times New Roman" w:hAnsi="Times New Roman" w:cs="Times New Roman"/>
          <w:sz w:val="24"/>
          <w:szCs w:val="24"/>
        </w:rPr>
        <w:t>ilkelerine</w:t>
      </w:r>
      <w:r w:rsidRPr="00796DE7">
        <w:rPr>
          <w:rFonts w:ascii="Times New Roman" w:hAnsi="Times New Roman" w:cs="Times New Roman"/>
          <w:spacing w:val="-5"/>
          <w:sz w:val="24"/>
          <w:szCs w:val="24"/>
        </w:rPr>
        <w:t xml:space="preserve"> </w:t>
      </w:r>
      <w:r w:rsidRPr="00796DE7">
        <w:rPr>
          <w:rFonts w:ascii="Times New Roman" w:hAnsi="Times New Roman" w:cs="Times New Roman"/>
          <w:sz w:val="24"/>
          <w:szCs w:val="24"/>
        </w:rPr>
        <w:t>bağlı,</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laik,</w:t>
      </w:r>
      <w:r w:rsidRPr="00796DE7">
        <w:rPr>
          <w:rFonts w:ascii="Times New Roman" w:hAnsi="Times New Roman" w:cs="Times New Roman"/>
          <w:spacing w:val="-6"/>
          <w:sz w:val="24"/>
          <w:szCs w:val="24"/>
        </w:rPr>
        <w:t xml:space="preserve"> </w:t>
      </w:r>
      <w:r w:rsidRPr="00796DE7">
        <w:rPr>
          <w:rFonts w:ascii="Times New Roman" w:hAnsi="Times New Roman" w:cs="Times New Roman"/>
          <w:sz w:val="24"/>
          <w:szCs w:val="24"/>
        </w:rPr>
        <w:t>çağdaş</w:t>
      </w:r>
      <w:r w:rsidRPr="00796DE7">
        <w:rPr>
          <w:rFonts w:ascii="Times New Roman" w:hAnsi="Times New Roman" w:cs="Times New Roman"/>
          <w:spacing w:val="-6"/>
          <w:sz w:val="24"/>
          <w:szCs w:val="24"/>
        </w:rPr>
        <w:t xml:space="preserve"> </w:t>
      </w:r>
      <w:r w:rsidRPr="00796DE7">
        <w:rPr>
          <w:rFonts w:ascii="Times New Roman" w:hAnsi="Times New Roman" w:cs="Times New Roman"/>
          <w:sz w:val="24"/>
          <w:szCs w:val="24"/>
        </w:rPr>
        <w:t>ve</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demokratik</w:t>
      </w:r>
      <w:r w:rsidRPr="00796DE7">
        <w:rPr>
          <w:rFonts w:ascii="Times New Roman" w:hAnsi="Times New Roman" w:cs="Times New Roman"/>
          <w:spacing w:val="-3"/>
          <w:sz w:val="24"/>
          <w:szCs w:val="24"/>
        </w:rPr>
        <w:t xml:space="preserve"> </w:t>
      </w:r>
      <w:r w:rsidRPr="00796DE7">
        <w:rPr>
          <w:rFonts w:ascii="Times New Roman" w:hAnsi="Times New Roman" w:cs="Times New Roman"/>
          <w:sz w:val="24"/>
          <w:szCs w:val="24"/>
        </w:rPr>
        <w:t>bir</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yönetim</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anlayışı Bilimsel yaklaşım</w:t>
      </w:r>
    </w:p>
    <w:p w:rsidR="00796DE7" w:rsidRPr="00796DE7" w:rsidRDefault="00796DE7" w:rsidP="00160875">
      <w:pPr>
        <w:pStyle w:val="ListeParagraf"/>
        <w:numPr>
          <w:ilvl w:val="1"/>
          <w:numId w:val="24"/>
        </w:numPr>
        <w:spacing w:before="1"/>
        <w:ind w:left="360" w:right="1314"/>
        <w:rPr>
          <w:rFonts w:ascii="Times New Roman" w:hAnsi="Times New Roman" w:cs="Times New Roman"/>
          <w:sz w:val="24"/>
          <w:szCs w:val="24"/>
        </w:rPr>
      </w:pPr>
      <w:r w:rsidRPr="00796DE7">
        <w:rPr>
          <w:rFonts w:ascii="Times New Roman" w:hAnsi="Times New Roman" w:cs="Times New Roman"/>
          <w:sz w:val="24"/>
          <w:szCs w:val="24"/>
        </w:rPr>
        <w:t>Planlı, yaratıcı,  yenilikçi ve bilimsel olmak</w:t>
      </w:r>
    </w:p>
    <w:p w:rsidR="00796DE7" w:rsidRPr="00796DE7" w:rsidRDefault="00796DE7" w:rsidP="00160875">
      <w:pPr>
        <w:pStyle w:val="ListeParagraf"/>
        <w:numPr>
          <w:ilvl w:val="1"/>
          <w:numId w:val="24"/>
        </w:numPr>
        <w:spacing w:before="1"/>
        <w:ind w:left="360" w:right="1314"/>
        <w:rPr>
          <w:rFonts w:ascii="Times New Roman" w:hAnsi="Times New Roman" w:cs="Times New Roman"/>
          <w:sz w:val="24"/>
          <w:szCs w:val="24"/>
        </w:rPr>
      </w:pPr>
      <w:r w:rsidRPr="00796DE7">
        <w:rPr>
          <w:rFonts w:ascii="Times New Roman" w:hAnsi="Times New Roman" w:cs="Times New Roman"/>
          <w:sz w:val="24"/>
          <w:szCs w:val="24"/>
        </w:rPr>
        <w:t>Sevgi ve saygı duymak ve özgüven gelişimini sağlamak</w:t>
      </w:r>
    </w:p>
    <w:p w:rsidR="00796DE7" w:rsidRPr="00796DE7" w:rsidRDefault="00796DE7" w:rsidP="00160875">
      <w:pPr>
        <w:pStyle w:val="ListeParagraf"/>
        <w:widowControl/>
        <w:numPr>
          <w:ilvl w:val="1"/>
          <w:numId w:val="24"/>
        </w:numPr>
        <w:autoSpaceDE/>
        <w:autoSpaceDN/>
        <w:spacing w:before="0"/>
        <w:ind w:left="360"/>
        <w:rPr>
          <w:rFonts w:ascii="Times New Roman" w:hAnsi="Times New Roman" w:cs="Times New Roman"/>
          <w:sz w:val="24"/>
          <w:szCs w:val="24"/>
        </w:rPr>
      </w:pPr>
      <w:r w:rsidRPr="00796DE7">
        <w:rPr>
          <w:rFonts w:ascii="Times New Roman" w:hAnsi="Times New Roman" w:cs="Times New Roman"/>
          <w:sz w:val="24"/>
          <w:szCs w:val="24"/>
        </w:rPr>
        <w:t>Ekip çalışması ve ekip ruhuna inanmak, fikirlere önem vermek</w:t>
      </w:r>
    </w:p>
    <w:p w:rsidR="00796DE7" w:rsidRPr="00796DE7" w:rsidRDefault="00796DE7" w:rsidP="00160875">
      <w:pPr>
        <w:pStyle w:val="ListeParagraf"/>
        <w:widowControl/>
        <w:numPr>
          <w:ilvl w:val="1"/>
          <w:numId w:val="24"/>
        </w:numPr>
        <w:autoSpaceDE/>
        <w:autoSpaceDN/>
        <w:spacing w:before="0"/>
        <w:ind w:left="360"/>
        <w:rPr>
          <w:rFonts w:ascii="Times New Roman" w:hAnsi="Times New Roman" w:cs="Times New Roman"/>
          <w:sz w:val="24"/>
          <w:szCs w:val="24"/>
        </w:rPr>
      </w:pPr>
      <w:r w:rsidRPr="00796DE7">
        <w:rPr>
          <w:rFonts w:ascii="Times New Roman" w:hAnsi="Times New Roman" w:cs="Times New Roman"/>
          <w:sz w:val="24"/>
          <w:szCs w:val="24"/>
        </w:rPr>
        <w:t>Öğrenci merkezli eğitim ve aktif katılım sağlamak</w:t>
      </w:r>
    </w:p>
    <w:p w:rsidR="00796DE7" w:rsidRPr="00796DE7" w:rsidRDefault="00796DE7" w:rsidP="00160875">
      <w:pPr>
        <w:pStyle w:val="ListeParagraf"/>
        <w:widowControl/>
        <w:numPr>
          <w:ilvl w:val="1"/>
          <w:numId w:val="24"/>
        </w:numPr>
        <w:autoSpaceDE/>
        <w:autoSpaceDN/>
        <w:spacing w:before="0"/>
        <w:ind w:left="360"/>
        <w:rPr>
          <w:rFonts w:ascii="Times New Roman" w:hAnsi="Times New Roman" w:cs="Times New Roman"/>
          <w:sz w:val="24"/>
          <w:szCs w:val="24"/>
        </w:rPr>
      </w:pPr>
      <w:r w:rsidRPr="00796DE7">
        <w:rPr>
          <w:rFonts w:ascii="Times New Roman" w:hAnsi="Times New Roman" w:cs="Times New Roman"/>
          <w:sz w:val="24"/>
          <w:szCs w:val="24"/>
        </w:rPr>
        <w:t>Kendini geliştirmeye çalışan bireyler yetiştirmek</w:t>
      </w:r>
    </w:p>
    <w:p w:rsidR="00796DE7" w:rsidRPr="00796DE7" w:rsidRDefault="00796DE7" w:rsidP="00160875">
      <w:pPr>
        <w:pStyle w:val="ListeParagraf"/>
        <w:widowControl/>
        <w:numPr>
          <w:ilvl w:val="1"/>
          <w:numId w:val="24"/>
        </w:numPr>
        <w:autoSpaceDE/>
        <w:autoSpaceDN/>
        <w:spacing w:before="0"/>
        <w:ind w:left="360"/>
        <w:rPr>
          <w:rFonts w:ascii="Times New Roman" w:hAnsi="Times New Roman" w:cs="Times New Roman"/>
          <w:sz w:val="24"/>
          <w:szCs w:val="24"/>
        </w:rPr>
      </w:pPr>
      <w:r w:rsidRPr="00796DE7">
        <w:rPr>
          <w:rFonts w:ascii="Times New Roman" w:hAnsi="Times New Roman" w:cs="Times New Roman"/>
          <w:sz w:val="24"/>
          <w:szCs w:val="24"/>
        </w:rPr>
        <w:t>Vatanını ve milletini seven bireyler yetiştirmek</w:t>
      </w:r>
    </w:p>
    <w:p w:rsidR="00796DE7" w:rsidRPr="00796DE7" w:rsidRDefault="00796DE7" w:rsidP="00160875">
      <w:pPr>
        <w:pStyle w:val="ListeParagraf"/>
        <w:widowControl/>
        <w:numPr>
          <w:ilvl w:val="1"/>
          <w:numId w:val="24"/>
        </w:numPr>
        <w:autoSpaceDE/>
        <w:autoSpaceDN/>
        <w:spacing w:before="0"/>
        <w:ind w:left="360"/>
        <w:rPr>
          <w:rFonts w:ascii="Times New Roman" w:hAnsi="Times New Roman" w:cs="Times New Roman"/>
          <w:sz w:val="24"/>
          <w:szCs w:val="24"/>
        </w:rPr>
      </w:pPr>
      <w:r w:rsidRPr="00796DE7">
        <w:rPr>
          <w:rFonts w:ascii="Times New Roman" w:hAnsi="Times New Roman" w:cs="Times New Roman"/>
          <w:sz w:val="24"/>
          <w:szCs w:val="24"/>
        </w:rPr>
        <w:t>Toplumun ahlaki değerlerini benimseyip savunmak</w:t>
      </w:r>
    </w:p>
    <w:p w:rsidR="00796DE7" w:rsidRPr="00796DE7" w:rsidRDefault="00796DE7" w:rsidP="00160875">
      <w:pPr>
        <w:pStyle w:val="ListeParagraf"/>
        <w:numPr>
          <w:ilvl w:val="1"/>
          <w:numId w:val="24"/>
        </w:numPr>
        <w:spacing w:before="0" w:line="234" w:lineRule="exact"/>
        <w:ind w:left="360"/>
        <w:rPr>
          <w:rFonts w:ascii="Times New Roman" w:hAnsi="Times New Roman" w:cs="Times New Roman"/>
          <w:sz w:val="24"/>
          <w:szCs w:val="24"/>
        </w:rPr>
      </w:pPr>
      <w:r w:rsidRPr="00796DE7">
        <w:rPr>
          <w:rFonts w:ascii="Times New Roman" w:hAnsi="Times New Roman" w:cs="Times New Roman"/>
          <w:spacing w:val="-2"/>
          <w:sz w:val="24"/>
          <w:szCs w:val="24"/>
        </w:rPr>
        <w:t>Topluma</w:t>
      </w:r>
      <w:r w:rsidRPr="00796DE7">
        <w:rPr>
          <w:rFonts w:ascii="Times New Roman" w:hAnsi="Times New Roman" w:cs="Times New Roman"/>
          <w:spacing w:val="2"/>
          <w:sz w:val="24"/>
          <w:szCs w:val="24"/>
        </w:rPr>
        <w:t xml:space="preserve"> </w:t>
      </w:r>
      <w:r w:rsidRPr="00796DE7">
        <w:rPr>
          <w:rFonts w:ascii="Times New Roman" w:hAnsi="Times New Roman" w:cs="Times New Roman"/>
          <w:spacing w:val="-2"/>
          <w:sz w:val="24"/>
          <w:szCs w:val="24"/>
        </w:rPr>
        <w:t>hizmet</w:t>
      </w:r>
    </w:p>
    <w:p w:rsidR="00796DE7" w:rsidRPr="00796DE7" w:rsidRDefault="00796DE7" w:rsidP="00160875">
      <w:pPr>
        <w:pStyle w:val="ListeParagraf"/>
        <w:numPr>
          <w:ilvl w:val="1"/>
          <w:numId w:val="24"/>
        </w:numPr>
        <w:spacing w:before="0"/>
        <w:ind w:left="360" w:right="4013"/>
        <w:rPr>
          <w:rFonts w:ascii="Times New Roman" w:hAnsi="Times New Roman" w:cs="Times New Roman"/>
          <w:sz w:val="24"/>
          <w:szCs w:val="24"/>
        </w:rPr>
      </w:pPr>
      <w:r w:rsidRPr="00796DE7">
        <w:rPr>
          <w:rFonts w:ascii="Times New Roman" w:hAnsi="Times New Roman" w:cs="Times New Roman"/>
          <w:sz w:val="24"/>
          <w:szCs w:val="24"/>
        </w:rPr>
        <w:t>Yaşam</w:t>
      </w:r>
      <w:r w:rsidRPr="00796DE7">
        <w:rPr>
          <w:rFonts w:ascii="Times New Roman" w:hAnsi="Times New Roman" w:cs="Times New Roman"/>
          <w:spacing w:val="-12"/>
          <w:sz w:val="24"/>
          <w:szCs w:val="24"/>
        </w:rPr>
        <w:t xml:space="preserve"> </w:t>
      </w:r>
      <w:r w:rsidRPr="00796DE7">
        <w:rPr>
          <w:rFonts w:ascii="Times New Roman" w:hAnsi="Times New Roman" w:cs="Times New Roman"/>
          <w:sz w:val="24"/>
          <w:szCs w:val="24"/>
        </w:rPr>
        <w:t>boyu</w:t>
      </w:r>
      <w:r w:rsidRPr="00796DE7">
        <w:rPr>
          <w:rFonts w:ascii="Times New Roman" w:hAnsi="Times New Roman" w:cs="Times New Roman"/>
          <w:spacing w:val="-9"/>
          <w:sz w:val="24"/>
          <w:szCs w:val="24"/>
        </w:rPr>
        <w:t xml:space="preserve"> </w:t>
      </w:r>
      <w:r w:rsidRPr="00796DE7">
        <w:rPr>
          <w:rFonts w:ascii="Times New Roman" w:hAnsi="Times New Roman" w:cs="Times New Roman"/>
          <w:sz w:val="24"/>
          <w:szCs w:val="24"/>
        </w:rPr>
        <w:t>eğitimin</w:t>
      </w:r>
      <w:r w:rsidRPr="00796DE7">
        <w:rPr>
          <w:rFonts w:ascii="Times New Roman" w:hAnsi="Times New Roman" w:cs="Times New Roman"/>
          <w:spacing w:val="-9"/>
          <w:sz w:val="24"/>
          <w:szCs w:val="24"/>
        </w:rPr>
        <w:t xml:space="preserve"> </w:t>
      </w:r>
      <w:r w:rsidRPr="00796DE7">
        <w:rPr>
          <w:rFonts w:ascii="Times New Roman" w:hAnsi="Times New Roman" w:cs="Times New Roman"/>
          <w:sz w:val="24"/>
          <w:szCs w:val="24"/>
        </w:rPr>
        <w:t>temelini</w:t>
      </w:r>
      <w:r w:rsidRPr="00796DE7">
        <w:rPr>
          <w:rFonts w:ascii="Times New Roman" w:hAnsi="Times New Roman" w:cs="Times New Roman"/>
          <w:spacing w:val="-11"/>
          <w:sz w:val="24"/>
          <w:szCs w:val="24"/>
        </w:rPr>
        <w:t xml:space="preserve"> </w:t>
      </w:r>
      <w:r w:rsidRPr="00796DE7">
        <w:rPr>
          <w:rFonts w:ascii="Times New Roman" w:hAnsi="Times New Roman" w:cs="Times New Roman"/>
          <w:sz w:val="24"/>
          <w:szCs w:val="24"/>
        </w:rPr>
        <w:t>oluşturmak</w:t>
      </w:r>
    </w:p>
    <w:p w:rsidR="00796DE7" w:rsidRPr="00796DE7" w:rsidRDefault="00796DE7" w:rsidP="00160875">
      <w:pPr>
        <w:pStyle w:val="ListeParagraf"/>
        <w:numPr>
          <w:ilvl w:val="1"/>
          <w:numId w:val="24"/>
        </w:numPr>
        <w:spacing w:before="0"/>
        <w:ind w:left="360" w:right="4013"/>
        <w:rPr>
          <w:rFonts w:ascii="Times New Roman" w:hAnsi="Times New Roman" w:cs="Times New Roman"/>
          <w:sz w:val="24"/>
          <w:szCs w:val="24"/>
        </w:rPr>
      </w:pPr>
      <w:r w:rsidRPr="00796DE7">
        <w:rPr>
          <w:rFonts w:ascii="Times New Roman" w:hAnsi="Times New Roman" w:cs="Times New Roman"/>
          <w:sz w:val="24"/>
          <w:szCs w:val="24"/>
        </w:rPr>
        <w:t>İnsan hak ve özgürlüklerine saygı</w:t>
      </w:r>
    </w:p>
    <w:p w:rsidR="00796DE7" w:rsidRPr="00796DE7" w:rsidRDefault="00796DE7" w:rsidP="00160875">
      <w:pPr>
        <w:pStyle w:val="ListeParagraf"/>
        <w:numPr>
          <w:ilvl w:val="1"/>
          <w:numId w:val="24"/>
        </w:numPr>
        <w:spacing w:before="2" w:line="234" w:lineRule="exact"/>
        <w:ind w:left="360"/>
        <w:rPr>
          <w:rFonts w:ascii="Times New Roman" w:hAnsi="Times New Roman" w:cs="Times New Roman"/>
          <w:sz w:val="24"/>
          <w:szCs w:val="24"/>
        </w:rPr>
      </w:pPr>
      <w:r w:rsidRPr="00796DE7">
        <w:rPr>
          <w:rFonts w:ascii="Times New Roman" w:hAnsi="Times New Roman" w:cs="Times New Roman"/>
          <w:sz w:val="24"/>
          <w:szCs w:val="24"/>
        </w:rPr>
        <w:t>Ülke</w:t>
      </w:r>
      <w:r w:rsidRPr="00796DE7">
        <w:rPr>
          <w:rFonts w:ascii="Times New Roman" w:hAnsi="Times New Roman" w:cs="Times New Roman"/>
          <w:spacing w:val="-9"/>
          <w:sz w:val="24"/>
          <w:szCs w:val="24"/>
        </w:rPr>
        <w:t xml:space="preserve"> </w:t>
      </w:r>
      <w:r w:rsidRPr="00796DE7">
        <w:rPr>
          <w:rFonts w:ascii="Times New Roman" w:hAnsi="Times New Roman" w:cs="Times New Roman"/>
          <w:sz w:val="24"/>
          <w:szCs w:val="24"/>
        </w:rPr>
        <w:t>ve</w:t>
      </w:r>
      <w:r w:rsidRPr="00796DE7">
        <w:rPr>
          <w:rFonts w:ascii="Times New Roman" w:hAnsi="Times New Roman" w:cs="Times New Roman"/>
          <w:spacing w:val="-6"/>
          <w:sz w:val="24"/>
          <w:szCs w:val="24"/>
        </w:rPr>
        <w:t xml:space="preserve"> </w:t>
      </w:r>
      <w:r w:rsidRPr="00796DE7">
        <w:rPr>
          <w:rFonts w:ascii="Times New Roman" w:hAnsi="Times New Roman" w:cs="Times New Roman"/>
          <w:sz w:val="24"/>
          <w:szCs w:val="24"/>
        </w:rPr>
        <w:t>dünya</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sorunlarına</w:t>
      </w:r>
      <w:r w:rsidRPr="00796DE7">
        <w:rPr>
          <w:rFonts w:ascii="Times New Roman" w:hAnsi="Times New Roman" w:cs="Times New Roman"/>
          <w:spacing w:val="-7"/>
          <w:sz w:val="24"/>
          <w:szCs w:val="24"/>
        </w:rPr>
        <w:t xml:space="preserve"> </w:t>
      </w:r>
      <w:r w:rsidRPr="00796DE7">
        <w:rPr>
          <w:rFonts w:ascii="Times New Roman" w:hAnsi="Times New Roman" w:cs="Times New Roman"/>
          <w:spacing w:val="-2"/>
          <w:sz w:val="24"/>
          <w:szCs w:val="24"/>
        </w:rPr>
        <w:t>duyarlılık</w:t>
      </w:r>
    </w:p>
    <w:p w:rsidR="00796DE7" w:rsidRPr="00796DE7" w:rsidRDefault="00796DE7" w:rsidP="00160875">
      <w:pPr>
        <w:pStyle w:val="ListeParagraf"/>
        <w:numPr>
          <w:ilvl w:val="1"/>
          <w:numId w:val="24"/>
        </w:numPr>
        <w:spacing w:before="0"/>
        <w:ind w:left="360" w:right="3198"/>
        <w:rPr>
          <w:rFonts w:ascii="Times New Roman" w:hAnsi="Times New Roman" w:cs="Times New Roman"/>
          <w:sz w:val="24"/>
          <w:szCs w:val="24"/>
        </w:rPr>
      </w:pPr>
      <w:r w:rsidRPr="00796DE7">
        <w:rPr>
          <w:rFonts w:ascii="Times New Roman" w:hAnsi="Times New Roman" w:cs="Times New Roman"/>
          <w:sz w:val="24"/>
          <w:szCs w:val="24"/>
        </w:rPr>
        <w:t>Bütün yönetim sürecinde şeffaflık ve katılımcılık Liyakati</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ve</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fırsat</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eşitliğini</w:t>
      </w:r>
      <w:r w:rsidRPr="00796DE7">
        <w:rPr>
          <w:rFonts w:ascii="Times New Roman" w:hAnsi="Times New Roman" w:cs="Times New Roman"/>
          <w:spacing w:val="-5"/>
          <w:sz w:val="24"/>
          <w:szCs w:val="24"/>
        </w:rPr>
        <w:t xml:space="preserve"> </w:t>
      </w:r>
      <w:r w:rsidRPr="00796DE7">
        <w:rPr>
          <w:rFonts w:ascii="Times New Roman" w:hAnsi="Times New Roman" w:cs="Times New Roman"/>
          <w:sz w:val="24"/>
          <w:szCs w:val="24"/>
        </w:rPr>
        <w:t>esas</w:t>
      </w:r>
      <w:r w:rsidRPr="00796DE7">
        <w:rPr>
          <w:rFonts w:ascii="Times New Roman" w:hAnsi="Times New Roman" w:cs="Times New Roman"/>
          <w:spacing w:val="-6"/>
          <w:sz w:val="24"/>
          <w:szCs w:val="24"/>
        </w:rPr>
        <w:t xml:space="preserve"> </w:t>
      </w:r>
      <w:r w:rsidRPr="00796DE7">
        <w:rPr>
          <w:rFonts w:ascii="Times New Roman" w:hAnsi="Times New Roman" w:cs="Times New Roman"/>
          <w:sz w:val="24"/>
          <w:szCs w:val="24"/>
        </w:rPr>
        <w:t>alan</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yönetim</w:t>
      </w:r>
      <w:r w:rsidRPr="00796DE7">
        <w:rPr>
          <w:rFonts w:ascii="Times New Roman" w:hAnsi="Times New Roman" w:cs="Times New Roman"/>
          <w:spacing w:val="-7"/>
          <w:sz w:val="24"/>
          <w:szCs w:val="24"/>
        </w:rPr>
        <w:t xml:space="preserve"> </w:t>
      </w:r>
      <w:r w:rsidRPr="00796DE7">
        <w:rPr>
          <w:rFonts w:ascii="Times New Roman" w:hAnsi="Times New Roman" w:cs="Times New Roman"/>
          <w:sz w:val="24"/>
          <w:szCs w:val="24"/>
        </w:rPr>
        <w:t xml:space="preserve">anlayışı </w:t>
      </w:r>
      <w:r w:rsidRPr="00796DE7">
        <w:rPr>
          <w:rFonts w:ascii="Times New Roman" w:hAnsi="Times New Roman" w:cs="Times New Roman"/>
          <w:spacing w:val="-2"/>
          <w:sz w:val="24"/>
          <w:szCs w:val="24"/>
        </w:rPr>
        <w:t>Güvenilirlik</w:t>
      </w:r>
    </w:p>
    <w:p w:rsidR="00796DE7" w:rsidRPr="00796DE7" w:rsidRDefault="00796DE7" w:rsidP="00160875">
      <w:pPr>
        <w:pStyle w:val="ListeParagraf"/>
        <w:numPr>
          <w:ilvl w:val="1"/>
          <w:numId w:val="24"/>
        </w:numPr>
        <w:spacing w:before="0"/>
        <w:ind w:left="360" w:right="3198"/>
        <w:rPr>
          <w:rFonts w:ascii="Times New Roman" w:hAnsi="Times New Roman" w:cs="Times New Roman"/>
          <w:sz w:val="24"/>
          <w:szCs w:val="24"/>
        </w:rPr>
      </w:pPr>
      <w:r w:rsidRPr="00796DE7">
        <w:rPr>
          <w:rFonts w:ascii="Times New Roman" w:hAnsi="Times New Roman" w:cs="Times New Roman"/>
          <w:sz w:val="24"/>
          <w:szCs w:val="24"/>
        </w:rPr>
        <w:t>Eğitimde</w:t>
      </w:r>
      <w:r w:rsidRPr="00796DE7">
        <w:rPr>
          <w:rFonts w:ascii="Times New Roman" w:hAnsi="Times New Roman" w:cs="Times New Roman"/>
          <w:spacing w:val="-1"/>
          <w:sz w:val="24"/>
          <w:szCs w:val="24"/>
        </w:rPr>
        <w:t xml:space="preserve"> </w:t>
      </w:r>
      <w:r w:rsidRPr="00796DE7">
        <w:rPr>
          <w:rFonts w:ascii="Times New Roman" w:hAnsi="Times New Roman" w:cs="Times New Roman"/>
          <w:sz w:val="24"/>
          <w:szCs w:val="24"/>
        </w:rPr>
        <w:t>kalite</w:t>
      </w:r>
    </w:p>
    <w:p w:rsidR="00175CEE" w:rsidRDefault="00796DE7" w:rsidP="00160875">
      <w:pPr>
        <w:pStyle w:val="ListeParagraf"/>
        <w:numPr>
          <w:ilvl w:val="1"/>
          <w:numId w:val="24"/>
        </w:numPr>
        <w:spacing w:before="0" w:line="234" w:lineRule="exact"/>
        <w:ind w:left="360"/>
        <w:rPr>
          <w:rFonts w:ascii="Times New Roman" w:hAnsi="Times New Roman" w:cs="Times New Roman"/>
          <w:spacing w:val="-2"/>
          <w:sz w:val="24"/>
          <w:szCs w:val="24"/>
        </w:rPr>
      </w:pPr>
      <w:r w:rsidRPr="00796DE7">
        <w:rPr>
          <w:rFonts w:ascii="Times New Roman" w:hAnsi="Times New Roman" w:cs="Times New Roman"/>
          <w:sz w:val="24"/>
          <w:szCs w:val="24"/>
        </w:rPr>
        <w:t>Teknolojik</w:t>
      </w:r>
      <w:r w:rsidRPr="00796DE7">
        <w:rPr>
          <w:rFonts w:ascii="Times New Roman" w:hAnsi="Times New Roman" w:cs="Times New Roman"/>
          <w:spacing w:val="-9"/>
          <w:sz w:val="24"/>
          <w:szCs w:val="24"/>
        </w:rPr>
        <w:t xml:space="preserve"> </w:t>
      </w:r>
      <w:r w:rsidRPr="00796DE7">
        <w:rPr>
          <w:rFonts w:ascii="Times New Roman" w:hAnsi="Times New Roman" w:cs="Times New Roman"/>
          <w:sz w:val="24"/>
          <w:szCs w:val="24"/>
        </w:rPr>
        <w:t>çağa</w:t>
      </w:r>
      <w:r w:rsidRPr="00796DE7">
        <w:rPr>
          <w:rFonts w:ascii="Times New Roman" w:hAnsi="Times New Roman" w:cs="Times New Roman"/>
          <w:spacing w:val="-8"/>
          <w:sz w:val="24"/>
          <w:szCs w:val="24"/>
        </w:rPr>
        <w:t xml:space="preserve"> </w:t>
      </w:r>
      <w:r w:rsidRPr="00796DE7">
        <w:rPr>
          <w:rFonts w:ascii="Times New Roman" w:hAnsi="Times New Roman" w:cs="Times New Roman"/>
          <w:sz w:val="24"/>
          <w:szCs w:val="24"/>
        </w:rPr>
        <w:t>ayak</w:t>
      </w:r>
      <w:r w:rsidRPr="00796DE7">
        <w:rPr>
          <w:rFonts w:ascii="Times New Roman" w:hAnsi="Times New Roman" w:cs="Times New Roman"/>
          <w:spacing w:val="-7"/>
          <w:sz w:val="24"/>
          <w:szCs w:val="24"/>
        </w:rPr>
        <w:t xml:space="preserve"> </w:t>
      </w:r>
      <w:r w:rsidRPr="00796DE7">
        <w:rPr>
          <w:rFonts w:ascii="Times New Roman" w:hAnsi="Times New Roman" w:cs="Times New Roman"/>
          <w:spacing w:val="-2"/>
          <w:sz w:val="24"/>
          <w:szCs w:val="24"/>
        </w:rPr>
        <w:t>uydurma</w:t>
      </w:r>
    </w:p>
    <w:p w:rsidR="003576FB" w:rsidRPr="00870099" w:rsidRDefault="00175CEE" w:rsidP="00160875">
      <w:pPr>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8153D9" w:rsidRPr="00160875" w:rsidRDefault="00CE5C87" w:rsidP="00160875">
      <w:pPr>
        <w:pStyle w:val="Balk2"/>
        <w:ind w:hanging="1109"/>
      </w:pPr>
      <w:bookmarkStart w:id="48" w:name="_Toc167457048"/>
      <w:r>
        <w:lastRenderedPageBreak/>
        <w:t xml:space="preserve">3.4 </w:t>
      </w:r>
      <w:r w:rsidR="00E12CD3" w:rsidRPr="00CE5C87">
        <w:t>Amaç, Hedef ve Performans Göstergesi ile Stratejiler</w:t>
      </w:r>
      <w:bookmarkEnd w:id="48"/>
    </w:p>
    <w:p w:rsidR="008153D9" w:rsidRPr="008153D9" w:rsidRDefault="008153D9" w:rsidP="008153D9">
      <w:pPr>
        <w:rPr>
          <w:rFonts w:ascii="Times New Roman" w:hAnsi="Times New Roman" w:cs="Times New Roman"/>
          <w:i/>
          <w:iCs/>
          <w:sz w:val="24"/>
          <w:szCs w:val="24"/>
        </w:rPr>
      </w:pPr>
    </w:p>
    <w:p w:rsidR="00160875" w:rsidRPr="00160875" w:rsidRDefault="00160875" w:rsidP="00160875">
      <w:pPr>
        <w:pStyle w:val="ResimYazs"/>
        <w:keepNext/>
        <w:rPr>
          <w:rFonts w:ascii="Times New Roman" w:hAnsi="Times New Roman" w:cs="Times New Roman"/>
          <w:color w:val="auto"/>
          <w:sz w:val="24"/>
          <w:szCs w:val="24"/>
        </w:rPr>
      </w:pPr>
      <w:bookmarkStart w:id="49" w:name="_Toc167456496"/>
      <w:r w:rsidRPr="00160875">
        <w:rPr>
          <w:rFonts w:ascii="Times New Roman" w:hAnsi="Times New Roman" w:cs="Times New Roman"/>
          <w:b/>
          <w:color w:val="auto"/>
          <w:sz w:val="24"/>
          <w:szCs w:val="24"/>
        </w:rPr>
        <w:t xml:space="preserve">Tablo </w:t>
      </w:r>
      <w:r w:rsidRPr="00160875">
        <w:rPr>
          <w:rFonts w:ascii="Times New Roman" w:hAnsi="Times New Roman" w:cs="Times New Roman"/>
          <w:b/>
          <w:color w:val="auto"/>
          <w:sz w:val="24"/>
          <w:szCs w:val="24"/>
        </w:rPr>
        <w:fldChar w:fldCharType="begin"/>
      </w:r>
      <w:r w:rsidRPr="00160875">
        <w:rPr>
          <w:rFonts w:ascii="Times New Roman" w:hAnsi="Times New Roman" w:cs="Times New Roman"/>
          <w:b/>
          <w:color w:val="auto"/>
          <w:sz w:val="24"/>
          <w:szCs w:val="24"/>
        </w:rPr>
        <w:instrText xml:space="preserve"> SEQ Tablo \* ARABIC </w:instrText>
      </w:r>
      <w:r w:rsidRPr="00160875">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22</w:t>
      </w:r>
      <w:r w:rsidRPr="00160875">
        <w:rPr>
          <w:rFonts w:ascii="Times New Roman" w:hAnsi="Times New Roman" w:cs="Times New Roman"/>
          <w:b/>
          <w:color w:val="auto"/>
          <w:sz w:val="24"/>
          <w:szCs w:val="24"/>
        </w:rPr>
        <w:fldChar w:fldCharType="end"/>
      </w:r>
      <w:r w:rsidRPr="00160875">
        <w:rPr>
          <w:rFonts w:ascii="Times New Roman" w:hAnsi="Times New Roman" w:cs="Times New Roman"/>
          <w:color w:val="auto"/>
          <w:sz w:val="24"/>
          <w:szCs w:val="24"/>
        </w:rPr>
        <w:t xml:space="preserve"> Amaç, Hedef, Gösterge ve Stratejilere İlişkin Tablolar</w:t>
      </w:r>
      <w:bookmarkEnd w:id="49"/>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F7748C" w:rsidTr="006A6605">
        <w:trPr>
          <w:trHeight w:val="20"/>
          <w:jc w:val="center"/>
        </w:trPr>
        <w:tc>
          <w:tcPr>
            <w:tcW w:w="2592" w:type="dxa"/>
            <w:shd w:val="clear" w:color="auto" w:fill="92CDDC" w:themeFill="accent5" w:themeFillTint="99"/>
            <w:vAlign w:val="center"/>
          </w:tcPr>
          <w:p w:rsidR="008153D9" w:rsidRPr="00F7748C" w:rsidRDefault="008153D9" w:rsidP="008153D9">
            <w:pPr>
              <w:pStyle w:val="TableParagraph"/>
              <w:spacing w:line="276" w:lineRule="auto"/>
              <w:ind w:left="107"/>
              <w:jc w:val="center"/>
              <w:rPr>
                <w:rFonts w:ascii="Times New Roman" w:hAnsi="Times New Roman" w:cs="Times New Roman"/>
                <w:b/>
                <w:spacing w:val="4"/>
                <w:sz w:val="24"/>
                <w:szCs w:val="24"/>
              </w:rPr>
            </w:pPr>
            <w:r w:rsidRPr="00F7748C">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F7748C"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F7748C">
              <w:rPr>
                <w:rFonts w:ascii="Times New Roman" w:hAnsi="Times New Roman" w:cs="Times New Roman"/>
                <w:b/>
                <w:spacing w:val="-2"/>
                <w:w w:val="105"/>
                <w:sz w:val="24"/>
                <w:szCs w:val="24"/>
              </w:rPr>
              <w:t>EĞİTİM-ÖĞRETİME ERİŞİM ve KATILIM</w:t>
            </w:r>
          </w:p>
        </w:tc>
      </w:tr>
      <w:tr w:rsidR="008153D9" w:rsidRPr="00F7748C" w:rsidTr="006A6605">
        <w:trPr>
          <w:trHeight w:val="20"/>
          <w:jc w:val="center"/>
        </w:trPr>
        <w:tc>
          <w:tcPr>
            <w:tcW w:w="2592" w:type="dxa"/>
            <w:shd w:val="clear" w:color="auto" w:fill="92CDDC" w:themeFill="accent5" w:themeFillTint="99"/>
            <w:vAlign w:val="center"/>
          </w:tcPr>
          <w:p w:rsidR="008153D9" w:rsidRPr="00F7748C" w:rsidRDefault="008153D9" w:rsidP="008153D9">
            <w:pPr>
              <w:pStyle w:val="TableParagraph"/>
              <w:spacing w:line="276" w:lineRule="auto"/>
              <w:ind w:left="107"/>
              <w:rPr>
                <w:rFonts w:ascii="Times New Roman" w:hAnsi="Times New Roman" w:cs="Times New Roman"/>
                <w:b/>
                <w:spacing w:val="4"/>
                <w:sz w:val="24"/>
                <w:szCs w:val="24"/>
              </w:rPr>
            </w:pPr>
            <w:r w:rsidRPr="00F7748C">
              <w:rPr>
                <w:rFonts w:ascii="Times New Roman" w:hAnsi="Times New Roman" w:cs="Times New Roman"/>
                <w:b/>
                <w:sz w:val="24"/>
                <w:szCs w:val="24"/>
              </w:rPr>
              <w:t>Amaç</w:t>
            </w:r>
            <w:r w:rsidRPr="00F7748C">
              <w:rPr>
                <w:rFonts w:ascii="Times New Roman" w:hAnsi="Times New Roman" w:cs="Times New Roman"/>
                <w:b/>
                <w:spacing w:val="-10"/>
                <w:w w:val="110"/>
                <w:sz w:val="24"/>
                <w:szCs w:val="24"/>
              </w:rPr>
              <w:t>1</w:t>
            </w:r>
          </w:p>
        </w:tc>
        <w:tc>
          <w:tcPr>
            <w:tcW w:w="7591" w:type="dxa"/>
            <w:gridSpan w:val="9"/>
            <w:shd w:val="clear" w:color="auto" w:fill="92CDDC" w:themeFill="accent5" w:themeFillTint="99"/>
            <w:vAlign w:val="center"/>
          </w:tcPr>
          <w:p w:rsidR="008153D9" w:rsidRPr="00F7748C" w:rsidRDefault="006A6605" w:rsidP="007F15F9">
            <w:pPr>
              <w:pStyle w:val="TableParagraph"/>
              <w:spacing w:line="276" w:lineRule="auto"/>
              <w:ind w:left="108" w:right="232"/>
              <w:rPr>
                <w:rFonts w:ascii="Times New Roman" w:hAnsi="Times New Roman" w:cs="Times New Roman"/>
                <w:b/>
                <w:spacing w:val="-2"/>
                <w:w w:val="105"/>
                <w:sz w:val="24"/>
                <w:szCs w:val="24"/>
              </w:rPr>
            </w:pPr>
            <w:r w:rsidRPr="00F7748C">
              <w:rPr>
                <w:rFonts w:ascii="Times New Roman" w:hAnsi="Times New Roman" w:cs="Times New Roman"/>
                <w:sz w:val="24"/>
                <w:szCs w:val="24"/>
              </w:rPr>
              <w:t>Öğrencilerin eğitim öğretime etkin katılımlarıyla donanımlı olarak bir üst öğrenime geçişi sağlanacaktır.</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pacing w:val="4"/>
                <w:sz w:val="24"/>
                <w:szCs w:val="24"/>
              </w:rPr>
            </w:pPr>
            <w:r w:rsidRPr="00F7748C">
              <w:rPr>
                <w:rFonts w:ascii="Times New Roman" w:hAnsi="Times New Roman" w:cs="Times New Roman"/>
                <w:b/>
                <w:w w:val="105"/>
                <w:sz w:val="24"/>
                <w:szCs w:val="24"/>
              </w:rPr>
              <w:t>Hedef</w:t>
            </w:r>
            <w:r w:rsidRPr="00F7748C">
              <w:rPr>
                <w:rFonts w:ascii="Times New Roman" w:hAnsi="Times New Roman" w:cs="Times New Roman"/>
                <w:b/>
                <w:spacing w:val="-5"/>
                <w:w w:val="110"/>
                <w:sz w:val="24"/>
                <w:szCs w:val="24"/>
              </w:rPr>
              <w:t>1.1</w:t>
            </w:r>
          </w:p>
        </w:tc>
        <w:tc>
          <w:tcPr>
            <w:tcW w:w="7591" w:type="dxa"/>
            <w:gridSpan w:val="9"/>
            <w:shd w:val="clear" w:color="auto" w:fill="92CDDC" w:themeFill="accent5" w:themeFillTint="99"/>
            <w:vAlign w:val="center"/>
          </w:tcPr>
          <w:p w:rsidR="006A6605" w:rsidRPr="00F7748C" w:rsidRDefault="006A6605" w:rsidP="006A6605">
            <w:pPr>
              <w:ind w:right="3486"/>
              <w:rPr>
                <w:rFonts w:ascii="Times New Roman" w:eastAsia="Times New Roman" w:hAnsi="Times New Roman" w:cs="Times New Roman"/>
                <w:sz w:val="24"/>
                <w:szCs w:val="24"/>
              </w:rPr>
            </w:pPr>
            <w:r w:rsidRPr="00F7748C">
              <w:rPr>
                <w:rFonts w:ascii="Times New Roman" w:eastAsia="Times New Roman" w:hAnsi="Times New Roman" w:cs="Times New Roman"/>
                <w:sz w:val="24"/>
                <w:szCs w:val="24"/>
              </w:rPr>
              <w:t xml:space="preserve"> Okul öncesi eğitime erişim artırılacaktır. </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4"/>
                <w:sz w:val="24"/>
                <w:szCs w:val="24"/>
              </w:rPr>
              <w:t>Performans</w:t>
            </w:r>
            <w:r w:rsidR="000D1D2F" w:rsidRPr="00F7748C">
              <w:rPr>
                <w:rFonts w:ascii="Times New Roman" w:hAnsi="Times New Roman" w:cs="Times New Roman"/>
                <w:b/>
                <w:spacing w:val="4"/>
                <w:sz w:val="24"/>
                <w:szCs w:val="24"/>
              </w:rPr>
              <w:t xml:space="preserve"> </w:t>
            </w:r>
            <w:r w:rsidRPr="00F7748C">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6A6605" w:rsidRPr="00F7748C" w:rsidRDefault="00F7748C" w:rsidP="006A6605">
            <w:pPr>
              <w:pStyle w:val="TableParagraph"/>
              <w:spacing w:line="276" w:lineRule="auto"/>
              <w:ind w:left="107" w:right="225"/>
              <w:jc w:val="center"/>
              <w:rPr>
                <w:rFonts w:ascii="Times New Roman" w:hAnsi="Times New Roman" w:cs="Times New Roman"/>
                <w:b/>
                <w:szCs w:val="24"/>
              </w:rPr>
            </w:pPr>
            <w:r>
              <w:rPr>
                <w:rFonts w:ascii="Times New Roman" w:hAnsi="Times New Roman" w:cs="Times New Roman"/>
                <w:b/>
                <w:spacing w:val="-2"/>
                <w:w w:val="105"/>
                <w:szCs w:val="24"/>
              </w:rPr>
              <w:t>Hedef</w:t>
            </w:r>
            <w:r w:rsidR="006A6605" w:rsidRPr="00F7748C">
              <w:rPr>
                <w:rFonts w:ascii="Times New Roman" w:hAnsi="Times New Roman" w:cs="Times New Roman"/>
                <w:b/>
                <w:spacing w:val="-2"/>
                <w:w w:val="105"/>
                <w:szCs w:val="24"/>
              </w:rPr>
              <w:t>e Etkisi</w:t>
            </w:r>
            <w:r w:rsidR="006B34F9" w:rsidRPr="00F7748C">
              <w:rPr>
                <w:rFonts w:ascii="Times New Roman" w:hAnsi="Times New Roman" w:cs="Times New Roman"/>
                <w:b/>
                <w:spacing w:val="-2"/>
                <w:w w:val="105"/>
                <w:szCs w:val="24"/>
              </w:rPr>
              <w:t xml:space="preserve"> %</w:t>
            </w:r>
          </w:p>
        </w:tc>
        <w:tc>
          <w:tcPr>
            <w:tcW w:w="1135" w:type="dxa"/>
            <w:shd w:val="clear" w:color="auto" w:fill="92CDDC" w:themeFill="accent5" w:themeFillTint="99"/>
            <w:vAlign w:val="center"/>
          </w:tcPr>
          <w:p w:rsidR="006A6605" w:rsidRPr="00F7748C" w:rsidRDefault="006A6605" w:rsidP="006A6605">
            <w:pPr>
              <w:pStyle w:val="TableParagraph"/>
              <w:spacing w:line="276" w:lineRule="auto"/>
              <w:ind w:left="108" w:right="139"/>
              <w:jc w:val="center"/>
              <w:rPr>
                <w:rFonts w:ascii="Times New Roman" w:hAnsi="Times New Roman" w:cs="Times New Roman"/>
                <w:b/>
                <w:szCs w:val="24"/>
              </w:rPr>
            </w:pPr>
            <w:r w:rsidRPr="00F7748C">
              <w:rPr>
                <w:rFonts w:ascii="Times New Roman" w:hAnsi="Times New Roman" w:cs="Times New Roman"/>
                <w:b/>
                <w:spacing w:val="-2"/>
                <w:w w:val="105"/>
                <w:szCs w:val="24"/>
              </w:rPr>
              <w:t>Başlangıç Değeri</w:t>
            </w:r>
          </w:p>
        </w:tc>
        <w:tc>
          <w:tcPr>
            <w:tcW w:w="797" w:type="dxa"/>
            <w:shd w:val="clear" w:color="auto" w:fill="92CDDC" w:themeFill="accent5" w:themeFillTint="99"/>
            <w:vAlign w:val="center"/>
          </w:tcPr>
          <w:p w:rsidR="006A6605" w:rsidRPr="00F7748C" w:rsidRDefault="006A6605" w:rsidP="006A6605">
            <w:pPr>
              <w:pStyle w:val="TableParagraph"/>
              <w:spacing w:line="276" w:lineRule="auto"/>
              <w:ind w:left="108"/>
              <w:jc w:val="center"/>
              <w:rPr>
                <w:rFonts w:ascii="Times New Roman" w:hAnsi="Times New Roman" w:cs="Times New Roman"/>
                <w:b/>
                <w:szCs w:val="24"/>
              </w:rPr>
            </w:pPr>
            <w:r w:rsidRPr="00F7748C">
              <w:rPr>
                <w:rFonts w:ascii="Times New Roman" w:hAnsi="Times New Roman" w:cs="Times New Roman"/>
                <w:b/>
                <w:szCs w:val="24"/>
              </w:rPr>
              <w:t>2024</w:t>
            </w:r>
          </w:p>
        </w:tc>
        <w:tc>
          <w:tcPr>
            <w:tcW w:w="720" w:type="dxa"/>
            <w:shd w:val="clear" w:color="auto" w:fill="92CDDC" w:themeFill="accent5" w:themeFillTint="99"/>
            <w:vAlign w:val="center"/>
          </w:tcPr>
          <w:p w:rsidR="006A6605" w:rsidRPr="00F7748C" w:rsidRDefault="006A6605" w:rsidP="006A6605">
            <w:pPr>
              <w:pStyle w:val="TableParagraph"/>
              <w:spacing w:line="276" w:lineRule="auto"/>
              <w:ind w:left="105"/>
              <w:jc w:val="center"/>
              <w:rPr>
                <w:rFonts w:ascii="Times New Roman" w:hAnsi="Times New Roman" w:cs="Times New Roman"/>
                <w:b/>
                <w:szCs w:val="24"/>
              </w:rPr>
            </w:pPr>
            <w:r w:rsidRPr="00F7748C">
              <w:rPr>
                <w:rFonts w:ascii="Times New Roman" w:hAnsi="Times New Roman" w:cs="Times New Roman"/>
                <w:b/>
                <w:szCs w:val="24"/>
              </w:rPr>
              <w:t>2025</w:t>
            </w:r>
          </w:p>
        </w:tc>
        <w:tc>
          <w:tcPr>
            <w:tcW w:w="718" w:type="dxa"/>
            <w:shd w:val="clear" w:color="auto" w:fill="92CDDC" w:themeFill="accent5" w:themeFillTint="99"/>
            <w:vAlign w:val="center"/>
          </w:tcPr>
          <w:p w:rsidR="006A6605" w:rsidRPr="00F7748C" w:rsidRDefault="006A6605" w:rsidP="006A6605">
            <w:pPr>
              <w:pStyle w:val="TableParagraph"/>
              <w:spacing w:line="276" w:lineRule="auto"/>
              <w:ind w:left="105"/>
              <w:jc w:val="center"/>
              <w:rPr>
                <w:rFonts w:ascii="Times New Roman" w:hAnsi="Times New Roman" w:cs="Times New Roman"/>
                <w:b/>
                <w:szCs w:val="24"/>
              </w:rPr>
            </w:pPr>
            <w:r w:rsidRPr="00F7748C">
              <w:rPr>
                <w:rFonts w:ascii="Times New Roman" w:hAnsi="Times New Roman" w:cs="Times New Roman"/>
                <w:b/>
                <w:szCs w:val="24"/>
              </w:rPr>
              <w:t>2026</w:t>
            </w:r>
          </w:p>
        </w:tc>
        <w:tc>
          <w:tcPr>
            <w:tcW w:w="720" w:type="dxa"/>
            <w:shd w:val="clear" w:color="auto" w:fill="92CDDC" w:themeFill="accent5" w:themeFillTint="99"/>
            <w:vAlign w:val="center"/>
          </w:tcPr>
          <w:p w:rsidR="006A6605" w:rsidRPr="00F7748C" w:rsidRDefault="006A6605" w:rsidP="006A6605">
            <w:pPr>
              <w:pStyle w:val="TableParagraph"/>
              <w:spacing w:line="276" w:lineRule="auto"/>
              <w:ind w:left="107"/>
              <w:jc w:val="center"/>
              <w:rPr>
                <w:rFonts w:ascii="Times New Roman" w:hAnsi="Times New Roman" w:cs="Times New Roman"/>
                <w:b/>
                <w:szCs w:val="24"/>
              </w:rPr>
            </w:pPr>
            <w:r w:rsidRPr="00F7748C">
              <w:rPr>
                <w:rFonts w:ascii="Times New Roman" w:hAnsi="Times New Roman" w:cs="Times New Roman"/>
                <w:b/>
                <w:szCs w:val="24"/>
              </w:rPr>
              <w:t>2027</w:t>
            </w:r>
          </w:p>
        </w:tc>
        <w:tc>
          <w:tcPr>
            <w:tcW w:w="720" w:type="dxa"/>
            <w:shd w:val="clear" w:color="auto" w:fill="92CDDC" w:themeFill="accent5" w:themeFillTint="99"/>
            <w:vAlign w:val="center"/>
          </w:tcPr>
          <w:p w:rsidR="006A6605" w:rsidRPr="00F7748C" w:rsidRDefault="006A6605" w:rsidP="006A6605">
            <w:pPr>
              <w:pStyle w:val="TableParagraph"/>
              <w:spacing w:line="276" w:lineRule="auto"/>
              <w:ind w:left="107"/>
              <w:jc w:val="center"/>
              <w:rPr>
                <w:rFonts w:ascii="Times New Roman" w:hAnsi="Times New Roman" w:cs="Times New Roman"/>
                <w:b/>
                <w:szCs w:val="24"/>
              </w:rPr>
            </w:pPr>
            <w:r w:rsidRPr="00F7748C">
              <w:rPr>
                <w:rFonts w:ascii="Times New Roman" w:hAnsi="Times New Roman" w:cs="Times New Roman"/>
                <w:b/>
                <w:szCs w:val="24"/>
              </w:rPr>
              <w:t>2028</w:t>
            </w:r>
          </w:p>
        </w:tc>
        <w:tc>
          <w:tcPr>
            <w:tcW w:w="864" w:type="dxa"/>
            <w:shd w:val="clear" w:color="auto" w:fill="92CDDC" w:themeFill="accent5" w:themeFillTint="99"/>
            <w:vAlign w:val="center"/>
          </w:tcPr>
          <w:p w:rsidR="006A6605" w:rsidRPr="00F7748C" w:rsidRDefault="006A6605" w:rsidP="006A6605">
            <w:pPr>
              <w:pStyle w:val="TableParagraph"/>
              <w:spacing w:line="276" w:lineRule="auto"/>
              <w:ind w:left="108" w:right="127"/>
              <w:jc w:val="center"/>
              <w:rPr>
                <w:rFonts w:ascii="Times New Roman" w:hAnsi="Times New Roman" w:cs="Times New Roman"/>
                <w:b/>
                <w:szCs w:val="24"/>
              </w:rPr>
            </w:pPr>
            <w:r w:rsidRPr="00F7748C">
              <w:rPr>
                <w:rFonts w:ascii="Times New Roman" w:hAnsi="Times New Roman" w:cs="Times New Roman"/>
                <w:b/>
                <w:spacing w:val="-2"/>
                <w:w w:val="105"/>
                <w:szCs w:val="24"/>
              </w:rPr>
              <w:t>İzleme Sıklığı</w:t>
            </w:r>
          </w:p>
        </w:tc>
        <w:tc>
          <w:tcPr>
            <w:tcW w:w="926" w:type="dxa"/>
            <w:shd w:val="clear" w:color="auto" w:fill="92CDDC" w:themeFill="accent5" w:themeFillTint="99"/>
            <w:vAlign w:val="center"/>
          </w:tcPr>
          <w:p w:rsidR="006A6605" w:rsidRPr="00F7748C" w:rsidRDefault="006A6605" w:rsidP="006A6605">
            <w:pPr>
              <w:pStyle w:val="TableParagraph"/>
              <w:spacing w:line="276" w:lineRule="auto"/>
              <w:ind w:left="108" w:right="232"/>
              <w:jc w:val="center"/>
              <w:rPr>
                <w:rFonts w:ascii="Times New Roman" w:hAnsi="Times New Roman" w:cs="Times New Roman"/>
                <w:b/>
                <w:szCs w:val="24"/>
              </w:rPr>
            </w:pPr>
            <w:r w:rsidRPr="00F7748C">
              <w:rPr>
                <w:rFonts w:ascii="Times New Roman" w:hAnsi="Times New Roman" w:cs="Times New Roman"/>
                <w:b/>
                <w:spacing w:val="-2"/>
                <w:w w:val="105"/>
                <w:szCs w:val="24"/>
              </w:rPr>
              <w:t>Rapor Sıklığı</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pacing w:val="-2"/>
                <w:w w:val="105"/>
                <w:sz w:val="24"/>
                <w:szCs w:val="24"/>
              </w:rPr>
            </w:pPr>
            <w:r w:rsidRPr="00F7748C">
              <w:rPr>
                <w:rFonts w:ascii="Times New Roman" w:hAnsi="Times New Roman" w:cs="Times New Roman"/>
                <w:b/>
                <w:w w:val="90"/>
                <w:sz w:val="24"/>
                <w:szCs w:val="24"/>
              </w:rPr>
              <w:t>PG</w:t>
            </w:r>
            <w:r w:rsidRPr="00F7748C">
              <w:rPr>
                <w:rFonts w:ascii="Times New Roman" w:hAnsi="Times New Roman" w:cs="Times New Roman"/>
                <w:b/>
                <w:spacing w:val="-2"/>
                <w:w w:val="105"/>
                <w:sz w:val="24"/>
                <w:szCs w:val="24"/>
              </w:rPr>
              <w:t>1.1.1</w:t>
            </w:r>
          </w:p>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2"/>
                <w:w w:val="105"/>
                <w:sz w:val="24"/>
                <w:szCs w:val="24"/>
              </w:rPr>
              <w:t xml:space="preserve"> </w:t>
            </w:r>
            <w:r w:rsidRPr="00F7748C">
              <w:rPr>
                <w:rFonts w:ascii="Times New Roman" w:eastAsia="Times New Roman" w:hAnsi="Times New Roman" w:cs="Times New Roman"/>
                <w:sz w:val="24"/>
                <w:szCs w:val="24"/>
              </w:rPr>
              <w:t>Aday kayıttaki bir sonraki yıl ilkokula başlayacak olan çocuklardan okula kayıt olanların oranı(%)</w:t>
            </w:r>
          </w:p>
        </w:tc>
        <w:tc>
          <w:tcPr>
            <w:tcW w:w="991" w:type="dxa"/>
            <w:shd w:val="clear" w:color="auto" w:fill="DAEEF3" w:themeFill="accent5" w:themeFillTint="33"/>
            <w:vAlign w:val="center"/>
          </w:tcPr>
          <w:p w:rsidR="006A6605" w:rsidRPr="00F7748C" w:rsidRDefault="006B34F9" w:rsidP="006B34F9">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w:t>
            </w:r>
            <w:r w:rsidR="006A6605" w:rsidRPr="00F7748C">
              <w:rPr>
                <w:rFonts w:ascii="Times New Roman" w:hAnsi="Times New Roman" w:cs="Times New Roman"/>
                <w:sz w:val="24"/>
                <w:szCs w:val="24"/>
              </w:rPr>
              <w:t xml:space="preserve"> </w:t>
            </w:r>
            <w:r w:rsidRPr="00F7748C">
              <w:rPr>
                <w:rFonts w:ascii="Times New Roman" w:hAnsi="Times New Roman" w:cs="Times New Roman"/>
                <w:sz w:val="24"/>
                <w:szCs w:val="24"/>
              </w:rPr>
              <w:t>40</w:t>
            </w:r>
          </w:p>
        </w:tc>
        <w:tc>
          <w:tcPr>
            <w:tcW w:w="1135"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797"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718"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100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100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100 </w:t>
            </w:r>
          </w:p>
        </w:tc>
        <w:tc>
          <w:tcPr>
            <w:tcW w:w="864"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6 AY</w:t>
            </w:r>
          </w:p>
        </w:tc>
        <w:tc>
          <w:tcPr>
            <w:tcW w:w="926" w:type="dxa"/>
            <w:shd w:val="clear" w:color="auto" w:fill="DAEEF3" w:themeFill="accent5" w:themeFillTint="33"/>
            <w:vAlign w:val="center"/>
          </w:tcPr>
          <w:p w:rsidR="006A6605" w:rsidRPr="00F7748C" w:rsidRDefault="006B34F9" w:rsidP="006B34F9">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6</w:t>
            </w:r>
            <w:r w:rsidR="006A6605" w:rsidRPr="00F7748C">
              <w:rPr>
                <w:rFonts w:ascii="Times New Roman" w:hAnsi="Times New Roman" w:cs="Times New Roman"/>
                <w:sz w:val="24"/>
                <w:szCs w:val="24"/>
              </w:rPr>
              <w:t xml:space="preserve"> </w:t>
            </w:r>
            <w:r w:rsidRPr="00F7748C">
              <w:rPr>
                <w:rFonts w:ascii="Times New Roman" w:hAnsi="Times New Roman" w:cs="Times New Roman"/>
                <w:sz w:val="24"/>
                <w:szCs w:val="24"/>
              </w:rPr>
              <w:t>AY</w:t>
            </w:r>
          </w:p>
        </w:tc>
      </w:tr>
      <w:tr w:rsidR="006A6605" w:rsidRPr="00F7748C" w:rsidTr="007F15F9">
        <w:trPr>
          <w:trHeight w:val="874"/>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pacing w:val="-2"/>
                <w:w w:val="105"/>
                <w:sz w:val="24"/>
                <w:szCs w:val="24"/>
              </w:rPr>
            </w:pPr>
            <w:r w:rsidRPr="00F7748C">
              <w:rPr>
                <w:rFonts w:ascii="Times New Roman" w:hAnsi="Times New Roman" w:cs="Times New Roman"/>
                <w:b/>
                <w:w w:val="90"/>
                <w:sz w:val="24"/>
                <w:szCs w:val="24"/>
              </w:rPr>
              <w:t>PG</w:t>
            </w:r>
            <w:r w:rsidRPr="00F7748C">
              <w:rPr>
                <w:rFonts w:ascii="Times New Roman" w:hAnsi="Times New Roman" w:cs="Times New Roman"/>
                <w:b/>
                <w:spacing w:val="-2"/>
                <w:w w:val="105"/>
                <w:sz w:val="24"/>
                <w:szCs w:val="24"/>
              </w:rPr>
              <w:t xml:space="preserve">1.1.2 </w:t>
            </w:r>
          </w:p>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eastAsia="Times New Roman" w:hAnsi="Times New Roman" w:cs="Times New Roman"/>
                <w:sz w:val="24"/>
                <w:szCs w:val="24"/>
              </w:rPr>
              <w:t>Tüm dersliklerin doluluk oranı (%)</w:t>
            </w:r>
          </w:p>
        </w:tc>
        <w:tc>
          <w:tcPr>
            <w:tcW w:w="991" w:type="dxa"/>
            <w:shd w:val="clear" w:color="auto" w:fill="DAEEF3" w:themeFill="accent5" w:themeFillTint="33"/>
            <w:vAlign w:val="center"/>
          </w:tcPr>
          <w:p w:rsidR="006A6605" w:rsidRPr="00F7748C" w:rsidRDefault="006A6605" w:rsidP="006B34F9">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w:t>
            </w:r>
            <w:r w:rsidR="006B34F9" w:rsidRPr="00F7748C">
              <w:rPr>
                <w:rFonts w:ascii="Times New Roman" w:hAnsi="Times New Roman" w:cs="Times New Roman"/>
                <w:sz w:val="24"/>
                <w:szCs w:val="24"/>
              </w:rPr>
              <w:t xml:space="preserve">   40</w:t>
            </w:r>
          </w:p>
        </w:tc>
        <w:tc>
          <w:tcPr>
            <w:tcW w:w="1135"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w:t>
            </w:r>
            <w:r w:rsidR="001F4F0F" w:rsidRPr="00F7748C">
              <w:rPr>
                <w:rFonts w:ascii="Times New Roman" w:hAnsi="Times New Roman" w:cs="Times New Roman"/>
                <w:sz w:val="24"/>
                <w:szCs w:val="24"/>
              </w:rPr>
              <w:t>75</w:t>
            </w:r>
          </w:p>
        </w:tc>
        <w:tc>
          <w:tcPr>
            <w:tcW w:w="797"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80</w:t>
            </w:r>
          </w:p>
        </w:tc>
        <w:tc>
          <w:tcPr>
            <w:tcW w:w="720"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85</w:t>
            </w:r>
          </w:p>
        </w:tc>
        <w:tc>
          <w:tcPr>
            <w:tcW w:w="718"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90</w:t>
            </w:r>
          </w:p>
        </w:tc>
        <w:tc>
          <w:tcPr>
            <w:tcW w:w="720"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95</w:t>
            </w:r>
          </w:p>
        </w:tc>
        <w:tc>
          <w:tcPr>
            <w:tcW w:w="720"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100</w:t>
            </w:r>
          </w:p>
        </w:tc>
        <w:tc>
          <w:tcPr>
            <w:tcW w:w="864"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6 AY</w:t>
            </w:r>
          </w:p>
        </w:tc>
        <w:tc>
          <w:tcPr>
            <w:tcW w:w="926" w:type="dxa"/>
            <w:shd w:val="clear" w:color="auto" w:fill="DAEEF3" w:themeFill="accent5" w:themeFillTint="33"/>
            <w:vAlign w:val="center"/>
          </w:tcPr>
          <w:p w:rsidR="006A6605" w:rsidRPr="00F7748C" w:rsidRDefault="006B34F9"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6 AY</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pacing w:val="-2"/>
                <w:w w:val="105"/>
                <w:sz w:val="24"/>
                <w:szCs w:val="24"/>
              </w:rPr>
            </w:pPr>
            <w:r w:rsidRPr="00F7748C">
              <w:rPr>
                <w:rFonts w:ascii="Times New Roman" w:hAnsi="Times New Roman" w:cs="Times New Roman"/>
                <w:b/>
                <w:w w:val="90"/>
                <w:sz w:val="24"/>
                <w:szCs w:val="24"/>
              </w:rPr>
              <w:t>PG</w:t>
            </w:r>
            <w:r w:rsidRPr="00F7748C">
              <w:rPr>
                <w:rFonts w:ascii="Times New Roman" w:hAnsi="Times New Roman" w:cs="Times New Roman"/>
                <w:b/>
                <w:spacing w:val="-2"/>
                <w:w w:val="105"/>
                <w:sz w:val="24"/>
                <w:szCs w:val="24"/>
              </w:rPr>
              <w:t>1.1.3</w:t>
            </w:r>
          </w:p>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eastAsia="Times New Roman" w:hAnsi="Times New Roman" w:cs="Times New Roman"/>
                <w:sz w:val="24"/>
                <w:szCs w:val="24"/>
              </w:rPr>
              <w:t>Ebeveynine aile eğitimi verilen okul öncesi çocuk sayısı</w:t>
            </w:r>
          </w:p>
        </w:tc>
        <w:tc>
          <w:tcPr>
            <w:tcW w:w="991" w:type="dxa"/>
            <w:shd w:val="clear" w:color="auto" w:fill="DAEEF3" w:themeFill="accent5" w:themeFillTint="33"/>
            <w:vAlign w:val="center"/>
          </w:tcPr>
          <w:p w:rsidR="006A6605" w:rsidRPr="00F7748C" w:rsidRDefault="006B34F9"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20</w:t>
            </w:r>
          </w:p>
        </w:tc>
        <w:tc>
          <w:tcPr>
            <w:tcW w:w="1135"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0</w:t>
            </w:r>
          </w:p>
        </w:tc>
        <w:tc>
          <w:tcPr>
            <w:tcW w:w="797" w:type="dxa"/>
            <w:shd w:val="clear" w:color="auto" w:fill="DAEEF3" w:themeFill="accent5" w:themeFillTint="33"/>
            <w:vAlign w:val="center"/>
          </w:tcPr>
          <w:p w:rsidR="006A6605" w:rsidRPr="00F7748C" w:rsidRDefault="001F4F0F"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200</w:t>
            </w:r>
          </w:p>
        </w:tc>
        <w:tc>
          <w:tcPr>
            <w:tcW w:w="718"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210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220</w:t>
            </w:r>
          </w:p>
        </w:tc>
        <w:tc>
          <w:tcPr>
            <w:tcW w:w="720"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250</w:t>
            </w:r>
          </w:p>
        </w:tc>
        <w:tc>
          <w:tcPr>
            <w:tcW w:w="864" w:type="dxa"/>
            <w:shd w:val="clear" w:color="auto" w:fill="DAEEF3" w:themeFill="accent5" w:themeFillTint="33"/>
            <w:vAlign w:val="center"/>
          </w:tcPr>
          <w:p w:rsidR="006A6605" w:rsidRPr="00F7748C" w:rsidRDefault="006A6605" w:rsidP="006A6605">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6 AY</w:t>
            </w:r>
          </w:p>
        </w:tc>
        <w:tc>
          <w:tcPr>
            <w:tcW w:w="926" w:type="dxa"/>
            <w:shd w:val="clear" w:color="auto" w:fill="DAEEF3" w:themeFill="accent5" w:themeFillTint="33"/>
            <w:vAlign w:val="center"/>
          </w:tcPr>
          <w:p w:rsidR="006A6605" w:rsidRPr="00F7748C" w:rsidRDefault="006B34F9" w:rsidP="006B34F9">
            <w:pPr>
              <w:pStyle w:val="TableParagraph"/>
              <w:spacing w:line="276" w:lineRule="auto"/>
              <w:rPr>
                <w:rFonts w:ascii="Times New Roman" w:hAnsi="Times New Roman" w:cs="Times New Roman"/>
                <w:sz w:val="24"/>
                <w:szCs w:val="24"/>
              </w:rPr>
            </w:pPr>
            <w:r w:rsidRPr="00F7748C">
              <w:rPr>
                <w:rFonts w:ascii="Times New Roman" w:hAnsi="Times New Roman" w:cs="Times New Roman"/>
                <w:sz w:val="24"/>
                <w:szCs w:val="24"/>
              </w:rPr>
              <w:t xml:space="preserve"> 6 AY</w:t>
            </w:r>
          </w:p>
        </w:tc>
      </w:tr>
      <w:tr w:rsidR="00700A08" w:rsidRPr="00F7748C" w:rsidTr="006A6605">
        <w:trPr>
          <w:trHeight w:val="20"/>
          <w:jc w:val="center"/>
        </w:trPr>
        <w:tc>
          <w:tcPr>
            <w:tcW w:w="2592" w:type="dxa"/>
            <w:shd w:val="clear" w:color="auto" w:fill="92CDDC" w:themeFill="accent5" w:themeFillTint="99"/>
            <w:vAlign w:val="center"/>
          </w:tcPr>
          <w:p w:rsidR="00700A08" w:rsidRPr="00F7748C" w:rsidRDefault="00700A08" w:rsidP="006A6605">
            <w:pPr>
              <w:pStyle w:val="TableParagraph"/>
              <w:spacing w:line="276" w:lineRule="auto"/>
              <w:ind w:left="107"/>
              <w:rPr>
                <w:rFonts w:ascii="Times New Roman" w:hAnsi="Times New Roman" w:cs="Times New Roman"/>
                <w:b/>
                <w:sz w:val="24"/>
                <w:szCs w:val="24"/>
              </w:rPr>
            </w:pPr>
            <w:r>
              <w:rPr>
                <w:rFonts w:ascii="Times New Roman" w:hAnsi="Times New Roman" w:cs="Times New Roman"/>
                <w:b/>
                <w:sz w:val="24"/>
                <w:szCs w:val="24"/>
              </w:rPr>
              <w:t>Koordinatör Birim</w:t>
            </w:r>
          </w:p>
        </w:tc>
        <w:tc>
          <w:tcPr>
            <w:tcW w:w="7591" w:type="dxa"/>
            <w:gridSpan w:val="9"/>
            <w:shd w:val="clear" w:color="auto" w:fill="DAEEF3" w:themeFill="accent5" w:themeFillTint="33"/>
            <w:vAlign w:val="center"/>
          </w:tcPr>
          <w:p w:rsidR="00700A08" w:rsidRPr="0056043E" w:rsidRDefault="00700A08" w:rsidP="006A6605">
            <w:pPr>
              <w:pStyle w:val="TableParagraph"/>
              <w:spacing w:line="276" w:lineRule="auto"/>
              <w:ind w:left="107"/>
              <w:rPr>
                <w:rFonts w:ascii="Times New Roman" w:hAnsi="Times New Roman" w:cs="Times New Roman"/>
                <w:spacing w:val="-4"/>
                <w:sz w:val="24"/>
                <w:szCs w:val="24"/>
              </w:rPr>
            </w:pPr>
            <w:r>
              <w:rPr>
                <w:rFonts w:ascii="Times New Roman" w:hAnsi="Times New Roman" w:cs="Times New Roman"/>
                <w:spacing w:val="-4"/>
                <w:sz w:val="24"/>
                <w:szCs w:val="24"/>
              </w:rPr>
              <w:t>Okul İdaresi, Okul Öncesi Kayıt Tespit Komisyonu</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z w:val="24"/>
                <w:szCs w:val="24"/>
              </w:rPr>
              <w:t>İşbirliği</w:t>
            </w:r>
            <w:r w:rsidR="007D493F" w:rsidRPr="00F7748C">
              <w:rPr>
                <w:rFonts w:ascii="Times New Roman" w:hAnsi="Times New Roman" w:cs="Times New Roman"/>
                <w:b/>
                <w:sz w:val="24"/>
                <w:szCs w:val="24"/>
              </w:rPr>
              <w:t xml:space="preserve"> </w:t>
            </w:r>
            <w:r w:rsidRPr="00F7748C">
              <w:rPr>
                <w:rFonts w:ascii="Times New Roman" w:hAnsi="Times New Roman" w:cs="Times New Roman"/>
                <w:b/>
                <w:sz w:val="24"/>
                <w:szCs w:val="24"/>
              </w:rPr>
              <w:t>Yapılacak</w:t>
            </w:r>
            <w:r w:rsidR="007D493F" w:rsidRPr="00F7748C">
              <w:rPr>
                <w:rFonts w:ascii="Times New Roman" w:hAnsi="Times New Roman" w:cs="Times New Roman"/>
                <w:b/>
                <w:sz w:val="24"/>
                <w:szCs w:val="24"/>
              </w:rPr>
              <w:t xml:space="preserve"> </w:t>
            </w:r>
            <w:r w:rsidRPr="00F7748C">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6A6605" w:rsidRPr="0056043E" w:rsidRDefault="007D493F" w:rsidP="006A6605">
            <w:pPr>
              <w:pStyle w:val="TableParagraph"/>
              <w:spacing w:line="276" w:lineRule="auto"/>
              <w:ind w:left="107"/>
              <w:rPr>
                <w:rFonts w:ascii="Times New Roman" w:hAnsi="Times New Roman" w:cs="Times New Roman"/>
                <w:sz w:val="24"/>
                <w:szCs w:val="24"/>
              </w:rPr>
            </w:pPr>
            <w:r w:rsidRPr="0056043E">
              <w:rPr>
                <w:rFonts w:ascii="Times New Roman" w:hAnsi="Times New Roman" w:cs="Times New Roman"/>
                <w:spacing w:val="-4"/>
                <w:sz w:val="24"/>
                <w:szCs w:val="24"/>
              </w:rPr>
              <w:t>Temel Eğitim Şube Müdürlüğü, Rehberlik Hizmetleri Şube Müdürlüğü, Okul Aile Birliği</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rsidR="00366FB0" w:rsidRPr="0056043E" w:rsidRDefault="007D493F" w:rsidP="0056043E">
            <w:pPr>
              <w:pStyle w:val="TableParagraph"/>
              <w:numPr>
                <w:ilvl w:val="0"/>
                <w:numId w:val="34"/>
              </w:numPr>
              <w:spacing w:line="276" w:lineRule="auto"/>
              <w:rPr>
                <w:rFonts w:ascii="Times New Roman" w:hAnsi="Times New Roman" w:cs="Times New Roman"/>
                <w:sz w:val="24"/>
                <w:szCs w:val="24"/>
              </w:rPr>
            </w:pPr>
            <w:r w:rsidRPr="0056043E">
              <w:rPr>
                <w:rFonts w:ascii="Times New Roman" w:hAnsi="Times New Roman" w:cs="Times New Roman"/>
                <w:sz w:val="24"/>
                <w:szCs w:val="24"/>
              </w:rPr>
              <w:t xml:space="preserve">Salgın Hastalıklar, </w:t>
            </w:r>
            <w:r w:rsidR="00366FB0" w:rsidRPr="0056043E">
              <w:rPr>
                <w:rFonts w:ascii="Times New Roman" w:hAnsi="Times New Roman" w:cs="Times New Roman"/>
                <w:sz w:val="24"/>
                <w:szCs w:val="24"/>
              </w:rPr>
              <w:t>Afetler</w:t>
            </w:r>
            <w:r w:rsidRPr="0056043E">
              <w:rPr>
                <w:rFonts w:ascii="Times New Roman" w:hAnsi="Times New Roman" w:cs="Times New Roman"/>
                <w:sz w:val="24"/>
                <w:szCs w:val="24"/>
              </w:rPr>
              <w:t xml:space="preserve"> </w:t>
            </w:r>
          </w:p>
          <w:p w:rsidR="00366FB0" w:rsidRPr="0056043E" w:rsidRDefault="007D493F" w:rsidP="0056043E">
            <w:pPr>
              <w:pStyle w:val="TableParagraph"/>
              <w:numPr>
                <w:ilvl w:val="0"/>
                <w:numId w:val="34"/>
              </w:numPr>
              <w:spacing w:line="276" w:lineRule="auto"/>
              <w:rPr>
                <w:rFonts w:ascii="Times New Roman" w:hAnsi="Times New Roman" w:cs="Times New Roman"/>
                <w:sz w:val="24"/>
                <w:szCs w:val="24"/>
              </w:rPr>
            </w:pPr>
            <w:r w:rsidRPr="0056043E">
              <w:rPr>
                <w:rFonts w:ascii="Times New Roman" w:hAnsi="Times New Roman" w:cs="Times New Roman"/>
                <w:sz w:val="24"/>
                <w:szCs w:val="24"/>
              </w:rPr>
              <w:t>Velilerin Eğit</w:t>
            </w:r>
            <w:r w:rsidR="00366FB0" w:rsidRPr="0056043E">
              <w:rPr>
                <w:rFonts w:ascii="Times New Roman" w:hAnsi="Times New Roman" w:cs="Times New Roman"/>
                <w:sz w:val="24"/>
                <w:szCs w:val="24"/>
              </w:rPr>
              <w:t xml:space="preserve">ime Yönelik Düşük Farkındalığı </w:t>
            </w:r>
          </w:p>
          <w:p w:rsidR="006A6605" w:rsidRPr="0056043E" w:rsidRDefault="007D493F" w:rsidP="0056043E">
            <w:pPr>
              <w:pStyle w:val="TableParagraph"/>
              <w:numPr>
                <w:ilvl w:val="0"/>
                <w:numId w:val="34"/>
              </w:numPr>
              <w:spacing w:line="276" w:lineRule="auto"/>
              <w:rPr>
                <w:rFonts w:ascii="Times New Roman" w:hAnsi="Times New Roman" w:cs="Times New Roman"/>
                <w:sz w:val="24"/>
                <w:szCs w:val="24"/>
              </w:rPr>
            </w:pPr>
            <w:r w:rsidRPr="0056043E">
              <w:rPr>
                <w:rFonts w:ascii="Times New Roman" w:hAnsi="Times New Roman" w:cs="Times New Roman"/>
                <w:sz w:val="24"/>
                <w:szCs w:val="24"/>
              </w:rPr>
              <w:t>Sosyo-Ekonomik Düzey</w:t>
            </w:r>
          </w:p>
          <w:p w:rsidR="00366FB0" w:rsidRPr="0056043E" w:rsidRDefault="00366FB0" w:rsidP="0056043E">
            <w:pPr>
              <w:pStyle w:val="TableParagraph"/>
              <w:numPr>
                <w:ilvl w:val="0"/>
                <w:numId w:val="34"/>
              </w:numPr>
              <w:spacing w:line="276" w:lineRule="auto"/>
              <w:rPr>
                <w:rFonts w:ascii="Times New Roman" w:eastAsia="Times New Roman" w:hAnsi="Times New Roman" w:cs="Times New Roman"/>
                <w:sz w:val="24"/>
                <w:szCs w:val="24"/>
              </w:rPr>
            </w:pPr>
            <w:r w:rsidRPr="0056043E">
              <w:rPr>
                <w:rFonts w:ascii="Times New Roman" w:hAnsi="Times New Roman" w:cs="Times New Roman"/>
                <w:sz w:val="24"/>
                <w:szCs w:val="24"/>
              </w:rPr>
              <w:t>Yurt içi ve yurt dışı göç hareketlerinin nüfus dağılımını olumsuz etkilemesi</w:t>
            </w:r>
          </w:p>
          <w:p w:rsidR="0056043E" w:rsidRPr="0056043E" w:rsidRDefault="0056043E" w:rsidP="0056043E">
            <w:pPr>
              <w:numPr>
                <w:ilvl w:val="0"/>
                <w:numId w:val="34"/>
              </w:numPr>
              <w:tabs>
                <w:tab w:val="left" w:pos="3721"/>
              </w:tabs>
              <w:rPr>
                <w:rFonts w:ascii="Times New Roman" w:eastAsia="Trebuchet MS" w:hAnsi="Times New Roman" w:cs="Times New Roman"/>
                <w:sz w:val="24"/>
                <w:szCs w:val="24"/>
                <w:lang w:val="en-US"/>
              </w:rPr>
            </w:pPr>
            <w:r w:rsidRPr="0056043E">
              <w:rPr>
                <w:rFonts w:ascii="Times New Roman" w:eastAsia="Trebuchet MS" w:hAnsi="Times New Roman" w:cs="Times New Roman"/>
                <w:sz w:val="24"/>
                <w:szCs w:val="24"/>
                <w:lang w:val="en-US"/>
              </w:rPr>
              <w:t>İhtiyaçların karşılanmasına yönelik mali kaynakların yetersiz kalması</w:t>
            </w:r>
          </w:p>
          <w:p w:rsidR="0056043E" w:rsidRPr="0056043E" w:rsidRDefault="0056043E" w:rsidP="0056043E">
            <w:pPr>
              <w:numPr>
                <w:ilvl w:val="0"/>
                <w:numId w:val="34"/>
              </w:numPr>
              <w:tabs>
                <w:tab w:val="left" w:pos="3721"/>
              </w:tabs>
              <w:rPr>
                <w:rFonts w:ascii="Times New Roman" w:eastAsia="Trebuchet MS" w:hAnsi="Times New Roman" w:cs="Times New Roman"/>
                <w:sz w:val="24"/>
                <w:szCs w:val="24"/>
                <w:lang w:val="en-US"/>
              </w:rPr>
            </w:pPr>
            <w:r w:rsidRPr="0056043E">
              <w:rPr>
                <w:rFonts w:ascii="Times New Roman" w:eastAsia="Trebuchet MS" w:hAnsi="Times New Roman" w:cs="Times New Roman"/>
                <w:sz w:val="24"/>
                <w:szCs w:val="24"/>
                <w:lang w:val="en-US"/>
              </w:rPr>
              <w:t>Okul öncesi eğitim veren kurumların tek bir çatı altında toplanması için mevzuat düzenlemesinin gerçekleşmemesi</w:t>
            </w:r>
          </w:p>
          <w:p w:rsidR="0056043E" w:rsidRPr="0056043E" w:rsidRDefault="0056043E" w:rsidP="0056043E">
            <w:pPr>
              <w:pStyle w:val="TableParagraph"/>
              <w:spacing w:line="276" w:lineRule="auto"/>
              <w:ind w:left="827"/>
              <w:rPr>
                <w:rFonts w:ascii="Times New Roman" w:eastAsia="Times New Roman" w:hAnsi="Times New Roman" w:cs="Times New Roman"/>
                <w:sz w:val="24"/>
                <w:szCs w:val="24"/>
              </w:rPr>
            </w:pP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6A6605" w:rsidRPr="0056043E" w:rsidRDefault="006A6605" w:rsidP="006A6605">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S1 Kayıt döneminde bir sonraki yıl ilkokula başlayacak olan çocuklar başta olmak üzere, tüm çocukların aileleri ile iletişime geçilerek okul öncesi eğitime kayıtla ilgili gerekli bilgilendirme yapılacaktır.</w:t>
            </w:r>
          </w:p>
          <w:p w:rsidR="006A6605" w:rsidRPr="0056043E" w:rsidRDefault="006A6605" w:rsidP="006A6605">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S2 Okul öncesi eğitimde ebeveyn bilgilendirme çalışmaları yapılacaktır.</w:t>
            </w:r>
          </w:p>
          <w:p w:rsidR="006A6605" w:rsidRPr="0056043E" w:rsidRDefault="006A6605" w:rsidP="006A6605">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S3 Tüm derslikler tam kapasite kullanılacaktır.</w:t>
            </w:r>
          </w:p>
          <w:p w:rsidR="006A6605" w:rsidRPr="0056043E" w:rsidRDefault="006A6605" w:rsidP="006A6605">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S4 İhtiyaç dâhilinde (aday kayıtta fazla çocuk olması durumunda) ikili eğitim uygulaması yapılacaktır.</w:t>
            </w:r>
          </w:p>
          <w:p w:rsidR="006A6605" w:rsidRPr="0056043E" w:rsidRDefault="006A6605" w:rsidP="006A6605">
            <w:pPr>
              <w:pStyle w:val="TableParagraph"/>
              <w:spacing w:line="276" w:lineRule="auto"/>
              <w:rPr>
                <w:rFonts w:ascii="Times New Roman" w:hAnsi="Times New Roman" w:cs="Times New Roman"/>
                <w:sz w:val="24"/>
                <w:szCs w:val="24"/>
              </w:rPr>
            </w:pPr>
            <w:r w:rsidRPr="0056043E">
              <w:rPr>
                <w:rFonts w:ascii="Times New Roman" w:eastAsia="Times New Roman" w:hAnsi="Times New Roman" w:cs="Times New Roman"/>
                <w:sz w:val="24"/>
                <w:szCs w:val="24"/>
              </w:rPr>
              <w:t xml:space="preserve">S5 Aileye düşen maliyeti azaltmaya yönelik iş birliği, protokol veya projeler </w:t>
            </w:r>
            <w:r w:rsidRPr="0056043E">
              <w:rPr>
                <w:rFonts w:ascii="Times New Roman" w:eastAsia="Times New Roman" w:hAnsi="Times New Roman" w:cs="Times New Roman"/>
                <w:sz w:val="24"/>
                <w:szCs w:val="24"/>
              </w:rPr>
              <w:lastRenderedPageBreak/>
              <w:t>geliştirilecektir.</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z w:val="24"/>
                <w:szCs w:val="24"/>
              </w:rPr>
              <w:lastRenderedPageBreak/>
              <w:t>Maliyet</w:t>
            </w:r>
            <w:r w:rsidR="007D493F" w:rsidRPr="00F7748C">
              <w:rPr>
                <w:rFonts w:ascii="Times New Roman" w:hAnsi="Times New Roman" w:cs="Times New Roman"/>
                <w:b/>
                <w:sz w:val="24"/>
                <w:szCs w:val="24"/>
              </w:rPr>
              <w:t xml:space="preserve"> </w:t>
            </w:r>
            <w:r w:rsidRPr="00F7748C">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6A6605" w:rsidRPr="0056043E" w:rsidRDefault="00765543" w:rsidP="006A6605">
            <w:pPr>
              <w:pStyle w:val="TableParagraph"/>
              <w:spacing w:line="276" w:lineRule="auto"/>
              <w:ind w:left="107"/>
              <w:rPr>
                <w:rFonts w:ascii="Times New Roman" w:hAnsi="Times New Roman" w:cs="Times New Roman"/>
                <w:sz w:val="24"/>
                <w:szCs w:val="24"/>
              </w:rPr>
            </w:pPr>
            <w:r>
              <w:rPr>
                <w:rFonts w:ascii="Times New Roman" w:hAnsi="Times New Roman" w:cs="Times New Roman"/>
                <w:sz w:val="24"/>
                <w:szCs w:val="24"/>
              </w:rPr>
              <w:t>200</w:t>
            </w:r>
            <w:r w:rsidR="006E2857">
              <w:rPr>
                <w:rFonts w:ascii="Times New Roman" w:hAnsi="Times New Roman" w:cs="Times New Roman"/>
                <w:sz w:val="24"/>
                <w:szCs w:val="24"/>
              </w:rPr>
              <w:t>.000 TL</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2"/>
                <w:w w:val="105"/>
                <w:sz w:val="24"/>
                <w:szCs w:val="24"/>
              </w:rPr>
              <w:t>Tespitler</w:t>
            </w:r>
          </w:p>
        </w:tc>
        <w:tc>
          <w:tcPr>
            <w:tcW w:w="7591" w:type="dxa"/>
            <w:gridSpan w:val="9"/>
            <w:shd w:val="clear" w:color="auto" w:fill="DAEEF3" w:themeFill="accent5" w:themeFillTint="33"/>
            <w:vAlign w:val="center"/>
          </w:tcPr>
          <w:p w:rsidR="007F15F9" w:rsidRPr="0056043E" w:rsidRDefault="00366FB0" w:rsidP="007F15F9">
            <w:pPr>
              <w:pStyle w:val="TableParagraph"/>
              <w:numPr>
                <w:ilvl w:val="0"/>
                <w:numId w:val="27"/>
              </w:numPr>
              <w:spacing w:line="276" w:lineRule="auto"/>
              <w:rPr>
                <w:rFonts w:ascii="Times New Roman" w:hAnsi="Times New Roman" w:cs="Times New Roman"/>
                <w:sz w:val="24"/>
                <w:szCs w:val="24"/>
              </w:rPr>
            </w:pPr>
            <w:r w:rsidRPr="0056043E">
              <w:rPr>
                <w:rFonts w:ascii="Times New Roman" w:hAnsi="Times New Roman" w:cs="Times New Roman"/>
                <w:sz w:val="24"/>
                <w:szCs w:val="24"/>
              </w:rPr>
              <w:t>Okul öncesi eğitim bilinci bazı bölgelerde hala eksik seviyededir.</w:t>
            </w:r>
          </w:p>
          <w:p w:rsidR="00366FB0" w:rsidRPr="0056043E" w:rsidRDefault="00366FB0" w:rsidP="007F15F9">
            <w:pPr>
              <w:pStyle w:val="TableParagraph"/>
              <w:numPr>
                <w:ilvl w:val="0"/>
                <w:numId w:val="27"/>
              </w:numPr>
              <w:spacing w:line="276" w:lineRule="auto"/>
              <w:rPr>
                <w:rFonts w:ascii="Times New Roman" w:hAnsi="Times New Roman" w:cs="Times New Roman"/>
                <w:sz w:val="24"/>
                <w:szCs w:val="24"/>
              </w:rPr>
            </w:pPr>
            <w:r w:rsidRPr="0056043E">
              <w:rPr>
                <w:rFonts w:ascii="Times New Roman" w:hAnsi="Times New Roman" w:cs="Times New Roman"/>
                <w:sz w:val="24"/>
                <w:szCs w:val="24"/>
              </w:rPr>
              <w:t>Nüfus hareketleri ve doğa kaynaklı afetler sonucunda derslik ihtiyacının oluşabilmektedir</w:t>
            </w:r>
          </w:p>
        </w:tc>
      </w:tr>
      <w:tr w:rsidR="006A6605" w:rsidRPr="00F7748C" w:rsidTr="006A6605">
        <w:trPr>
          <w:trHeight w:val="20"/>
          <w:jc w:val="center"/>
        </w:trPr>
        <w:tc>
          <w:tcPr>
            <w:tcW w:w="2592" w:type="dxa"/>
            <w:shd w:val="clear" w:color="auto" w:fill="92CDDC" w:themeFill="accent5" w:themeFillTint="99"/>
            <w:vAlign w:val="center"/>
          </w:tcPr>
          <w:p w:rsidR="006A6605" w:rsidRPr="00F7748C" w:rsidRDefault="006A6605" w:rsidP="006A6605">
            <w:pPr>
              <w:pStyle w:val="TableParagraph"/>
              <w:spacing w:line="276" w:lineRule="auto"/>
              <w:ind w:left="107"/>
              <w:rPr>
                <w:rFonts w:ascii="Times New Roman" w:hAnsi="Times New Roman" w:cs="Times New Roman"/>
                <w:b/>
                <w:sz w:val="24"/>
                <w:szCs w:val="24"/>
              </w:rPr>
            </w:pPr>
            <w:r w:rsidRPr="00F7748C">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7F15F9" w:rsidRPr="00F7748C" w:rsidRDefault="007F15F9" w:rsidP="00366FB0">
            <w:pPr>
              <w:pStyle w:val="TableParagraph"/>
              <w:numPr>
                <w:ilvl w:val="0"/>
                <w:numId w:val="28"/>
              </w:numPr>
              <w:spacing w:line="276" w:lineRule="auto"/>
              <w:rPr>
                <w:rFonts w:ascii="Times New Roman" w:hAnsi="Times New Roman" w:cs="Times New Roman"/>
                <w:sz w:val="24"/>
                <w:szCs w:val="24"/>
              </w:rPr>
            </w:pPr>
            <w:r w:rsidRPr="00F7748C">
              <w:rPr>
                <w:rFonts w:ascii="Times New Roman" w:hAnsi="Times New Roman" w:cs="Times New Roman"/>
                <w:sz w:val="24"/>
                <w:szCs w:val="24"/>
              </w:rPr>
              <w:t>Kayıt edilemeyen öğrencilerin telefon numaralarının elde edilebilmesi.</w:t>
            </w:r>
          </w:p>
          <w:p w:rsidR="007F15F9" w:rsidRDefault="007F15F9" w:rsidP="00366FB0">
            <w:pPr>
              <w:pStyle w:val="TableParagraph"/>
              <w:numPr>
                <w:ilvl w:val="0"/>
                <w:numId w:val="28"/>
              </w:numPr>
              <w:spacing w:line="276" w:lineRule="auto"/>
              <w:rPr>
                <w:rFonts w:ascii="Times New Roman" w:hAnsi="Times New Roman" w:cs="Times New Roman"/>
                <w:sz w:val="24"/>
                <w:szCs w:val="24"/>
              </w:rPr>
            </w:pPr>
            <w:r w:rsidRPr="00F7748C">
              <w:rPr>
                <w:rFonts w:ascii="Times New Roman" w:hAnsi="Times New Roman" w:cs="Times New Roman"/>
                <w:sz w:val="24"/>
                <w:szCs w:val="24"/>
              </w:rPr>
              <w:t>Aile eğitiminin okul öğretmenleri tarafından eğitici eğitimiyle alınarak tüm okul öğretmenlerinin bu eğitimden yararlanıp yerele indirilmesinin kolaylaştırılması</w:t>
            </w:r>
          </w:p>
          <w:p w:rsidR="00366FB0" w:rsidRPr="00F7748C" w:rsidRDefault="00366FB0" w:rsidP="00366FB0">
            <w:pPr>
              <w:pStyle w:val="TableParagraph"/>
              <w:numPr>
                <w:ilvl w:val="0"/>
                <w:numId w:val="28"/>
              </w:numPr>
              <w:spacing w:line="276" w:lineRule="auto"/>
              <w:rPr>
                <w:rFonts w:ascii="Times New Roman" w:hAnsi="Times New Roman" w:cs="Times New Roman"/>
                <w:sz w:val="24"/>
                <w:szCs w:val="24"/>
              </w:rPr>
            </w:pPr>
            <w:r w:rsidRPr="00F7748C">
              <w:rPr>
                <w:rFonts w:ascii="Times New Roman" w:hAnsi="Times New Roman" w:cs="Times New Roman"/>
                <w:sz w:val="24"/>
                <w:szCs w:val="24"/>
              </w:rPr>
              <w:t>Kayıt bölgesindeki öğrencilerin ailelerinin okul öncesi eğitim hakkında daha bilgi sahibi olması gerekmektedir.</w:t>
            </w:r>
          </w:p>
          <w:p w:rsidR="00366FB0" w:rsidRPr="00366FB0" w:rsidRDefault="00366FB0" w:rsidP="00366FB0">
            <w:pPr>
              <w:pStyle w:val="TableParagraph"/>
              <w:numPr>
                <w:ilvl w:val="0"/>
                <w:numId w:val="28"/>
              </w:numPr>
              <w:spacing w:line="276" w:lineRule="auto"/>
              <w:rPr>
                <w:rFonts w:ascii="Times New Roman" w:hAnsi="Times New Roman" w:cs="Times New Roman"/>
                <w:sz w:val="24"/>
                <w:szCs w:val="24"/>
              </w:rPr>
            </w:pPr>
            <w:r w:rsidRPr="00F7748C">
              <w:rPr>
                <w:rFonts w:ascii="Times New Roman" w:hAnsi="Times New Roman" w:cs="Times New Roman"/>
                <w:sz w:val="24"/>
                <w:szCs w:val="24"/>
              </w:rPr>
              <w:t>Derslik sayıları bir süre sonra yetmeyeceği düşünüldüğünden çevrede yeni okul sayısı artırılmalıdır.</w:t>
            </w:r>
          </w:p>
        </w:tc>
      </w:tr>
    </w:tbl>
    <w:p w:rsidR="001F4F0F" w:rsidRDefault="001F4F0F" w:rsidP="00C4141A">
      <w:pPr>
        <w:spacing w:line="276" w:lineRule="auto"/>
        <w:jc w:val="both"/>
        <w:rPr>
          <w:rFonts w:ascii="Times New Roman" w:hAnsi="Times New Roman" w:cs="Times New Roman"/>
          <w:sz w:val="24"/>
          <w:szCs w:val="24"/>
        </w:rPr>
      </w:pPr>
    </w:p>
    <w:p w:rsidR="001F4F0F" w:rsidRPr="00C4141A" w:rsidRDefault="001F4F0F" w:rsidP="00C4141A">
      <w:pPr>
        <w:spacing w:line="276" w:lineRule="auto"/>
        <w:jc w:val="both"/>
        <w:rPr>
          <w:rFonts w:ascii="Times New Roman" w:hAnsi="Times New Roman" w:cs="Times New Roman"/>
          <w:sz w:val="24"/>
          <w:szCs w:val="24"/>
        </w:rPr>
      </w:pPr>
    </w:p>
    <w:p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711BF9">
        <w:trPr>
          <w:trHeight w:val="558"/>
          <w:jc w:val="center"/>
        </w:trPr>
        <w:tc>
          <w:tcPr>
            <w:tcW w:w="2592" w:type="dxa"/>
            <w:shd w:val="clear" w:color="auto" w:fill="92CDDC" w:themeFill="accent5" w:themeFillTint="99"/>
            <w:vAlign w:val="center"/>
          </w:tcPr>
          <w:p w:rsidR="006A747E" w:rsidRPr="006A747E" w:rsidRDefault="006A747E" w:rsidP="00260C0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260C0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711BF9">
        <w:trPr>
          <w:trHeight w:val="737"/>
          <w:jc w:val="center"/>
        </w:trPr>
        <w:tc>
          <w:tcPr>
            <w:tcW w:w="2592" w:type="dxa"/>
            <w:shd w:val="clear" w:color="auto" w:fill="92CDDC" w:themeFill="accent5" w:themeFillTint="99"/>
            <w:vAlign w:val="center"/>
          </w:tcPr>
          <w:p w:rsidR="006A747E" w:rsidRPr="006A747E" w:rsidRDefault="006A747E" w:rsidP="00260C0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6A747E" w:rsidRDefault="00711BF9" w:rsidP="000D1D2F">
            <w:pPr>
              <w:pStyle w:val="TableParagraph"/>
              <w:ind w:left="108" w:right="232"/>
              <w:rPr>
                <w:rFonts w:ascii="Times New Roman" w:hAnsi="Times New Roman" w:cs="Times New Roman"/>
                <w:b/>
                <w:spacing w:val="-2"/>
                <w:w w:val="105"/>
                <w:sz w:val="20"/>
              </w:rPr>
            </w:pPr>
            <w:r w:rsidRPr="00571A78">
              <w:rPr>
                <w:rFonts w:ascii="Times New Roman" w:eastAsia="Times New Roman" w:hAnsi="Times New Roman" w:cs="Times New Roman"/>
                <w:sz w:val="24"/>
                <w:szCs w:val="24"/>
              </w:rPr>
              <w:t>Öğrencilerin kaliteli eğitime erişimleri fırsat eşitliği temelinde artırılarak tüm gelişim alanlarını kapsayacak şekilde çok yönlü gelişimleri sağlanacaktır.</w:t>
            </w:r>
          </w:p>
        </w:tc>
      </w:tr>
      <w:tr w:rsidR="00711BF9" w:rsidRPr="00A44AAA" w:rsidTr="00711BF9">
        <w:trPr>
          <w:trHeight w:val="737"/>
          <w:jc w:val="center"/>
        </w:trPr>
        <w:tc>
          <w:tcPr>
            <w:tcW w:w="2592" w:type="dxa"/>
            <w:shd w:val="clear" w:color="auto" w:fill="92CDDC" w:themeFill="accent5" w:themeFillTint="99"/>
            <w:vAlign w:val="center"/>
          </w:tcPr>
          <w:p w:rsidR="00711BF9" w:rsidRPr="006A747E" w:rsidRDefault="00711BF9" w:rsidP="00711BF9">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711BF9" w:rsidRPr="00571A78" w:rsidRDefault="00711BF9" w:rsidP="00711BF9">
            <w:pPr>
              <w:ind w:right="3486"/>
              <w:rPr>
                <w:rFonts w:ascii="Times New Roman" w:eastAsia="Times New Roman" w:hAnsi="Times New Roman" w:cs="Times New Roman"/>
                <w:sz w:val="24"/>
                <w:szCs w:val="24"/>
              </w:rPr>
            </w:pPr>
            <w:r w:rsidRPr="00571A78">
              <w:rPr>
                <w:rFonts w:ascii="Times New Roman" w:eastAsia="Times New Roman" w:hAnsi="Times New Roman" w:cs="Times New Roman"/>
                <w:sz w:val="24"/>
                <w:szCs w:val="24"/>
              </w:rPr>
              <w:t xml:space="preserve"> Okul öncesi eğitiminin niteliği artırılacaktır.</w:t>
            </w:r>
          </w:p>
        </w:tc>
      </w:tr>
      <w:tr w:rsidR="00711BF9" w:rsidRPr="00A44AAA" w:rsidTr="00711BF9">
        <w:trPr>
          <w:trHeight w:val="737"/>
          <w:jc w:val="center"/>
        </w:trPr>
        <w:tc>
          <w:tcPr>
            <w:tcW w:w="2592" w:type="dxa"/>
            <w:shd w:val="clear" w:color="auto" w:fill="92CDDC" w:themeFill="accent5" w:themeFillTint="99"/>
            <w:vAlign w:val="center"/>
          </w:tcPr>
          <w:p w:rsidR="00711BF9" w:rsidRPr="006A747E" w:rsidRDefault="00711BF9" w:rsidP="00711BF9">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0D1D2F">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711BF9" w:rsidRPr="006A747E" w:rsidRDefault="00711BF9" w:rsidP="00711BF9">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11BF9" w:rsidRPr="006A747E" w:rsidRDefault="00711BF9" w:rsidP="00711BF9">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11BF9" w:rsidRPr="006A747E" w:rsidRDefault="00711BF9" w:rsidP="00711BF9">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711BF9" w:rsidRPr="006A747E" w:rsidRDefault="00711BF9" w:rsidP="00711BF9">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711BF9" w:rsidRPr="006A747E" w:rsidRDefault="00711BF9" w:rsidP="00711BF9">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711BF9" w:rsidRPr="006A747E" w:rsidRDefault="00711BF9" w:rsidP="00711BF9">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711BF9" w:rsidRPr="006A747E" w:rsidRDefault="00711BF9" w:rsidP="00711BF9">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711BF9" w:rsidRPr="006A747E" w:rsidRDefault="00711BF9" w:rsidP="00711BF9">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11BF9" w:rsidRPr="006A747E" w:rsidRDefault="00711BF9" w:rsidP="00711BF9">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711BF9" w:rsidRPr="00A44AAA" w:rsidTr="00711BF9">
        <w:trPr>
          <w:trHeight w:val="737"/>
          <w:jc w:val="center"/>
        </w:trPr>
        <w:tc>
          <w:tcPr>
            <w:tcW w:w="2592" w:type="dxa"/>
            <w:shd w:val="clear" w:color="auto" w:fill="92CDDC" w:themeFill="accent5" w:themeFillTint="99"/>
            <w:vAlign w:val="center"/>
          </w:tcPr>
          <w:p w:rsidR="00711BF9" w:rsidRDefault="00711BF9" w:rsidP="00711BF9">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p>
          <w:p w:rsidR="00711BF9" w:rsidRPr="006A747E" w:rsidRDefault="00711BF9" w:rsidP="00711BF9">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e-Portfolyo hazırlanan çocuk oranı (%)</w:t>
            </w:r>
          </w:p>
        </w:tc>
        <w:tc>
          <w:tcPr>
            <w:tcW w:w="991" w:type="dxa"/>
            <w:shd w:val="clear" w:color="auto" w:fill="DAEEF3" w:themeFill="accent5" w:themeFillTint="33"/>
            <w:vAlign w:val="center"/>
          </w:tcPr>
          <w:p w:rsidR="00711BF9"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1135" w:type="dxa"/>
            <w:shd w:val="clear" w:color="auto" w:fill="DAEEF3" w:themeFill="accent5" w:themeFillTint="33"/>
            <w:vAlign w:val="center"/>
          </w:tcPr>
          <w:p w:rsidR="00711BF9" w:rsidRPr="0056043E" w:rsidRDefault="00711BF9" w:rsidP="001F4F0F">
            <w:pPr>
              <w:pStyle w:val="TableParagraph"/>
              <w:jc w:val="center"/>
              <w:rPr>
                <w:rFonts w:ascii="Times New Roman" w:hAnsi="Times New Roman" w:cs="Times New Roman"/>
                <w:sz w:val="24"/>
              </w:rPr>
            </w:pPr>
            <w:r w:rsidRPr="0056043E">
              <w:rPr>
                <w:rFonts w:ascii="Times New Roman" w:hAnsi="Times New Roman" w:cs="Times New Roman"/>
                <w:sz w:val="24"/>
              </w:rPr>
              <w:t>0</w:t>
            </w:r>
          </w:p>
        </w:tc>
        <w:tc>
          <w:tcPr>
            <w:tcW w:w="797"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0</w:t>
            </w:r>
          </w:p>
        </w:tc>
        <w:tc>
          <w:tcPr>
            <w:tcW w:w="720"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250</w:t>
            </w:r>
          </w:p>
        </w:tc>
        <w:tc>
          <w:tcPr>
            <w:tcW w:w="718"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260</w:t>
            </w:r>
          </w:p>
        </w:tc>
        <w:tc>
          <w:tcPr>
            <w:tcW w:w="720"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270</w:t>
            </w:r>
          </w:p>
        </w:tc>
        <w:tc>
          <w:tcPr>
            <w:tcW w:w="720"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280</w:t>
            </w:r>
          </w:p>
        </w:tc>
        <w:tc>
          <w:tcPr>
            <w:tcW w:w="864" w:type="dxa"/>
            <w:shd w:val="clear" w:color="auto" w:fill="DAEEF3" w:themeFill="accent5" w:themeFillTint="33"/>
            <w:vAlign w:val="center"/>
          </w:tcPr>
          <w:p w:rsidR="00711BF9" w:rsidRPr="0056043E" w:rsidRDefault="007D493F" w:rsidP="001F4F0F">
            <w:pPr>
              <w:pStyle w:val="TableParagraph"/>
              <w:jc w:val="center"/>
              <w:rPr>
                <w:rFonts w:ascii="Times New Roman" w:hAnsi="Times New Roman" w:cs="Times New Roman"/>
                <w:sz w:val="24"/>
              </w:rPr>
            </w:pPr>
            <w:r w:rsidRPr="0056043E">
              <w:rPr>
                <w:rFonts w:ascii="Times New Roman" w:hAnsi="Times New Roman" w:cs="Times New Roman"/>
                <w:sz w:val="24"/>
              </w:rPr>
              <w:t>6 AY</w:t>
            </w:r>
          </w:p>
        </w:tc>
        <w:tc>
          <w:tcPr>
            <w:tcW w:w="926"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6 AY</w:t>
            </w:r>
          </w:p>
        </w:tc>
      </w:tr>
      <w:tr w:rsidR="00711BF9" w:rsidRPr="00A44AAA" w:rsidTr="00711BF9">
        <w:trPr>
          <w:trHeight w:val="737"/>
          <w:jc w:val="center"/>
        </w:trPr>
        <w:tc>
          <w:tcPr>
            <w:tcW w:w="2592" w:type="dxa"/>
            <w:shd w:val="clear" w:color="auto" w:fill="92CDDC" w:themeFill="accent5" w:themeFillTint="99"/>
            <w:vAlign w:val="center"/>
          </w:tcPr>
          <w:p w:rsidR="00711BF9" w:rsidRDefault="00711BF9" w:rsidP="00711BF9">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p>
          <w:p w:rsidR="00711BF9" w:rsidRPr="006A747E" w:rsidRDefault="00711BF9" w:rsidP="00DA2882">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Eğitim öğretim yılı süresin</w:t>
            </w:r>
            <w:r w:rsidR="00DA2882">
              <w:rPr>
                <w:rFonts w:ascii="Times New Roman" w:eastAsia="Times New Roman" w:hAnsi="Times New Roman" w:cs="Times New Roman"/>
                <w:sz w:val="24"/>
                <w:szCs w:val="24"/>
              </w:rPr>
              <w:t xml:space="preserve">ce açık hava etkinliği yapılan </w:t>
            </w:r>
            <w:r w:rsidRPr="00571A78">
              <w:rPr>
                <w:rFonts w:ascii="Times New Roman" w:eastAsia="Times New Roman" w:hAnsi="Times New Roman" w:cs="Times New Roman"/>
                <w:sz w:val="24"/>
                <w:szCs w:val="24"/>
              </w:rPr>
              <w:t>eğitim günü oranı (%)</w:t>
            </w:r>
          </w:p>
        </w:tc>
        <w:tc>
          <w:tcPr>
            <w:tcW w:w="991" w:type="dxa"/>
            <w:shd w:val="clear" w:color="auto" w:fill="DAEEF3" w:themeFill="accent5" w:themeFillTint="33"/>
            <w:vAlign w:val="center"/>
          </w:tcPr>
          <w:p w:rsidR="00711BF9"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1135"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30</w:t>
            </w:r>
          </w:p>
        </w:tc>
        <w:tc>
          <w:tcPr>
            <w:tcW w:w="797"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90</w:t>
            </w:r>
          </w:p>
        </w:tc>
        <w:tc>
          <w:tcPr>
            <w:tcW w:w="720"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120</w:t>
            </w:r>
          </w:p>
        </w:tc>
        <w:tc>
          <w:tcPr>
            <w:tcW w:w="718"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130</w:t>
            </w:r>
          </w:p>
        </w:tc>
        <w:tc>
          <w:tcPr>
            <w:tcW w:w="720"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140</w:t>
            </w:r>
          </w:p>
        </w:tc>
        <w:tc>
          <w:tcPr>
            <w:tcW w:w="720"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150</w:t>
            </w:r>
          </w:p>
        </w:tc>
        <w:tc>
          <w:tcPr>
            <w:tcW w:w="864"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6 AY</w:t>
            </w:r>
          </w:p>
        </w:tc>
        <w:tc>
          <w:tcPr>
            <w:tcW w:w="926" w:type="dxa"/>
            <w:shd w:val="clear" w:color="auto" w:fill="DAEEF3" w:themeFill="accent5" w:themeFillTint="33"/>
            <w:vAlign w:val="center"/>
          </w:tcPr>
          <w:p w:rsidR="00711BF9" w:rsidRPr="0056043E" w:rsidRDefault="001F4F0F" w:rsidP="001F4F0F">
            <w:pPr>
              <w:pStyle w:val="TableParagraph"/>
              <w:jc w:val="center"/>
              <w:rPr>
                <w:rFonts w:ascii="Times New Roman" w:hAnsi="Times New Roman" w:cs="Times New Roman"/>
                <w:sz w:val="24"/>
              </w:rPr>
            </w:pPr>
            <w:r w:rsidRPr="0056043E">
              <w:rPr>
                <w:rFonts w:ascii="Times New Roman" w:hAnsi="Times New Roman" w:cs="Times New Roman"/>
                <w:sz w:val="24"/>
              </w:rPr>
              <w:t>6 AY</w:t>
            </w:r>
          </w:p>
        </w:tc>
      </w:tr>
      <w:tr w:rsidR="00711BF9" w:rsidRPr="00A44AAA" w:rsidTr="00711BF9">
        <w:trPr>
          <w:trHeight w:val="737"/>
          <w:jc w:val="center"/>
        </w:trPr>
        <w:tc>
          <w:tcPr>
            <w:tcW w:w="2592" w:type="dxa"/>
            <w:shd w:val="clear" w:color="auto" w:fill="92CDDC" w:themeFill="accent5" w:themeFillTint="99"/>
            <w:vAlign w:val="center"/>
          </w:tcPr>
          <w:p w:rsidR="00711BF9" w:rsidRDefault="00711BF9" w:rsidP="00711BF9">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p>
          <w:p w:rsidR="00711BF9" w:rsidRPr="006A747E" w:rsidRDefault="00711BF9" w:rsidP="00711BF9">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Eğitsel değerlendirme ve tanılama hakkında bilgilendirme yapılan veli sayısı</w:t>
            </w:r>
          </w:p>
        </w:tc>
        <w:tc>
          <w:tcPr>
            <w:tcW w:w="991" w:type="dxa"/>
            <w:shd w:val="clear" w:color="auto" w:fill="DAEEF3" w:themeFill="accent5" w:themeFillTint="33"/>
            <w:vAlign w:val="center"/>
          </w:tcPr>
          <w:p w:rsidR="00711BF9"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1135"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120</w:t>
            </w:r>
          </w:p>
        </w:tc>
        <w:tc>
          <w:tcPr>
            <w:tcW w:w="797"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130</w:t>
            </w:r>
          </w:p>
        </w:tc>
        <w:tc>
          <w:tcPr>
            <w:tcW w:w="720"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140</w:t>
            </w:r>
          </w:p>
        </w:tc>
        <w:tc>
          <w:tcPr>
            <w:tcW w:w="718"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150</w:t>
            </w:r>
          </w:p>
        </w:tc>
        <w:tc>
          <w:tcPr>
            <w:tcW w:w="720"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160</w:t>
            </w:r>
          </w:p>
        </w:tc>
        <w:tc>
          <w:tcPr>
            <w:tcW w:w="720" w:type="dxa"/>
            <w:shd w:val="clear" w:color="auto" w:fill="DAEEF3" w:themeFill="accent5" w:themeFillTint="33"/>
            <w:vAlign w:val="center"/>
          </w:tcPr>
          <w:p w:rsidR="00711BF9" w:rsidRPr="0056043E" w:rsidRDefault="000D1D2F" w:rsidP="00711BF9">
            <w:pPr>
              <w:pStyle w:val="TableParagraph"/>
              <w:rPr>
                <w:rFonts w:ascii="Times New Roman" w:hAnsi="Times New Roman" w:cs="Times New Roman"/>
                <w:sz w:val="24"/>
              </w:rPr>
            </w:pPr>
            <w:r w:rsidRPr="0056043E">
              <w:rPr>
                <w:rFonts w:ascii="Times New Roman" w:hAnsi="Times New Roman" w:cs="Times New Roman"/>
                <w:sz w:val="24"/>
              </w:rPr>
              <w:t>170</w:t>
            </w:r>
          </w:p>
        </w:tc>
        <w:tc>
          <w:tcPr>
            <w:tcW w:w="864" w:type="dxa"/>
            <w:shd w:val="clear" w:color="auto" w:fill="DAEEF3" w:themeFill="accent5" w:themeFillTint="33"/>
            <w:vAlign w:val="center"/>
          </w:tcPr>
          <w:p w:rsidR="00711BF9"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 xml:space="preserve"> 6 AY</w:t>
            </w:r>
          </w:p>
        </w:tc>
        <w:tc>
          <w:tcPr>
            <w:tcW w:w="926" w:type="dxa"/>
            <w:shd w:val="clear" w:color="auto" w:fill="DAEEF3" w:themeFill="accent5" w:themeFillTint="33"/>
            <w:vAlign w:val="center"/>
          </w:tcPr>
          <w:p w:rsidR="00711BF9"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6 AY</w:t>
            </w:r>
          </w:p>
        </w:tc>
      </w:tr>
      <w:tr w:rsidR="000D1D2F" w:rsidRPr="00A44AAA" w:rsidTr="00711BF9">
        <w:trPr>
          <w:trHeight w:val="737"/>
          <w:jc w:val="center"/>
        </w:trPr>
        <w:tc>
          <w:tcPr>
            <w:tcW w:w="2592" w:type="dxa"/>
            <w:shd w:val="clear" w:color="auto" w:fill="92CDDC" w:themeFill="accent5" w:themeFillTint="99"/>
            <w:vAlign w:val="center"/>
          </w:tcPr>
          <w:p w:rsidR="000D1D2F" w:rsidRDefault="000D1D2F" w:rsidP="000D1D2F">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2.1.4</w:t>
            </w:r>
          </w:p>
          <w:p w:rsidR="000D1D2F" w:rsidRPr="006A747E" w:rsidRDefault="000D1D2F" w:rsidP="000D1D2F">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Eğitsel değerlendirme ve tanılama hakkında bilgilendirme yapılan öğretmen oranı (%)</w:t>
            </w:r>
          </w:p>
        </w:tc>
        <w:tc>
          <w:tcPr>
            <w:tcW w:w="991" w:type="dxa"/>
            <w:shd w:val="clear" w:color="auto" w:fill="DAEEF3" w:themeFill="accent5" w:themeFillTint="33"/>
            <w:vAlign w:val="center"/>
          </w:tcPr>
          <w:p w:rsidR="000D1D2F"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25</w:t>
            </w:r>
          </w:p>
        </w:tc>
        <w:tc>
          <w:tcPr>
            <w:tcW w:w="1135"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797"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720"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718"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720"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720" w:type="dxa"/>
            <w:shd w:val="clear" w:color="auto" w:fill="DAEEF3" w:themeFill="accent5" w:themeFillTint="33"/>
            <w:vAlign w:val="center"/>
          </w:tcPr>
          <w:p w:rsidR="000D1D2F" w:rsidRPr="0056043E" w:rsidRDefault="000D1D2F" w:rsidP="000D1D2F">
            <w:pPr>
              <w:pStyle w:val="TableParagraph"/>
              <w:rPr>
                <w:rFonts w:ascii="Times New Roman" w:hAnsi="Times New Roman" w:cs="Times New Roman"/>
                <w:sz w:val="24"/>
              </w:rPr>
            </w:pPr>
            <w:r w:rsidRPr="0056043E">
              <w:rPr>
                <w:rFonts w:ascii="Times New Roman" w:hAnsi="Times New Roman" w:cs="Times New Roman"/>
                <w:sz w:val="24"/>
              </w:rPr>
              <w:t>100</w:t>
            </w:r>
          </w:p>
        </w:tc>
        <w:tc>
          <w:tcPr>
            <w:tcW w:w="864" w:type="dxa"/>
            <w:shd w:val="clear" w:color="auto" w:fill="DAEEF3" w:themeFill="accent5" w:themeFillTint="33"/>
            <w:vAlign w:val="center"/>
          </w:tcPr>
          <w:p w:rsidR="000D1D2F"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6 AY</w:t>
            </w:r>
          </w:p>
        </w:tc>
        <w:tc>
          <w:tcPr>
            <w:tcW w:w="926" w:type="dxa"/>
            <w:shd w:val="clear" w:color="auto" w:fill="DAEEF3" w:themeFill="accent5" w:themeFillTint="33"/>
            <w:vAlign w:val="center"/>
          </w:tcPr>
          <w:p w:rsidR="000D1D2F" w:rsidRPr="0056043E" w:rsidRDefault="000D1D2F" w:rsidP="000D1D2F">
            <w:pPr>
              <w:pStyle w:val="TableParagraph"/>
              <w:jc w:val="center"/>
              <w:rPr>
                <w:rFonts w:ascii="Times New Roman" w:hAnsi="Times New Roman" w:cs="Times New Roman"/>
                <w:sz w:val="24"/>
              </w:rPr>
            </w:pPr>
            <w:r w:rsidRPr="0056043E">
              <w:rPr>
                <w:rFonts w:ascii="Times New Roman" w:hAnsi="Times New Roman" w:cs="Times New Roman"/>
                <w:sz w:val="24"/>
              </w:rPr>
              <w:t>6 AY</w:t>
            </w:r>
          </w:p>
        </w:tc>
      </w:tr>
      <w:tr w:rsidR="00700A08" w:rsidRPr="00A44AAA" w:rsidTr="00711BF9">
        <w:trPr>
          <w:trHeight w:val="737"/>
          <w:jc w:val="center"/>
        </w:trPr>
        <w:tc>
          <w:tcPr>
            <w:tcW w:w="2592" w:type="dxa"/>
            <w:shd w:val="clear" w:color="auto" w:fill="92CDDC" w:themeFill="accent5" w:themeFillTint="99"/>
            <w:vAlign w:val="center"/>
          </w:tcPr>
          <w:p w:rsidR="00700A08" w:rsidRPr="006A747E" w:rsidRDefault="00700A08" w:rsidP="000D1D2F">
            <w:pPr>
              <w:pStyle w:val="TableParagraph"/>
              <w:spacing w:before="1"/>
              <w:ind w:left="107"/>
              <w:rPr>
                <w:rFonts w:ascii="Times New Roman" w:hAnsi="Times New Roman" w:cs="Times New Roman"/>
                <w:b/>
                <w:szCs w:val="24"/>
              </w:rPr>
            </w:pPr>
            <w:r>
              <w:rPr>
                <w:rFonts w:ascii="Times New Roman" w:hAnsi="Times New Roman" w:cs="Times New Roman"/>
                <w:b/>
                <w:szCs w:val="24"/>
              </w:rPr>
              <w:lastRenderedPageBreak/>
              <w:t>Koordinatör Birim</w:t>
            </w:r>
          </w:p>
        </w:tc>
        <w:tc>
          <w:tcPr>
            <w:tcW w:w="7591" w:type="dxa"/>
            <w:gridSpan w:val="9"/>
            <w:shd w:val="clear" w:color="auto" w:fill="DAEEF3" w:themeFill="accent5" w:themeFillTint="33"/>
            <w:vAlign w:val="center"/>
          </w:tcPr>
          <w:p w:rsidR="00700A08" w:rsidRPr="0056043E" w:rsidRDefault="00700A08" w:rsidP="000D1D2F">
            <w:pPr>
              <w:pStyle w:val="TableParagraph"/>
              <w:spacing w:before="6" w:line="369" w:lineRule="auto"/>
              <w:ind w:left="107"/>
              <w:rPr>
                <w:rFonts w:ascii="Times New Roman" w:hAnsi="Times New Roman" w:cs="Times New Roman"/>
                <w:spacing w:val="-4"/>
                <w:sz w:val="24"/>
                <w:szCs w:val="24"/>
              </w:rPr>
            </w:pPr>
            <w:r>
              <w:rPr>
                <w:rFonts w:ascii="Times New Roman" w:hAnsi="Times New Roman" w:cs="Times New Roman"/>
                <w:spacing w:val="-4"/>
                <w:sz w:val="24"/>
                <w:szCs w:val="24"/>
              </w:rPr>
              <w:t>Okul İdaresi, Öğretmenler Kurulu, Zümre Kurulu</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Pr>
                <w:rFonts w:ascii="Times New Roman" w:hAnsi="Times New Roman" w:cs="Times New Roman"/>
                <w:b/>
                <w:szCs w:val="24"/>
              </w:rPr>
              <w:t xml:space="preserve"> </w:t>
            </w:r>
            <w:r w:rsidRPr="006A747E">
              <w:rPr>
                <w:rFonts w:ascii="Times New Roman" w:hAnsi="Times New Roman" w:cs="Times New Roman"/>
                <w:b/>
                <w:szCs w:val="24"/>
              </w:rPr>
              <w:t>Yapılacak</w:t>
            </w:r>
            <w:r>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0D1D2F" w:rsidRPr="0056043E" w:rsidRDefault="000D1D2F" w:rsidP="000D1D2F">
            <w:pPr>
              <w:pStyle w:val="TableParagraph"/>
              <w:spacing w:before="6" w:line="369" w:lineRule="auto"/>
              <w:ind w:left="107"/>
              <w:rPr>
                <w:rFonts w:ascii="Times New Roman" w:hAnsi="Times New Roman" w:cs="Times New Roman"/>
                <w:sz w:val="24"/>
                <w:szCs w:val="24"/>
              </w:rPr>
            </w:pPr>
            <w:r w:rsidRPr="0056043E">
              <w:rPr>
                <w:rFonts w:ascii="Times New Roman" w:hAnsi="Times New Roman" w:cs="Times New Roman"/>
                <w:spacing w:val="-4"/>
                <w:sz w:val="24"/>
                <w:szCs w:val="24"/>
              </w:rPr>
              <w:t>Temel Eğitim Şube Müdürlüğü, Rehberlik Hizmetleri Şube Müdürlüğü, Okul Aile Birliği</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56043E" w:rsidRPr="0056043E" w:rsidRDefault="0056043E" w:rsidP="0056043E">
            <w:pPr>
              <w:pStyle w:val="TableParagraph"/>
              <w:numPr>
                <w:ilvl w:val="0"/>
                <w:numId w:val="36"/>
              </w:numPr>
              <w:spacing w:before="2"/>
              <w:rPr>
                <w:rFonts w:ascii="Times New Roman" w:hAnsi="Times New Roman" w:cs="Times New Roman"/>
                <w:sz w:val="24"/>
                <w:szCs w:val="24"/>
              </w:rPr>
            </w:pPr>
            <w:r w:rsidRPr="0056043E">
              <w:rPr>
                <w:rFonts w:ascii="Times New Roman" w:hAnsi="Times New Roman" w:cs="Times New Roman"/>
                <w:sz w:val="24"/>
                <w:szCs w:val="24"/>
              </w:rPr>
              <w:t xml:space="preserve">Salgın Hastalıklar, Afetler </w:t>
            </w:r>
          </w:p>
          <w:p w:rsidR="000D1D2F" w:rsidRPr="0056043E" w:rsidRDefault="000D1D2F" w:rsidP="0056043E">
            <w:pPr>
              <w:pStyle w:val="TableParagraph"/>
              <w:numPr>
                <w:ilvl w:val="0"/>
                <w:numId w:val="36"/>
              </w:numPr>
              <w:spacing w:before="2"/>
              <w:rPr>
                <w:rFonts w:ascii="Times New Roman" w:hAnsi="Times New Roman" w:cs="Times New Roman"/>
                <w:sz w:val="24"/>
                <w:szCs w:val="24"/>
              </w:rPr>
            </w:pPr>
            <w:r w:rsidRPr="0056043E">
              <w:rPr>
                <w:rFonts w:ascii="Times New Roman" w:hAnsi="Times New Roman" w:cs="Times New Roman"/>
                <w:sz w:val="24"/>
                <w:szCs w:val="24"/>
              </w:rPr>
              <w:t>Sosyo</w:t>
            </w:r>
            <w:r w:rsidR="0056043E" w:rsidRPr="0056043E">
              <w:rPr>
                <w:rFonts w:ascii="Times New Roman" w:hAnsi="Times New Roman" w:cs="Times New Roman"/>
                <w:sz w:val="24"/>
                <w:szCs w:val="24"/>
              </w:rPr>
              <w:t xml:space="preserve"> Kültürel</w:t>
            </w:r>
            <w:r w:rsidRPr="0056043E">
              <w:rPr>
                <w:rFonts w:ascii="Times New Roman" w:hAnsi="Times New Roman" w:cs="Times New Roman"/>
                <w:sz w:val="24"/>
                <w:szCs w:val="24"/>
              </w:rPr>
              <w:t xml:space="preserve"> Düzey</w:t>
            </w:r>
            <w:r w:rsidR="0056043E" w:rsidRPr="0056043E">
              <w:rPr>
                <w:rFonts w:ascii="Times New Roman" w:hAnsi="Times New Roman" w:cs="Times New Roman"/>
                <w:sz w:val="24"/>
                <w:szCs w:val="24"/>
              </w:rPr>
              <w:t xml:space="preserve"> Düşüklüğü</w:t>
            </w:r>
          </w:p>
          <w:p w:rsidR="0056043E" w:rsidRPr="0056043E" w:rsidRDefault="0056043E" w:rsidP="0056043E">
            <w:pPr>
              <w:pStyle w:val="TableParagraph"/>
              <w:numPr>
                <w:ilvl w:val="0"/>
                <w:numId w:val="36"/>
              </w:numPr>
              <w:spacing w:before="2"/>
              <w:rPr>
                <w:rFonts w:ascii="Times New Roman" w:hAnsi="Times New Roman" w:cs="Times New Roman"/>
                <w:sz w:val="24"/>
                <w:szCs w:val="24"/>
              </w:rPr>
            </w:pPr>
            <w:r w:rsidRPr="0056043E">
              <w:rPr>
                <w:rFonts w:ascii="Times New Roman" w:hAnsi="Times New Roman" w:cs="Times New Roman"/>
                <w:sz w:val="24"/>
                <w:szCs w:val="24"/>
              </w:rPr>
              <w:t xml:space="preserve">e- portfolyo sistemine geçişin aksaması </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0D1D2F" w:rsidRPr="0056043E" w:rsidRDefault="000D1D2F" w:rsidP="000D1D2F">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S1 Bakanlıkça hazırlanan e-Portfolyo sistemine her çocuk için veri girişi gerçekleştirilecektir.</w:t>
            </w:r>
          </w:p>
          <w:p w:rsidR="000D1D2F" w:rsidRPr="0056043E" w:rsidRDefault="000D1D2F" w:rsidP="000D1D2F">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S2 Okul öncesi eğitim sürecinde, her gün açık hava etkinliğine yer verilecektir.</w:t>
            </w:r>
          </w:p>
          <w:p w:rsidR="000D1D2F" w:rsidRPr="0056043E" w:rsidRDefault="000D1D2F" w:rsidP="000D1D2F">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S3 Okul bahçeleri geleneksel oyunlara uygun şekilde düzenlenecektir.</w:t>
            </w:r>
          </w:p>
          <w:p w:rsidR="000D1D2F" w:rsidRPr="0056043E" w:rsidRDefault="000D1D2F" w:rsidP="000D1D2F">
            <w:pPr>
              <w:ind w:right="419"/>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S4 Okul öncesi eğitimde okul-aile iş birliği geliştirilecektir.</w:t>
            </w:r>
          </w:p>
          <w:p w:rsidR="000D1D2F" w:rsidRPr="0056043E" w:rsidRDefault="000D1D2F" w:rsidP="000D1D2F">
            <w:pPr>
              <w:pStyle w:val="TableParagraph"/>
              <w:spacing w:before="2" w:line="369" w:lineRule="auto"/>
              <w:rPr>
                <w:rFonts w:ascii="Times New Roman" w:hAnsi="Times New Roman" w:cs="Times New Roman"/>
                <w:sz w:val="24"/>
                <w:szCs w:val="24"/>
              </w:rPr>
            </w:pPr>
            <w:r w:rsidRPr="0056043E">
              <w:rPr>
                <w:rFonts w:ascii="Times New Roman" w:eastAsia="Times New Roman" w:hAnsi="Times New Roman" w:cs="Times New Roman"/>
                <w:sz w:val="24"/>
                <w:szCs w:val="24"/>
              </w:rPr>
              <w:t>S5 Eğitsel değerlendirme ve tanılama sürecine yönelik olarak velilere yönelik bilgilendirme çalışmaları yapılması sağlanacaktır.</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0D1D2F" w:rsidRPr="0056043E" w:rsidRDefault="0011305D" w:rsidP="000D1D2F">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39</w:t>
            </w:r>
            <w:r w:rsidR="007762A2" w:rsidRPr="0056043E">
              <w:rPr>
                <w:rFonts w:ascii="Times New Roman" w:hAnsi="Times New Roman" w:cs="Times New Roman"/>
                <w:sz w:val="24"/>
                <w:szCs w:val="24"/>
              </w:rPr>
              <w:t>.000 TL</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0D1D2F" w:rsidRPr="0056043E" w:rsidRDefault="007762A2" w:rsidP="007762A2">
            <w:pPr>
              <w:pStyle w:val="TableParagraph"/>
              <w:numPr>
                <w:ilvl w:val="0"/>
                <w:numId w:val="25"/>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E-portfolyo hazırlanma sistemi ve zorunluluğu 2024 yılında uygulanamamıştır.</w:t>
            </w:r>
          </w:p>
          <w:p w:rsidR="007762A2" w:rsidRPr="0056043E" w:rsidRDefault="007762A2" w:rsidP="007762A2">
            <w:pPr>
              <w:pStyle w:val="TableParagraph"/>
              <w:numPr>
                <w:ilvl w:val="0"/>
                <w:numId w:val="25"/>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Açık havada eğitim yeni müfredatta her gün yapılması zorunlu hale gelmiştir fakat yeni müfredat uygulanması 2024 yılının yarısında açıklanmıştır.</w:t>
            </w:r>
          </w:p>
          <w:p w:rsidR="007762A2" w:rsidRPr="0056043E" w:rsidRDefault="007762A2" w:rsidP="007762A2">
            <w:pPr>
              <w:pStyle w:val="TableParagraph"/>
              <w:numPr>
                <w:ilvl w:val="0"/>
                <w:numId w:val="25"/>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Eğitsel değerlendirme ve tanılama için dönem başında rehberlik servisimiz tarafından tüm velilerimize ve öğretmenlerimize bilgilendirmeler yapılmaktadır.</w:t>
            </w:r>
          </w:p>
        </w:tc>
      </w:tr>
      <w:tr w:rsidR="000D1D2F" w:rsidRPr="00A44AAA" w:rsidTr="00711BF9">
        <w:trPr>
          <w:trHeight w:val="737"/>
          <w:jc w:val="center"/>
        </w:trPr>
        <w:tc>
          <w:tcPr>
            <w:tcW w:w="2592" w:type="dxa"/>
            <w:shd w:val="clear" w:color="auto" w:fill="92CDDC" w:themeFill="accent5" w:themeFillTint="99"/>
            <w:vAlign w:val="center"/>
          </w:tcPr>
          <w:p w:rsidR="000D1D2F" w:rsidRPr="006A747E" w:rsidRDefault="000D1D2F" w:rsidP="000D1D2F">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0D1D2F" w:rsidRPr="0056043E" w:rsidRDefault="007762A2" w:rsidP="007762A2">
            <w:pPr>
              <w:pStyle w:val="TableParagraph"/>
              <w:numPr>
                <w:ilvl w:val="0"/>
                <w:numId w:val="26"/>
              </w:numPr>
              <w:spacing w:before="122"/>
              <w:rPr>
                <w:rFonts w:ascii="Times New Roman" w:hAnsi="Times New Roman" w:cs="Times New Roman"/>
                <w:sz w:val="24"/>
                <w:szCs w:val="24"/>
              </w:rPr>
            </w:pPr>
            <w:r w:rsidRPr="0056043E">
              <w:rPr>
                <w:rFonts w:ascii="Times New Roman" w:hAnsi="Times New Roman" w:cs="Times New Roman"/>
                <w:sz w:val="24"/>
                <w:szCs w:val="24"/>
              </w:rPr>
              <w:t>Bakanlık tarafından e- portfolyo için öğretmenlere ders dışı zamanda kolay, uygulanabilir bir sistem kurulması.</w:t>
            </w:r>
          </w:p>
          <w:p w:rsidR="007762A2" w:rsidRPr="0056043E" w:rsidRDefault="007762A2" w:rsidP="007762A2">
            <w:pPr>
              <w:pStyle w:val="TableParagraph"/>
              <w:numPr>
                <w:ilvl w:val="0"/>
                <w:numId w:val="26"/>
              </w:numPr>
              <w:spacing w:before="122"/>
              <w:rPr>
                <w:rFonts w:ascii="Times New Roman" w:hAnsi="Times New Roman" w:cs="Times New Roman"/>
                <w:sz w:val="24"/>
                <w:szCs w:val="24"/>
              </w:rPr>
            </w:pPr>
            <w:r w:rsidRPr="0056043E">
              <w:rPr>
                <w:rFonts w:ascii="Times New Roman" w:hAnsi="Times New Roman" w:cs="Times New Roman"/>
                <w:sz w:val="24"/>
                <w:szCs w:val="24"/>
              </w:rPr>
              <w:t>Açık hava etkinlikleri için bahçeye uygun eğitim ortamı hazırlanması</w:t>
            </w:r>
          </w:p>
          <w:p w:rsidR="007762A2" w:rsidRPr="0056043E" w:rsidRDefault="007762A2" w:rsidP="007762A2">
            <w:pPr>
              <w:pStyle w:val="TableParagraph"/>
              <w:spacing w:before="122"/>
              <w:ind w:left="827"/>
              <w:rPr>
                <w:rFonts w:ascii="Times New Roman" w:hAnsi="Times New Roman" w:cs="Times New Roman"/>
                <w:sz w:val="24"/>
                <w:szCs w:val="24"/>
              </w:rPr>
            </w:pPr>
          </w:p>
        </w:tc>
      </w:tr>
    </w:tbl>
    <w:p w:rsidR="00FA03B2" w:rsidRDefault="00FA03B2" w:rsidP="007D493F"/>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260C0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260C0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352B44" w:rsidRPr="0088374D" w:rsidTr="001F1794">
        <w:trPr>
          <w:trHeight w:val="737"/>
          <w:jc w:val="center"/>
        </w:trPr>
        <w:tc>
          <w:tcPr>
            <w:tcW w:w="2592" w:type="dxa"/>
            <w:shd w:val="clear" w:color="auto" w:fill="92CDDC" w:themeFill="accent5" w:themeFillTint="99"/>
            <w:vAlign w:val="center"/>
          </w:tcPr>
          <w:p w:rsidR="00352B44" w:rsidRPr="001F1794" w:rsidRDefault="00352B44" w:rsidP="00352B4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352B44" w:rsidRPr="00571A78" w:rsidRDefault="00352B44" w:rsidP="00352B44">
            <w:pPr>
              <w:ind w:right="1134"/>
              <w:rPr>
                <w:rFonts w:ascii="Times New Roman" w:eastAsia="Times New Roman" w:hAnsi="Times New Roman" w:cs="Times New Roman"/>
                <w:sz w:val="24"/>
                <w:szCs w:val="24"/>
              </w:rPr>
            </w:pPr>
            <w:r w:rsidRPr="00571A78">
              <w:rPr>
                <w:rFonts w:ascii="Times New Roman" w:eastAsia="Times New Roman" w:hAnsi="Times New Roman" w:cs="Times New Roman"/>
                <w:sz w:val="24"/>
                <w:szCs w:val="24"/>
              </w:rPr>
              <w:t>Okul öncesi eğitim kurumlarının, eğitimin temel ilkeleri doğrultusunda niteliğini arttırmak amacıyla kurumsal kapasite geliştirilecektir.</w:t>
            </w:r>
          </w:p>
        </w:tc>
      </w:tr>
      <w:tr w:rsidR="00352B44" w:rsidRPr="0088374D" w:rsidTr="001F1794">
        <w:trPr>
          <w:trHeight w:val="737"/>
          <w:jc w:val="center"/>
        </w:trPr>
        <w:tc>
          <w:tcPr>
            <w:tcW w:w="2592" w:type="dxa"/>
            <w:shd w:val="clear" w:color="auto" w:fill="92CDDC" w:themeFill="accent5" w:themeFillTint="99"/>
            <w:vAlign w:val="center"/>
          </w:tcPr>
          <w:p w:rsidR="00352B44" w:rsidRPr="001F1794" w:rsidRDefault="00352B44" w:rsidP="00352B4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352B44" w:rsidRPr="0088374D" w:rsidRDefault="00352B44" w:rsidP="00352B44">
            <w:pPr>
              <w:pStyle w:val="TableParagraph"/>
              <w:ind w:left="108" w:right="232"/>
              <w:rPr>
                <w:rFonts w:ascii="Times New Roman" w:hAnsi="Times New Roman" w:cs="Times New Roman"/>
                <w:b/>
                <w:spacing w:val="-2"/>
                <w:w w:val="105"/>
                <w:sz w:val="20"/>
                <w:szCs w:val="20"/>
              </w:rPr>
            </w:pPr>
            <w:r w:rsidRPr="00571A78">
              <w:rPr>
                <w:rFonts w:ascii="Times New Roman" w:eastAsia="Times New Roman" w:hAnsi="Times New Roman" w:cs="Times New Roman"/>
                <w:sz w:val="24"/>
                <w:szCs w:val="24"/>
              </w:rPr>
              <w:t>Eğitim ve öğretimin sağlıklı ve güvenli bir ortamda gerçekleştirilmesi için okul sağlığı ve güvenliği geliştirilecektir.</w:t>
            </w:r>
          </w:p>
        </w:tc>
      </w:tr>
      <w:tr w:rsidR="00352B44" w:rsidRPr="0088374D" w:rsidTr="001F1794">
        <w:trPr>
          <w:trHeight w:val="737"/>
          <w:jc w:val="center"/>
        </w:trPr>
        <w:tc>
          <w:tcPr>
            <w:tcW w:w="2592" w:type="dxa"/>
            <w:shd w:val="clear" w:color="auto" w:fill="92CDDC" w:themeFill="accent5" w:themeFillTint="99"/>
            <w:vAlign w:val="center"/>
          </w:tcPr>
          <w:p w:rsidR="00352B44" w:rsidRPr="0088374D" w:rsidRDefault="00352B44" w:rsidP="00352B44">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7D493F">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352B44" w:rsidRPr="0088374D" w:rsidRDefault="00352B44" w:rsidP="00352B4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352B44" w:rsidRPr="0088374D" w:rsidRDefault="00352B44" w:rsidP="00352B4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352B44" w:rsidRPr="0088374D" w:rsidRDefault="00352B44" w:rsidP="00352B4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352B44" w:rsidRPr="0088374D" w:rsidRDefault="00352B44" w:rsidP="00352B4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352B44" w:rsidRPr="0088374D" w:rsidRDefault="00352B44" w:rsidP="00352B4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352B44" w:rsidRPr="0088374D" w:rsidRDefault="00352B44" w:rsidP="00352B4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352B44" w:rsidRPr="0088374D" w:rsidRDefault="00352B44" w:rsidP="00352B4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352B44" w:rsidRPr="0088374D" w:rsidRDefault="00352B44" w:rsidP="00352B4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352B44" w:rsidRPr="0088374D" w:rsidRDefault="00352B44" w:rsidP="00352B4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52366" w:rsidRPr="0088374D" w:rsidTr="001F1794">
        <w:trPr>
          <w:trHeight w:val="737"/>
          <w:jc w:val="center"/>
        </w:trPr>
        <w:tc>
          <w:tcPr>
            <w:tcW w:w="2592" w:type="dxa"/>
            <w:shd w:val="clear" w:color="auto" w:fill="92CDDC" w:themeFill="accent5" w:themeFillTint="99"/>
            <w:vAlign w:val="center"/>
          </w:tcPr>
          <w:p w:rsidR="00A52366" w:rsidRDefault="00A52366" w:rsidP="00A5236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lastRenderedPageBreak/>
              <w:t>PG</w:t>
            </w:r>
            <w:r w:rsidR="004F717F">
              <w:rPr>
                <w:rFonts w:ascii="Times New Roman" w:hAnsi="Times New Roman" w:cs="Times New Roman"/>
                <w:b/>
                <w:spacing w:val="-2"/>
                <w:w w:val="105"/>
                <w:szCs w:val="24"/>
              </w:rPr>
              <w:t>3.1.1</w:t>
            </w:r>
          </w:p>
          <w:p w:rsidR="00A52366" w:rsidRPr="001F1794" w:rsidRDefault="00A52366" w:rsidP="00A52366">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Teknoloji bağımlılığıyla mücadele ile ilgili konularda eğitim alan çocuk</w:t>
            </w:r>
            <w:r>
              <w:rPr>
                <w:rFonts w:ascii="Times New Roman" w:eastAsia="Times New Roman" w:hAnsi="Times New Roman" w:cs="Times New Roman"/>
                <w:sz w:val="24"/>
                <w:szCs w:val="24"/>
              </w:rPr>
              <w:t xml:space="preserve"> sayısı</w:t>
            </w:r>
          </w:p>
        </w:tc>
        <w:tc>
          <w:tcPr>
            <w:tcW w:w="991" w:type="dxa"/>
            <w:shd w:val="clear" w:color="auto" w:fill="DAEEF3" w:themeFill="accent5" w:themeFillTint="33"/>
            <w:vAlign w:val="center"/>
          </w:tcPr>
          <w:p w:rsidR="00A52366" w:rsidRPr="0056043E" w:rsidRDefault="004F717F" w:rsidP="0056043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200</w:t>
            </w:r>
          </w:p>
        </w:tc>
        <w:tc>
          <w:tcPr>
            <w:tcW w:w="797"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210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220</w:t>
            </w:r>
          </w:p>
        </w:tc>
        <w:tc>
          <w:tcPr>
            <w:tcW w:w="718"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230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240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250</w:t>
            </w:r>
          </w:p>
        </w:tc>
        <w:tc>
          <w:tcPr>
            <w:tcW w:w="864"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c>
          <w:tcPr>
            <w:tcW w:w="926"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r>
      <w:tr w:rsidR="00A52366" w:rsidRPr="0088374D" w:rsidTr="001F1794">
        <w:trPr>
          <w:trHeight w:val="737"/>
          <w:jc w:val="center"/>
        </w:trPr>
        <w:tc>
          <w:tcPr>
            <w:tcW w:w="2592" w:type="dxa"/>
            <w:shd w:val="clear" w:color="auto" w:fill="92CDDC" w:themeFill="accent5" w:themeFillTint="99"/>
            <w:vAlign w:val="center"/>
          </w:tcPr>
          <w:p w:rsidR="00A52366" w:rsidRDefault="00A52366" w:rsidP="00A5236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004F717F">
              <w:rPr>
                <w:rFonts w:ascii="Times New Roman" w:hAnsi="Times New Roman" w:cs="Times New Roman"/>
                <w:b/>
                <w:spacing w:val="-2"/>
                <w:w w:val="105"/>
                <w:szCs w:val="24"/>
              </w:rPr>
              <w:t>3.1.2</w:t>
            </w:r>
          </w:p>
          <w:p w:rsidR="00A52366" w:rsidRPr="001F1794" w:rsidRDefault="00A52366" w:rsidP="00A52366">
            <w:pPr>
              <w:pStyle w:val="TableParagraph"/>
              <w:spacing w:before="2"/>
              <w:ind w:left="107"/>
              <w:rPr>
                <w:rFonts w:ascii="Times New Roman" w:hAnsi="Times New Roman" w:cs="Times New Roman"/>
                <w:b/>
                <w:szCs w:val="24"/>
              </w:rPr>
            </w:pPr>
            <w:r w:rsidRPr="00571A78">
              <w:rPr>
                <w:rFonts w:ascii="Times New Roman" w:eastAsia="Times New Roman" w:hAnsi="Times New Roman" w:cs="Times New Roman"/>
                <w:sz w:val="24"/>
                <w:szCs w:val="24"/>
              </w:rPr>
              <w:t>Akran zorbalığı ve siber zorbalıkla ilgili konularda eğitim alan öğretmen</w:t>
            </w:r>
            <w:r>
              <w:rPr>
                <w:rFonts w:ascii="Times New Roman" w:eastAsia="Times New Roman" w:hAnsi="Times New Roman" w:cs="Times New Roman"/>
                <w:sz w:val="24"/>
                <w:szCs w:val="24"/>
              </w:rPr>
              <w:t xml:space="preserve"> sayısı</w:t>
            </w:r>
          </w:p>
        </w:tc>
        <w:tc>
          <w:tcPr>
            <w:tcW w:w="991" w:type="dxa"/>
            <w:shd w:val="clear" w:color="auto" w:fill="DAEEF3" w:themeFill="accent5" w:themeFillTint="33"/>
            <w:vAlign w:val="center"/>
          </w:tcPr>
          <w:p w:rsidR="00A52366" w:rsidRPr="0056043E" w:rsidRDefault="004F717F" w:rsidP="0056043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97"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5</w:t>
            </w:r>
          </w:p>
        </w:tc>
        <w:tc>
          <w:tcPr>
            <w:tcW w:w="718"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8</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12</w:t>
            </w:r>
          </w:p>
        </w:tc>
        <w:tc>
          <w:tcPr>
            <w:tcW w:w="864"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c>
          <w:tcPr>
            <w:tcW w:w="926"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r>
      <w:tr w:rsidR="00A52366" w:rsidRPr="0088374D" w:rsidTr="001F1794">
        <w:trPr>
          <w:trHeight w:val="737"/>
          <w:jc w:val="center"/>
        </w:trPr>
        <w:tc>
          <w:tcPr>
            <w:tcW w:w="2592" w:type="dxa"/>
            <w:shd w:val="clear" w:color="auto" w:fill="92CDDC" w:themeFill="accent5" w:themeFillTint="99"/>
            <w:vAlign w:val="center"/>
          </w:tcPr>
          <w:p w:rsidR="00A52366" w:rsidRDefault="00A52366" w:rsidP="00A5236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004F717F">
              <w:rPr>
                <w:rFonts w:ascii="Times New Roman" w:hAnsi="Times New Roman" w:cs="Times New Roman"/>
                <w:b/>
                <w:spacing w:val="-2"/>
                <w:w w:val="105"/>
                <w:szCs w:val="24"/>
              </w:rPr>
              <w:t>3.1.3</w:t>
            </w:r>
          </w:p>
          <w:p w:rsidR="00A52366" w:rsidRPr="001F1794" w:rsidRDefault="00A52366" w:rsidP="00A52366">
            <w:pPr>
              <w:pStyle w:val="TableParagraph"/>
              <w:spacing w:before="2"/>
              <w:ind w:left="107"/>
              <w:rPr>
                <w:rFonts w:ascii="Times New Roman" w:hAnsi="Times New Roman" w:cs="Times New Roman"/>
                <w:b/>
                <w:w w:val="90"/>
                <w:szCs w:val="24"/>
              </w:rPr>
            </w:pPr>
            <w:r w:rsidRPr="00571A78">
              <w:rPr>
                <w:rFonts w:ascii="Times New Roman" w:eastAsia="Times New Roman" w:hAnsi="Times New Roman" w:cs="Times New Roman"/>
                <w:sz w:val="24"/>
                <w:szCs w:val="24"/>
              </w:rPr>
              <w:t>Akran zorbalığı ve siber zorbalıkla ilgili konularda eğitim alan veli sayısı</w:t>
            </w:r>
          </w:p>
        </w:tc>
        <w:tc>
          <w:tcPr>
            <w:tcW w:w="991" w:type="dxa"/>
            <w:shd w:val="clear" w:color="auto" w:fill="DAEEF3" w:themeFill="accent5" w:themeFillTint="33"/>
            <w:vAlign w:val="center"/>
          </w:tcPr>
          <w:p w:rsidR="00A52366" w:rsidRPr="0056043E" w:rsidRDefault="004F717F" w:rsidP="0056043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90</w:t>
            </w:r>
          </w:p>
        </w:tc>
        <w:tc>
          <w:tcPr>
            <w:tcW w:w="797"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100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110</w:t>
            </w:r>
          </w:p>
        </w:tc>
        <w:tc>
          <w:tcPr>
            <w:tcW w:w="718"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120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130</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140</w:t>
            </w:r>
          </w:p>
        </w:tc>
        <w:tc>
          <w:tcPr>
            <w:tcW w:w="864"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c>
          <w:tcPr>
            <w:tcW w:w="926"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r>
      <w:tr w:rsidR="00A52366" w:rsidRPr="0088374D" w:rsidTr="001F1794">
        <w:trPr>
          <w:trHeight w:val="737"/>
          <w:jc w:val="center"/>
        </w:trPr>
        <w:tc>
          <w:tcPr>
            <w:tcW w:w="2592" w:type="dxa"/>
            <w:shd w:val="clear" w:color="auto" w:fill="92CDDC" w:themeFill="accent5" w:themeFillTint="99"/>
            <w:vAlign w:val="center"/>
          </w:tcPr>
          <w:p w:rsidR="00A52366" w:rsidRDefault="00A52366" w:rsidP="00A5236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004F717F">
              <w:rPr>
                <w:rFonts w:ascii="Times New Roman" w:hAnsi="Times New Roman" w:cs="Times New Roman"/>
                <w:b/>
                <w:spacing w:val="-2"/>
                <w:w w:val="105"/>
                <w:szCs w:val="24"/>
              </w:rPr>
              <w:t>3.1.4</w:t>
            </w:r>
          </w:p>
          <w:p w:rsidR="00A52366" w:rsidRPr="001F1794" w:rsidRDefault="00A52366" w:rsidP="00A52366">
            <w:pPr>
              <w:pStyle w:val="TableParagraph"/>
              <w:spacing w:before="2"/>
              <w:ind w:left="107"/>
              <w:rPr>
                <w:rFonts w:ascii="Times New Roman" w:hAnsi="Times New Roman" w:cs="Times New Roman"/>
                <w:b/>
                <w:w w:val="90"/>
                <w:szCs w:val="24"/>
              </w:rPr>
            </w:pPr>
            <w:r w:rsidRPr="00571A78">
              <w:rPr>
                <w:rFonts w:ascii="Times New Roman" w:eastAsia="Times New Roman" w:hAnsi="Times New Roman" w:cs="Times New Roman"/>
                <w:sz w:val="24"/>
                <w:szCs w:val="24"/>
              </w:rPr>
              <w:t>Hijyen, gıda güvenliği, bulaşıcı hastalıklar ile ilgili konularda eğitim alan</w:t>
            </w:r>
            <w:r>
              <w:rPr>
                <w:rFonts w:ascii="Times New Roman" w:eastAsia="Times New Roman" w:hAnsi="Times New Roman" w:cs="Times New Roman"/>
                <w:sz w:val="24"/>
                <w:szCs w:val="24"/>
              </w:rPr>
              <w:t xml:space="preserve"> destek eğitim personeli sayısı</w:t>
            </w:r>
          </w:p>
        </w:tc>
        <w:tc>
          <w:tcPr>
            <w:tcW w:w="991" w:type="dxa"/>
            <w:shd w:val="clear" w:color="auto" w:fill="DAEEF3" w:themeFill="accent5" w:themeFillTint="33"/>
            <w:vAlign w:val="center"/>
          </w:tcPr>
          <w:p w:rsidR="00A52366" w:rsidRPr="0056043E" w:rsidRDefault="004F717F" w:rsidP="0056043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97"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18"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864"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c>
          <w:tcPr>
            <w:tcW w:w="926"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r>
      <w:tr w:rsidR="00A52366" w:rsidRPr="0088374D" w:rsidTr="001F1794">
        <w:trPr>
          <w:trHeight w:val="737"/>
          <w:jc w:val="center"/>
        </w:trPr>
        <w:tc>
          <w:tcPr>
            <w:tcW w:w="2592" w:type="dxa"/>
            <w:shd w:val="clear" w:color="auto" w:fill="92CDDC" w:themeFill="accent5" w:themeFillTint="99"/>
            <w:vAlign w:val="center"/>
          </w:tcPr>
          <w:p w:rsidR="00A52366" w:rsidRDefault="00A52366" w:rsidP="00A5236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004F717F">
              <w:rPr>
                <w:rFonts w:ascii="Times New Roman" w:hAnsi="Times New Roman" w:cs="Times New Roman"/>
                <w:b/>
                <w:spacing w:val="-2"/>
                <w:w w:val="105"/>
                <w:szCs w:val="24"/>
              </w:rPr>
              <w:t>3.1.5</w:t>
            </w:r>
          </w:p>
          <w:p w:rsidR="00A52366" w:rsidRPr="001F1794" w:rsidRDefault="00A52366" w:rsidP="00A52366">
            <w:pPr>
              <w:pStyle w:val="TableParagraph"/>
              <w:spacing w:before="2"/>
              <w:ind w:left="107"/>
              <w:rPr>
                <w:rFonts w:ascii="Times New Roman" w:hAnsi="Times New Roman" w:cs="Times New Roman"/>
                <w:b/>
                <w:w w:val="90"/>
                <w:szCs w:val="24"/>
              </w:rPr>
            </w:pPr>
            <w:r w:rsidRPr="00571A78">
              <w:rPr>
                <w:rFonts w:ascii="Times New Roman" w:eastAsia="Times New Roman" w:hAnsi="Times New Roman" w:cs="Times New Roman"/>
                <w:sz w:val="24"/>
                <w:szCs w:val="24"/>
              </w:rPr>
              <w:t>Sivil savunma eğitimlerine katılan öğretmen</w:t>
            </w:r>
            <w:r>
              <w:rPr>
                <w:rFonts w:ascii="Times New Roman" w:eastAsia="Times New Roman" w:hAnsi="Times New Roman" w:cs="Times New Roman"/>
                <w:sz w:val="24"/>
                <w:szCs w:val="24"/>
              </w:rPr>
              <w:t xml:space="preserve"> sayısı</w:t>
            </w:r>
          </w:p>
        </w:tc>
        <w:tc>
          <w:tcPr>
            <w:tcW w:w="991" w:type="dxa"/>
            <w:shd w:val="clear" w:color="auto" w:fill="DAEEF3" w:themeFill="accent5" w:themeFillTint="33"/>
            <w:vAlign w:val="center"/>
          </w:tcPr>
          <w:p w:rsidR="00A52366" w:rsidRPr="0056043E" w:rsidRDefault="004F717F" w:rsidP="0056043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w:t>
            </w:r>
          </w:p>
        </w:tc>
        <w:tc>
          <w:tcPr>
            <w:tcW w:w="797"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2</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4</w:t>
            </w:r>
          </w:p>
        </w:tc>
        <w:tc>
          <w:tcPr>
            <w:tcW w:w="718"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8</w:t>
            </w:r>
          </w:p>
        </w:tc>
        <w:tc>
          <w:tcPr>
            <w:tcW w:w="720"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10</w:t>
            </w:r>
          </w:p>
        </w:tc>
        <w:tc>
          <w:tcPr>
            <w:tcW w:w="864"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c>
          <w:tcPr>
            <w:tcW w:w="926" w:type="dxa"/>
            <w:shd w:val="clear" w:color="auto" w:fill="DAEEF3" w:themeFill="accent5" w:themeFillTint="33"/>
            <w:vAlign w:val="center"/>
          </w:tcPr>
          <w:p w:rsidR="00A52366" w:rsidRPr="0056043E" w:rsidRDefault="00A52366" w:rsidP="0056043E">
            <w:pPr>
              <w:pStyle w:val="TableParagraph"/>
              <w:jc w:val="center"/>
              <w:rPr>
                <w:rFonts w:ascii="Times New Roman" w:hAnsi="Times New Roman" w:cs="Times New Roman"/>
                <w:sz w:val="24"/>
                <w:szCs w:val="24"/>
              </w:rPr>
            </w:pPr>
            <w:r w:rsidRPr="0056043E">
              <w:rPr>
                <w:rFonts w:ascii="Times New Roman" w:hAnsi="Times New Roman" w:cs="Times New Roman"/>
                <w:sz w:val="24"/>
                <w:szCs w:val="24"/>
              </w:rPr>
              <w:t>6 AY</w:t>
            </w:r>
          </w:p>
        </w:tc>
      </w:tr>
      <w:tr w:rsidR="004F717F" w:rsidRPr="0088374D" w:rsidTr="001F1794">
        <w:trPr>
          <w:trHeight w:val="737"/>
          <w:jc w:val="center"/>
        </w:trPr>
        <w:tc>
          <w:tcPr>
            <w:tcW w:w="2592" w:type="dxa"/>
            <w:shd w:val="clear" w:color="auto" w:fill="92CDDC" w:themeFill="accent5" w:themeFillTint="99"/>
            <w:vAlign w:val="center"/>
          </w:tcPr>
          <w:p w:rsidR="004F717F" w:rsidRPr="0088374D" w:rsidRDefault="004F717F" w:rsidP="00A52366">
            <w:pPr>
              <w:pStyle w:val="TableParagraph"/>
              <w:spacing w:before="1"/>
              <w:ind w:left="107"/>
              <w:rPr>
                <w:rFonts w:ascii="Times New Roman" w:hAnsi="Times New Roman" w:cs="Times New Roman"/>
                <w:b/>
              </w:rPr>
            </w:pPr>
            <w:r>
              <w:rPr>
                <w:rFonts w:ascii="Times New Roman" w:hAnsi="Times New Roman" w:cs="Times New Roman"/>
                <w:b/>
              </w:rPr>
              <w:t>Koordinatör Birim</w:t>
            </w:r>
          </w:p>
        </w:tc>
        <w:tc>
          <w:tcPr>
            <w:tcW w:w="7591" w:type="dxa"/>
            <w:gridSpan w:val="9"/>
            <w:shd w:val="clear" w:color="auto" w:fill="DAEEF3" w:themeFill="accent5" w:themeFillTint="33"/>
            <w:vAlign w:val="center"/>
          </w:tcPr>
          <w:p w:rsidR="004F717F" w:rsidRPr="0056043E" w:rsidRDefault="004F717F" w:rsidP="00A52366">
            <w:pPr>
              <w:pStyle w:val="TableParagraph"/>
              <w:spacing w:before="6" w:line="369" w:lineRule="auto"/>
              <w:ind w:left="107"/>
              <w:rPr>
                <w:rFonts w:ascii="Times New Roman" w:hAnsi="Times New Roman" w:cs="Times New Roman"/>
                <w:spacing w:val="-4"/>
                <w:sz w:val="24"/>
                <w:szCs w:val="24"/>
              </w:rPr>
            </w:pPr>
            <w:r>
              <w:rPr>
                <w:rFonts w:ascii="Times New Roman" w:hAnsi="Times New Roman" w:cs="Times New Roman"/>
                <w:spacing w:val="-4"/>
                <w:sz w:val="24"/>
                <w:szCs w:val="24"/>
              </w:rPr>
              <w:t>Okul İdaresi, Psik. Dan. Ve Rehberlik Hizmetleri Servisi</w:t>
            </w:r>
          </w:p>
        </w:tc>
      </w:tr>
      <w:tr w:rsidR="00A52366" w:rsidRPr="0088374D"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52366" w:rsidRPr="0056043E" w:rsidRDefault="00A52366" w:rsidP="00A52366">
            <w:pPr>
              <w:pStyle w:val="TableParagraph"/>
              <w:spacing w:before="6" w:line="369" w:lineRule="auto"/>
              <w:ind w:left="107"/>
              <w:rPr>
                <w:rFonts w:ascii="Times New Roman" w:hAnsi="Times New Roman" w:cs="Times New Roman"/>
                <w:sz w:val="24"/>
                <w:szCs w:val="24"/>
              </w:rPr>
            </w:pPr>
            <w:r w:rsidRPr="0056043E">
              <w:rPr>
                <w:rFonts w:ascii="Times New Roman" w:hAnsi="Times New Roman" w:cs="Times New Roman"/>
                <w:spacing w:val="-4"/>
                <w:sz w:val="24"/>
                <w:szCs w:val="24"/>
              </w:rPr>
              <w:t>Temel Eğitim Şube Müdürlüğü, Rehberlik Hizmetleri Şube Müdürlüğü, İş sağlığı ve güvenliği birimi, Öğretmen Yetiştirme ve Geliştirme Şube Müd.</w:t>
            </w:r>
          </w:p>
        </w:tc>
      </w:tr>
      <w:tr w:rsidR="00A52366" w:rsidRPr="0088374D"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6E2857" w:rsidRDefault="006E2857" w:rsidP="006E2857">
            <w:pPr>
              <w:pStyle w:val="TableParagraph"/>
              <w:numPr>
                <w:ilvl w:val="0"/>
                <w:numId w:val="40"/>
              </w:numPr>
              <w:spacing w:before="2"/>
              <w:rPr>
                <w:rFonts w:ascii="Times New Roman" w:hAnsi="Times New Roman" w:cs="Times New Roman"/>
                <w:sz w:val="24"/>
                <w:szCs w:val="24"/>
              </w:rPr>
            </w:pPr>
            <w:r>
              <w:rPr>
                <w:rFonts w:ascii="Times New Roman" w:hAnsi="Times New Roman" w:cs="Times New Roman"/>
                <w:sz w:val="24"/>
                <w:szCs w:val="24"/>
              </w:rPr>
              <w:t xml:space="preserve">Salgın Hastalıklar, </w:t>
            </w:r>
            <w:r w:rsidRPr="006E2857">
              <w:rPr>
                <w:rFonts w:ascii="Times New Roman" w:hAnsi="Times New Roman" w:cs="Times New Roman"/>
                <w:sz w:val="24"/>
                <w:szCs w:val="24"/>
              </w:rPr>
              <w:t>Afetler</w:t>
            </w:r>
            <w:r w:rsidR="00A52366" w:rsidRPr="006E2857">
              <w:rPr>
                <w:rFonts w:ascii="Times New Roman" w:hAnsi="Times New Roman" w:cs="Times New Roman"/>
                <w:sz w:val="24"/>
                <w:szCs w:val="24"/>
              </w:rPr>
              <w:t xml:space="preserve"> </w:t>
            </w:r>
          </w:p>
          <w:p w:rsidR="006E2857" w:rsidRPr="006E2857" w:rsidRDefault="00A52366" w:rsidP="006E2857">
            <w:pPr>
              <w:pStyle w:val="TableParagraph"/>
              <w:numPr>
                <w:ilvl w:val="0"/>
                <w:numId w:val="40"/>
              </w:numPr>
              <w:spacing w:before="2"/>
              <w:rPr>
                <w:rFonts w:ascii="Times New Roman" w:hAnsi="Times New Roman" w:cs="Times New Roman"/>
                <w:sz w:val="24"/>
                <w:szCs w:val="24"/>
              </w:rPr>
            </w:pPr>
            <w:r w:rsidRPr="006E2857">
              <w:rPr>
                <w:rFonts w:ascii="Times New Roman" w:hAnsi="Times New Roman" w:cs="Times New Roman"/>
                <w:sz w:val="24"/>
                <w:szCs w:val="24"/>
              </w:rPr>
              <w:t>Velilerin Eğit</w:t>
            </w:r>
            <w:r w:rsidR="006E2857" w:rsidRPr="006E2857">
              <w:rPr>
                <w:rFonts w:ascii="Times New Roman" w:hAnsi="Times New Roman" w:cs="Times New Roman"/>
                <w:sz w:val="24"/>
                <w:szCs w:val="24"/>
              </w:rPr>
              <w:t>ime Yönelik Düşük Farkındalığı</w:t>
            </w:r>
          </w:p>
          <w:p w:rsidR="00A52366" w:rsidRPr="0056043E" w:rsidRDefault="00A52366" w:rsidP="006E2857">
            <w:pPr>
              <w:pStyle w:val="TableParagraph"/>
              <w:numPr>
                <w:ilvl w:val="0"/>
                <w:numId w:val="40"/>
              </w:numPr>
              <w:spacing w:before="2"/>
              <w:rPr>
                <w:rFonts w:ascii="Times New Roman" w:hAnsi="Times New Roman" w:cs="Times New Roman"/>
                <w:sz w:val="24"/>
                <w:szCs w:val="24"/>
              </w:rPr>
            </w:pPr>
            <w:r w:rsidRPr="0056043E">
              <w:rPr>
                <w:rFonts w:ascii="Times New Roman" w:hAnsi="Times New Roman" w:cs="Times New Roman"/>
                <w:sz w:val="24"/>
                <w:szCs w:val="24"/>
              </w:rPr>
              <w:t>Sosyo-Ekonomik Düzey</w:t>
            </w:r>
          </w:p>
        </w:tc>
      </w:tr>
      <w:tr w:rsidR="00A52366" w:rsidRPr="0088374D"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52366" w:rsidRPr="0056043E" w:rsidRDefault="00A52366" w:rsidP="00A52366">
            <w:pPr>
              <w:ind w:right="275"/>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S1 Eğitim ortamları iş sağlığı ve güvenliği yönergesine uygun hâle getirilecektir.</w:t>
            </w:r>
          </w:p>
          <w:p w:rsidR="00A52366" w:rsidRPr="0056043E" w:rsidRDefault="00A52366" w:rsidP="00A52366">
            <w:pPr>
              <w:ind w:right="275"/>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52366" w:rsidRPr="0056043E" w:rsidRDefault="00A52366" w:rsidP="00A52366">
            <w:pPr>
              <w:ind w:right="275"/>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 xml:space="preserve">S3 Doğa, insan ve teknoloji kaynaklı (deprem, sel, heyelan, yangın, çığ ve salgın hastalıklar vd.) afetlere karşı gerekli tedbirlerin alınması için çalışmalar yapılacaktır. </w:t>
            </w:r>
          </w:p>
          <w:p w:rsidR="00A52366" w:rsidRPr="0056043E" w:rsidRDefault="00A52366" w:rsidP="00A52366">
            <w:pPr>
              <w:ind w:right="275"/>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S4 Doğa, insan ve teknoloji kaynaklı (deprem, sel, heyelan, yangın, çığ ve salgın hastalıklar vd.) konularında alan uzmanları ile iş birliğinde öğretmen, öğrenci ve velilere farkındalık eğitimleri verilecektir.</w:t>
            </w:r>
          </w:p>
          <w:p w:rsidR="00A52366" w:rsidRPr="0056043E" w:rsidRDefault="00A52366" w:rsidP="00A52366">
            <w:pPr>
              <w:ind w:right="275"/>
              <w:rPr>
                <w:rFonts w:ascii="Times New Roman" w:eastAsia="Times New Roman" w:hAnsi="Times New Roman" w:cs="Times New Roman"/>
                <w:sz w:val="24"/>
                <w:szCs w:val="24"/>
              </w:rPr>
            </w:pPr>
            <w:r w:rsidRPr="0056043E">
              <w:rPr>
                <w:rFonts w:ascii="Times New Roman" w:eastAsia="Times New Roman" w:hAnsi="Times New Roman" w:cs="Times New Roman"/>
                <w:sz w:val="24"/>
                <w:szCs w:val="24"/>
              </w:rPr>
              <w:t>S5 Okulun afet ve acil durum eylem planının güncel tutulması sağlanacaktır.</w:t>
            </w:r>
          </w:p>
          <w:p w:rsidR="00A52366" w:rsidRPr="0056043E" w:rsidRDefault="00A52366" w:rsidP="00A52366">
            <w:pPr>
              <w:pStyle w:val="TableParagraph"/>
              <w:spacing w:before="2" w:line="369" w:lineRule="auto"/>
              <w:rPr>
                <w:rFonts w:ascii="Times New Roman" w:hAnsi="Times New Roman" w:cs="Times New Roman"/>
                <w:sz w:val="24"/>
                <w:szCs w:val="24"/>
              </w:rPr>
            </w:pPr>
            <w:r w:rsidRPr="0056043E">
              <w:rPr>
                <w:rFonts w:ascii="Times New Roman" w:eastAsia="Times New Roman" w:hAnsi="Times New Roman" w:cs="Times New Roman"/>
                <w:sz w:val="24"/>
                <w:szCs w:val="24"/>
              </w:rPr>
              <w:t>S6 Afet ve acil durum tatbikatları düzenlenecektir.</w:t>
            </w:r>
          </w:p>
        </w:tc>
      </w:tr>
      <w:tr w:rsidR="00A52366" w:rsidRPr="0088374D"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A52366" w:rsidRPr="0056043E" w:rsidRDefault="00257C2F" w:rsidP="00A52366">
            <w:pPr>
              <w:pStyle w:val="TableParagraph"/>
              <w:spacing w:before="1"/>
              <w:ind w:left="107"/>
              <w:rPr>
                <w:rFonts w:ascii="Times New Roman" w:hAnsi="Times New Roman" w:cs="Times New Roman"/>
                <w:sz w:val="24"/>
                <w:szCs w:val="24"/>
              </w:rPr>
            </w:pPr>
            <w:r w:rsidRPr="0056043E">
              <w:rPr>
                <w:rFonts w:ascii="Times New Roman" w:hAnsi="Times New Roman" w:cs="Times New Roman"/>
                <w:sz w:val="24"/>
                <w:szCs w:val="24"/>
              </w:rPr>
              <w:t>100.000 TL</w:t>
            </w:r>
          </w:p>
        </w:tc>
      </w:tr>
      <w:tr w:rsidR="00A52366" w:rsidRPr="007907B6"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52366" w:rsidRPr="0056043E" w:rsidRDefault="00A52366" w:rsidP="00A52366">
            <w:pPr>
              <w:pStyle w:val="TableParagraph"/>
              <w:numPr>
                <w:ilvl w:val="0"/>
                <w:numId w:val="29"/>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Öğretmenler hizmetiçi eğitimlere katılım sağlamakta isteksizdir.</w:t>
            </w:r>
          </w:p>
          <w:p w:rsidR="00A52366" w:rsidRPr="0056043E" w:rsidRDefault="00A52366" w:rsidP="00A52366">
            <w:pPr>
              <w:pStyle w:val="TableParagraph"/>
              <w:numPr>
                <w:ilvl w:val="0"/>
                <w:numId w:val="29"/>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Velilerin düzenlenen eğitim, seminer vb. çalışmalara katılım oranı düşüktür.</w:t>
            </w:r>
          </w:p>
          <w:p w:rsidR="00A52366" w:rsidRPr="0056043E" w:rsidRDefault="00A52366" w:rsidP="00A52366">
            <w:pPr>
              <w:pStyle w:val="TableParagraph"/>
              <w:numPr>
                <w:ilvl w:val="0"/>
                <w:numId w:val="29"/>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 xml:space="preserve">Hijyen eğitimi kursları öğretmenler için fazla gerekli gözükmemektedir. </w:t>
            </w:r>
          </w:p>
          <w:p w:rsidR="00A52366" w:rsidRPr="0056043E" w:rsidRDefault="00A52366" w:rsidP="00A52366">
            <w:pPr>
              <w:pStyle w:val="TableParagraph"/>
              <w:numPr>
                <w:ilvl w:val="0"/>
                <w:numId w:val="29"/>
              </w:numPr>
              <w:spacing w:line="350" w:lineRule="atLeast"/>
              <w:rPr>
                <w:rFonts w:ascii="Times New Roman" w:hAnsi="Times New Roman" w:cs="Times New Roman"/>
                <w:sz w:val="24"/>
                <w:szCs w:val="24"/>
              </w:rPr>
            </w:pPr>
            <w:r w:rsidRPr="0056043E">
              <w:rPr>
                <w:rFonts w:ascii="Times New Roman" w:hAnsi="Times New Roman" w:cs="Times New Roman"/>
                <w:sz w:val="24"/>
                <w:szCs w:val="24"/>
              </w:rPr>
              <w:t>Tatbikatlar yılda 2 kez yapılması yeterli görülmektedir.</w:t>
            </w:r>
          </w:p>
        </w:tc>
      </w:tr>
      <w:tr w:rsidR="00A52366" w:rsidRPr="0088374D" w:rsidTr="001F1794">
        <w:trPr>
          <w:trHeight w:val="737"/>
          <w:jc w:val="center"/>
        </w:trPr>
        <w:tc>
          <w:tcPr>
            <w:tcW w:w="2592" w:type="dxa"/>
            <w:shd w:val="clear" w:color="auto" w:fill="92CDDC" w:themeFill="accent5" w:themeFillTint="99"/>
            <w:vAlign w:val="center"/>
          </w:tcPr>
          <w:p w:rsidR="00A52366" w:rsidRPr="0088374D" w:rsidRDefault="00A52366" w:rsidP="00A5236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7907B6" w:rsidRPr="0056043E" w:rsidRDefault="007907B6" w:rsidP="007907B6">
            <w:pPr>
              <w:pStyle w:val="TableParagraph"/>
              <w:numPr>
                <w:ilvl w:val="0"/>
                <w:numId w:val="30"/>
              </w:numPr>
              <w:spacing w:before="122"/>
              <w:rPr>
                <w:rFonts w:ascii="Times New Roman" w:hAnsi="Times New Roman" w:cs="Times New Roman"/>
                <w:sz w:val="24"/>
                <w:szCs w:val="24"/>
              </w:rPr>
            </w:pPr>
            <w:r w:rsidRPr="0056043E">
              <w:rPr>
                <w:rFonts w:ascii="Times New Roman" w:hAnsi="Times New Roman" w:cs="Times New Roman"/>
                <w:sz w:val="24"/>
                <w:szCs w:val="24"/>
              </w:rPr>
              <w:t>Okul temelli mesleki gelişim çalışmaları artırılmalı, gerekli ödenekler sağlanmalıdır.</w:t>
            </w:r>
          </w:p>
        </w:tc>
      </w:tr>
    </w:tbl>
    <w:p w:rsidR="0088374D" w:rsidRDefault="0088374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477D3" w:rsidTr="00260C03">
        <w:trPr>
          <w:trHeight w:val="558"/>
          <w:jc w:val="center"/>
        </w:trPr>
        <w:tc>
          <w:tcPr>
            <w:tcW w:w="2592" w:type="dxa"/>
            <w:shd w:val="clear" w:color="auto" w:fill="92CDDC" w:themeFill="accent5" w:themeFillTint="99"/>
            <w:vAlign w:val="center"/>
          </w:tcPr>
          <w:p w:rsidR="00014DB7" w:rsidRPr="008477D3" w:rsidRDefault="00014DB7" w:rsidP="00260C03">
            <w:pPr>
              <w:pStyle w:val="TableParagraph"/>
              <w:spacing w:before="2"/>
              <w:ind w:left="107"/>
              <w:jc w:val="center"/>
              <w:rPr>
                <w:rFonts w:ascii="Times New Roman" w:hAnsi="Times New Roman" w:cs="Times New Roman"/>
                <w:b/>
                <w:spacing w:val="4"/>
                <w:sz w:val="24"/>
                <w:szCs w:val="24"/>
              </w:rPr>
            </w:pPr>
            <w:r w:rsidRPr="008477D3">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014DB7" w:rsidRPr="008477D3" w:rsidRDefault="00014DB7" w:rsidP="00260C03">
            <w:pPr>
              <w:pStyle w:val="TableParagraph"/>
              <w:ind w:left="108" w:right="232"/>
              <w:jc w:val="center"/>
              <w:rPr>
                <w:rFonts w:ascii="Times New Roman" w:hAnsi="Times New Roman" w:cs="Times New Roman"/>
                <w:b/>
                <w:spacing w:val="-2"/>
                <w:w w:val="105"/>
                <w:sz w:val="24"/>
                <w:szCs w:val="24"/>
              </w:rPr>
            </w:pPr>
            <w:r w:rsidRPr="008477D3">
              <w:rPr>
                <w:rFonts w:ascii="Times New Roman" w:hAnsi="Times New Roman" w:cs="Times New Roman"/>
                <w:b/>
                <w:spacing w:val="-2"/>
                <w:w w:val="105"/>
                <w:sz w:val="24"/>
                <w:szCs w:val="24"/>
              </w:rPr>
              <w:t>KURUMSAL KAPASİTE</w:t>
            </w:r>
          </w:p>
        </w:tc>
      </w:tr>
      <w:tr w:rsidR="00B51CDC" w:rsidRPr="008477D3" w:rsidTr="00260C03">
        <w:trPr>
          <w:trHeight w:val="737"/>
          <w:jc w:val="center"/>
        </w:trPr>
        <w:tc>
          <w:tcPr>
            <w:tcW w:w="2592" w:type="dxa"/>
            <w:shd w:val="clear" w:color="auto" w:fill="92CDDC" w:themeFill="accent5" w:themeFillTint="99"/>
            <w:vAlign w:val="center"/>
          </w:tcPr>
          <w:p w:rsidR="00B51CDC" w:rsidRPr="008477D3" w:rsidRDefault="00B51CDC" w:rsidP="00B51CDC">
            <w:pPr>
              <w:pStyle w:val="TableParagraph"/>
              <w:spacing w:before="2"/>
              <w:ind w:left="107"/>
              <w:rPr>
                <w:rFonts w:ascii="Times New Roman" w:hAnsi="Times New Roman" w:cs="Times New Roman"/>
                <w:b/>
                <w:spacing w:val="4"/>
                <w:sz w:val="24"/>
                <w:szCs w:val="24"/>
              </w:rPr>
            </w:pPr>
            <w:r w:rsidRPr="008477D3">
              <w:rPr>
                <w:rFonts w:ascii="Times New Roman" w:hAnsi="Times New Roman" w:cs="Times New Roman"/>
                <w:b/>
                <w:sz w:val="24"/>
                <w:szCs w:val="24"/>
              </w:rPr>
              <w:t>Amaç</w:t>
            </w:r>
            <w:r w:rsidRPr="008477D3">
              <w:rPr>
                <w:rFonts w:ascii="Times New Roman" w:hAnsi="Times New Roman" w:cs="Times New Roman"/>
                <w:b/>
                <w:spacing w:val="-10"/>
                <w:w w:val="110"/>
                <w:sz w:val="24"/>
                <w:szCs w:val="24"/>
              </w:rPr>
              <w:t>3</w:t>
            </w:r>
          </w:p>
        </w:tc>
        <w:tc>
          <w:tcPr>
            <w:tcW w:w="7591" w:type="dxa"/>
            <w:gridSpan w:val="9"/>
            <w:shd w:val="clear" w:color="auto" w:fill="92CDDC" w:themeFill="accent5" w:themeFillTint="99"/>
            <w:vAlign w:val="center"/>
          </w:tcPr>
          <w:p w:rsidR="00B51CDC" w:rsidRPr="008477D3" w:rsidRDefault="003154CD" w:rsidP="003154CD">
            <w:pPr>
              <w:pStyle w:val="TableParagraph"/>
              <w:ind w:left="108" w:right="232"/>
              <w:jc w:val="center"/>
              <w:rPr>
                <w:rFonts w:ascii="Times New Roman" w:hAnsi="Times New Roman" w:cs="Times New Roman"/>
                <w:b/>
                <w:spacing w:val="-2"/>
                <w:w w:val="105"/>
                <w:sz w:val="24"/>
                <w:szCs w:val="24"/>
              </w:rPr>
            </w:pPr>
            <w:r w:rsidRPr="008477D3">
              <w:rPr>
                <w:rFonts w:ascii="Times New Roman" w:eastAsia="Times New Roman" w:hAnsi="Times New Roman" w:cs="Times New Roman"/>
                <w:sz w:val="24"/>
                <w:szCs w:val="24"/>
              </w:rPr>
              <w:t>Okul öncesi eğitim kurumlarının, eğitimin temel ilkeleri doğrultusunda niteliğini arttırmak amacıyla kurumsal kapasite geliştirilecektir.</w:t>
            </w:r>
          </w:p>
        </w:tc>
      </w:tr>
      <w:tr w:rsidR="00B51CDC" w:rsidRPr="008477D3" w:rsidTr="00260C03">
        <w:trPr>
          <w:trHeight w:val="737"/>
          <w:jc w:val="center"/>
        </w:trPr>
        <w:tc>
          <w:tcPr>
            <w:tcW w:w="2592" w:type="dxa"/>
            <w:shd w:val="clear" w:color="auto" w:fill="92CDDC" w:themeFill="accent5" w:themeFillTint="99"/>
            <w:vAlign w:val="center"/>
          </w:tcPr>
          <w:p w:rsidR="00B51CDC" w:rsidRPr="008477D3" w:rsidRDefault="00B51CDC" w:rsidP="00B51CDC">
            <w:pPr>
              <w:pStyle w:val="TableParagraph"/>
              <w:spacing w:before="2"/>
              <w:ind w:left="107"/>
              <w:rPr>
                <w:rFonts w:ascii="Times New Roman" w:hAnsi="Times New Roman" w:cs="Times New Roman"/>
                <w:b/>
                <w:spacing w:val="4"/>
                <w:sz w:val="24"/>
                <w:szCs w:val="24"/>
              </w:rPr>
            </w:pPr>
            <w:r w:rsidRPr="008477D3">
              <w:rPr>
                <w:rFonts w:ascii="Times New Roman" w:hAnsi="Times New Roman" w:cs="Times New Roman"/>
                <w:b/>
                <w:w w:val="105"/>
                <w:sz w:val="24"/>
                <w:szCs w:val="24"/>
              </w:rPr>
              <w:t>Hedef</w:t>
            </w:r>
            <w:r w:rsidRPr="008477D3">
              <w:rPr>
                <w:rFonts w:ascii="Times New Roman" w:hAnsi="Times New Roman" w:cs="Times New Roman"/>
                <w:b/>
                <w:spacing w:val="-5"/>
                <w:w w:val="110"/>
                <w:sz w:val="24"/>
                <w:szCs w:val="24"/>
              </w:rPr>
              <w:t>3.2</w:t>
            </w:r>
          </w:p>
        </w:tc>
        <w:tc>
          <w:tcPr>
            <w:tcW w:w="7591" w:type="dxa"/>
            <w:gridSpan w:val="9"/>
            <w:shd w:val="clear" w:color="auto" w:fill="92CDDC" w:themeFill="accent5" w:themeFillTint="99"/>
            <w:vAlign w:val="center"/>
          </w:tcPr>
          <w:p w:rsidR="00B51CDC" w:rsidRPr="008477D3" w:rsidRDefault="003154CD" w:rsidP="003154CD">
            <w:pPr>
              <w:pStyle w:val="TableParagraph"/>
              <w:ind w:left="108" w:right="232"/>
              <w:jc w:val="center"/>
              <w:rPr>
                <w:rFonts w:ascii="Times New Roman" w:hAnsi="Times New Roman" w:cs="Times New Roman"/>
                <w:b/>
                <w:spacing w:val="-2"/>
                <w:w w:val="105"/>
                <w:sz w:val="24"/>
                <w:szCs w:val="24"/>
              </w:rPr>
            </w:pPr>
            <w:r w:rsidRPr="008477D3">
              <w:rPr>
                <w:rFonts w:ascii="Times New Roman" w:eastAsia="Times New Roman" w:hAnsi="Times New Roman" w:cs="Times New Roman"/>
                <w:sz w:val="24"/>
                <w:szCs w:val="24"/>
              </w:rPr>
              <w:t>Okul öncesi eğitim kurumlarında fiziki mekânların okulun ihtiyaç ve hedefleri doğrultusunda iyileştirilmesi sağlanacaktır.</w:t>
            </w:r>
          </w:p>
        </w:tc>
      </w:tr>
      <w:tr w:rsidR="00B51CDC" w:rsidRPr="008477D3" w:rsidTr="00260C03">
        <w:trPr>
          <w:trHeight w:val="737"/>
          <w:jc w:val="center"/>
        </w:trPr>
        <w:tc>
          <w:tcPr>
            <w:tcW w:w="2592" w:type="dxa"/>
            <w:shd w:val="clear" w:color="auto" w:fill="92CDDC" w:themeFill="accent5" w:themeFillTint="99"/>
            <w:vAlign w:val="center"/>
          </w:tcPr>
          <w:p w:rsidR="00B51CDC" w:rsidRPr="008477D3" w:rsidRDefault="00B51CDC" w:rsidP="00B51CDC">
            <w:pPr>
              <w:pStyle w:val="TableParagraph"/>
              <w:spacing w:before="2"/>
              <w:ind w:left="107"/>
              <w:rPr>
                <w:rFonts w:ascii="Times New Roman" w:hAnsi="Times New Roman" w:cs="Times New Roman"/>
                <w:b/>
                <w:sz w:val="24"/>
                <w:szCs w:val="24"/>
              </w:rPr>
            </w:pPr>
            <w:r w:rsidRPr="008477D3">
              <w:rPr>
                <w:rFonts w:ascii="Times New Roman" w:hAnsi="Times New Roman" w:cs="Times New Roman"/>
                <w:b/>
                <w:spacing w:val="4"/>
                <w:sz w:val="24"/>
                <w:szCs w:val="24"/>
              </w:rPr>
              <w:t>Performans</w:t>
            </w:r>
            <w:r w:rsidR="006240CF" w:rsidRPr="008477D3">
              <w:rPr>
                <w:rFonts w:ascii="Times New Roman" w:hAnsi="Times New Roman" w:cs="Times New Roman"/>
                <w:b/>
                <w:spacing w:val="4"/>
                <w:sz w:val="24"/>
                <w:szCs w:val="24"/>
              </w:rPr>
              <w:t xml:space="preserve"> </w:t>
            </w:r>
            <w:r w:rsidRPr="008477D3">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B51CDC" w:rsidRPr="008477D3" w:rsidRDefault="00B51CDC" w:rsidP="00B51CDC">
            <w:pPr>
              <w:pStyle w:val="TableParagraph"/>
              <w:ind w:left="107" w:right="225"/>
              <w:jc w:val="center"/>
              <w:rPr>
                <w:rFonts w:ascii="Times New Roman" w:hAnsi="Times New Roman" w:cs="Times New Roman"/>
                <w:b/>
                <w:sz w:val="24"/>
                <w:szCs w:val="24"/>
              </w:rPr>
            </w:pPr>
            <w:r w:rsidRPr="008477D3">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rsidR="00B51CDC" w:rsidRPr="008477D3" w:rsidRDefault="00B51CDC" w:rsidP="00B51CDC">
            <w:pPr>
              <w:pStyle w:val="TableParagraph"/>
              <w:ind w:left="108" w:right="139"/>
              <w:jc w:val="center"/>
              <w:rPr>
                <w:rFonts w:ascii="Times New Roman" w:hAnsi="Times New Roman" w:cs="Times New Roman"/>
                <w:b/>
                <w:sz w:val="24"/>
                <w:szCs w:val="24"/>
              </w:rPr>
            </w:pPr>
            <w:r w:rsidRPr="008477D3">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rsidR="00B51CDC" w:rsidRPr="008477D3" w:rsidRDefault="00B51CDC" w:rsidP="00B51CDC">
            <w:pPr>
              <w:pStyle w:val="TableParagraph"/>
              <w:ind w:left="108"/>
              <w:jc w:val="center"/>
              <w:rPr>
                <w:rFonts w:ascii="Times New Roman" w:hAnsi="Times New Roman" w:cs="Times New Roman"/>
                <w:b/>
                <w:sz w:val="24"/>
                <w:szCs w:val="24"/>
              </w:rPr>
            </w:pPr>
            <w:r w:rsidRPr="008477D3">
              <w:rPr>
                <w:rFonts w:ascii="Times New Roman" w:hAnsi="Times New Roman" w:cs="Times New Roman"/>
                <w:b/>
                <w:sz w:val="24"/>
                <w:szCs w:val="24"/>
              </w:rPr>
              <w:t>2024</w:t>
            </w:r>
          </w:p>
        </w:tc>
        <w:tc>
          <w:tcPr>
            <w:tcW w:w="720" w:type="dxa"/>
            <w:shd w:val="clear" w:color="auto" w:fill="92CDDC" w:themeFill="accent5" w:themeFillTint="99"/>
            <w:vAlign w:val="center"/>
          </w:tcPr>
          <w:p w:rsidR="00B51CDC" w:rsidRPr="008477D3" w:rsidRDefault="00B51CDC" w:rsidP="00B51CDC">
            <w:pPr>
              <w:pStyle w:val="TableParagraph"/>
              <w:ind w:left="105"/>
              <w:jc w:val="center"/>
              <w:rPr>
                <w:rFonts w:ascii="Times New Roman" w:hAnsi="Times New Roman" w:cs="Times New Roman"/>
                <w:b/>
                <w:sz w:val="24"/>
                <w:szCs w:val="24"/>
              </w:rPr>
            </w:pPr>
            <w:r w:rsidRPr="008477D3">
              <w:rPr>
                <w:rFonts w:ascii="Times New Roman" w:hAnsi="Times New Roman" w:cs="Times New Roman"/>
                <w:b/>
                <w:sz w:val="24"/>
                <w:szCs w:val="24"/>
              </w:rPr>
              <w:t>2025</w:t>
            </w:r>
          </w:p>
        </w:tc>
        <w:tc>
          <w:tcPr>
            <w:tcW w:w="718" w:type="dxa"/>
            <w:shd w:val="clear" w:color="auto" w:fill="92CDDC" w:themeFill="accent5" w:themeFillTint="99"/>
            <w:vAlign w:val="center"/>
          </w:tcPr>
          <w:p w:rsidR="00B51CDC" w:rsidRPr="008477D3" w:rsidRDefault="00B51CDC" w:rsidP="00B51CDC">
            <w:pPr>
              <w:pStyle w:val="TableParagraph"/>
              <w:ind w:left="105"/>
              <w:jc w:val="center"/>
              <w:rPr>
                <w:rFonts w:ascii="Times New Roman" w:hAnsi="Times New Roman" w:cs="Times New Roman"/>
                <w:b/>
                <w:sz w:val="24"/>
                <w:szCs w:val="24"/>
              </w:rPr>
            </w:pPr>
            <w:r w:rsidRPr="008477D3">
              <w:rPr>
                <w:rFonts w:ascii="Times New Roman" w:hAnsi="Times New Roman" w:cs="Times New Roman"/>
                <w:b/>
                <w:sz w:val="24"/>
                <w:szCs w:val="24"/>
              </w:rPr>
              <w:t>2026</w:t>
            </w:r>
          </w:p>
        </w:tc>
        <w:tc>
          <w:tcPr>
            <w:tcW w:w="720" w:type="dxa"/>
            <w:shd w:val="clear" w:color="auto" w:fill="92CDDC" w:themeFill="accent5" w:themeFillTint="99"/>
            <w:vAlign w:val="center"/>
          </w:tcPr>
          <w:p w:rsidR="00B51CDC" w:rsidRPr="008477D3" w:rsidRDefault="00B51CDC" w:rsidP="00B51CDC">
            <w:pPr>
              <w:pStyle w:val="TableParagraph"/>
              <w:ind w:left="107"/>
              <w:jc w:val="center"/>
              <w:rPr>
                <w:rFonts w:ascii="Times New Roman" w:hAnsi="Times New Roman" w:cs="Times New Roman"/>
                <w:b/>
                <w:sz w:val="24"/>
                <w:szCs w:val="24"/>
              </w:rPr>
            </w:pPr>
            <w:r w:rsidRPr="008477D3">
              <w:rPr>
                <w:rFonts w:ascii="Times New Roman" w:hAnsi="Times New Roman" w:cs="Times New Roman"/>
                <w:b/>
                <w:sz w:val="24"/>
                <w:szCs w:val="24"/>
              </w:rPr>
              <w:t>2027</w:t>
            </w:r>
          </w:p>
        </w:tc>
        <w:tc>
          <w:tcPr>
            <w:tcW w:w="720" w:type="dxa"/>
            <w:shd w:val="clear" w:color="auto" w:fill="92CDDC" w:themeFill="accent5" w:themeFillTint="99"/>
            <w:vAlign w:val="center"/>
          </w:tcPr>
          <w:p w:rsidR="00B51CDC" w:rsidRPr="008477D3" w:rsidRDefault="00B51CDC" w:rsidP="00B51CDC">
            <w:pPr>
              <w:pStyle w:val="TableParagraph"/>
              <w:ind w:left="107"/>
              <w:jc w:val="center"/>
              <w:rPr>
                <w:rFonts w:ascii="Times New Roman" w:hAnsi="Times New Roman" w:cs="Times New Roman"/>
                <w:b/>
                <w:sz w:val="24"/>
                <w:szCs w:val="24"/>
              </w:rPr>
            </w:pPr>
            <w:r w:rsidRPr="008477D3">
              <w:rPr>
                <w:rFonts w:ascii="Times New Roman" w:hAnsi="Times New Roman" w:cs="Times New Roman"/>
                <w:b/>
                <w:sz w:val="24"/>
                <w:szCs w:val="24"/>
              </w:rPr>
              <w:t>2028</w:t>
            </w:r>
          </w:p>
        </w:tc>
        <w:tc>
          <w:tcPr>
            <w:tcW w:w="864" w:type="dxa"/>
            <w:shd w:val="clear" w:color="auto" w:fill="92CDDC" w:themeFill="accent5" w:themeFillTint="99"/>
            <w:vAlign w:val="center"/>
          </w:tcPr>
          <w:p w:rsidR="00B51CDC" w:rsidRPr="008477D3" w:rsidRDefault="00B51CDC" w:rsidP="00B51CDC">
            <w:pPr>
              <w:pStyle w:val="TableParagraph"/>
              <w:ind w:left="108" w:right="127"/>
              <w:jc w:val="center"/>
              <w:rPr>
                <w:rFonts w:ascii="Times New Roman" w:hAnsi="Times New Roman" w:cs="Times New Roman"/>
                <w:b/>
                <w:sz w:val="24"/>
                <w:szCs w:val="24"/>
              </w:rPr>
            </w:pPr>
            <w:r w:rsidRPr="008477D3">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rsidR="00B51CDC" w:rsidRPr="008477D3" w:rsidRDefault="00B51CDC" w:rsidP="00B51CDC">
            <w:pPr>
              <w:pStyle w:val="TableParagraph"/>
              <w:ind w:left="108" w:right="232"/>
              <w:jc w:val="center"/>
              <w:rPr>
                <w:rFonts w:ascii="Times New Roman" w:hAnsi="Times New Roman" w:cs="Times New Roman"/>
                <w:b/>
                <w:sz w:val="24"/>
                <w:szCs w:val="24"/>
              </w:rPr>
            </w:pPr>
            <w:r w:rsidRPr="008477D3">
              <w:rPr>
                <w:rFonts w:ascii="Times New Roman" w:hAnsi="Times New Roman" w:cs="Times New Roman"/>
                <w:b/>
                <w:spacing w:val="-2"/>
                <w:w w:val="105"/>
                <w:sz w:val="24"/>
                <w:szCs w:val="24"/>
              </w:rPr>
              <w:t>Rapor Sıklığı</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2"/>
              <w:ind w:left="107"/>
              <w:rPr>
                <w:rFonts w:ascii="Times New Roman" w:hAnsi="Times New Roman" w:cs="Times New Roman"/>
                <w:b/>
                <w:spacing w:val="-2"/>
                <w:w w:val="105"/>
                <w:sz w:val="24"/>
                <w:szCs w:val="24"/>
              </w:rPr>
            </w:pPr>
            <w:r w:rsidRPr="008477D3">
              <w:rPr>
                <w:rFonts w:ascii="Times New Roman" w:hAnsi="Times New Roman" w:cs="Times New Roman"/>
                <w:b/>
                <w:w w:val="90"/>
                <w:sz w:val="24"/>
                <w:szCs w:val="24"/>
              </w:rPr>
              <w:t>PG</w:t>
            </w:r>
            <w:r w:rsidRPr="008477D3">
              <w:rPr>
                <w:rFonts w:ascii="Times New Roman" w:hAnsi="Times New Roman" w:cs="Times New Roman"/>
                <w:b/>
                <w:spacing w:val="-2"/>
                <w:w w:val="105"/>
                <w:sz w:val="24"/>
                <w:szCs w:val="24"/>
              </w:rPr>
              <w:t>3.2.1</w:t>
            </w:r>
          </w:p>
          <w:p w:rsidR="006240CF" w:rsidRPr="008477D3" w:rsidRDefault="006240CF" w:rsidP="006240CF">
            <w:pPr>
              <w:pStyle w:val="TableParagraph"/>
              <w:spacing w:before="2"/>
              <w:ind w:left="107"/>
              <w:rPr>
                <w:rFonts w:ascii="Times New Roman" w:hAnsi="Times New Roman" w:cs="Times New Roman"/>
                <w:b/>
                <w:sz w:val="24"/>
                <w:szCs w:val="24"/>
              </w:rPr>
            </w:pPr>
            <w:r w:rsidRPr="008477D3">
              <w:rPr>
                <w:rFonts w:ascii="Times New Roman" w:eastAsia="Times New Roman" w:hAnsi="Times New Roman" w:cs="Times New Roman"/>
                <w:sz w:val="24"/>
                <w:szCs w:val="24"/>
              </w:rPr>
              <w:t>Okulda/kurumda iyileştirilen fiziki mekân sayısı</w:t>
            </w:r>
          </w:p>
        </w:tc>
        <w:tc>
          <w:tcPr>
            <w:tcW w:w="991"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1135"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w:t>
            </w:r>
          </w:p>
        </w:tc>
        <w:tc>
          <w:tcPr>
            <w:tcW w:w="797"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w:t>
            </w:r>
          </w:p>
        </w:tc>
        <w:tc>
          <w:tcPr>
            <w:tcW w:w="718"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4</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w:t>
            </w:r>
          </w:p>
        </w:tc>
        <w:tc>
          <w:tcPr>
            <w:tcW w:w="864"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c>
          <w:tcPr>
            <w:tcW w:w="926"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2"/>
              <w:ind w:left="107"/>
              <w:rPr>
                <w:rFonts w:ascii="Times New Roman" w:hAnsi="Times New Roman" w:cs="Times New Roman"/>
                <w:b/>
                <w:spacing w:val="-2"/>
                <w:w w:val="105"/>
                <w:sz w:val="24"/>
                <w:szCs w:val="24"/>
              </w:rPr>
            </w:pPr>
            <w:r w:rsidRPr="008477D3">
              <w:rPr>
                <w:rFonts w:ascii="Times New Roman" w:hAnsi="Times New Roman" w:cs="Times New Roman"/>
                <w:b/>
                <w:w w:val="90"/>
                <w:sz w:val="24"/>
                <w:szCs w:val="24"/>
              </w:rPr>
              <w:t>PG</w:t>
            </w:r>
            <w:r w:rsidRPr="008477D3">
              <w:rPr>
                <w:rFonts w:ascii="Times New Roman" w:hAnsi="Times New Roman" w:cs="Times New Roman"/>
                <w:b/>
                <w:spacing w:val="-2"/>
                <w:w w:val="105"/>
                <w:sz w:val="24"/>
                <w:szCs w:val="24"/>
              </w:rPr>
              <w:t>3.2.2</w:t>
            </w:r>
          </w:p>
          <w:p w:rsidR="006240CF" w:rsidRPr="008477D3" w:rsidRDefault="006240CF" w:rsidP="006240CF">
            <w:pPr>
              <w:pStyle w:val="TableParagraph"/>
              <w:spacing w:before="2"/>
              <w:rPr>
                <w:rFonts w:ascii="Times New Roman" w:hAnsi="Times New Roman" w:cs="Times New Roman"/>
                <w:sz w:val="24"/>
                <w:szCs w:val="24"/>
              </w:rPr>
            </w:pPr>
            <w:r w:rsidRPr="008477D3">
              <w:rPr>
                <w:rFonts w:ascii="Times New Roman" w:hAnsi="Times New Roman" w:cs="Times New Roman"/>
                <w:b/>
                <w:sz w:val="24"/>
                <w:szCs w:val="24"/>
              </w:rPr>
              <w:t xml:space="preserve"> </w:t>
            </w:r>
            <w:r w:rsidRPr="008477D3">
              <w:rPr>
                <w:rFonts w:ascii="Times New Roman" w:hAnsi="Times New Roman" w:cs="Times New Roman"/>
                <w:sz w:val="24"/>
                <w:szCs w:val="24"/>
              </w:rPr>
              <w:t xml:space="preserve"> Açılan anasınıfı derslik sayısı</w:t>
            </w:r>
          </w:p>
        </w:tc>
        <w:tc>
          <w:tcPr>
            <w:tcW w:w="991"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1135"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97"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18"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864"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c>
          <w:tcPr>
            <w:tcW w:w="926"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2"/>
              <w:ind w:left="107"/>
              <w:rPr>
                <w:rFonts w:ascii="Times New Roman" w:hAnsi="Times New Roman" w:cs="Times New Roman"/>
                <w:b/>
                <w:spacing w:val="-2"/>
                <w:w w:val="105"/>
                <w:sz w:val="24"/>
                <w:szCs w:val="24"/>
              </w:rPr>
            </w:pPr>
            <w:r w:rsidRPr="008477D3">
              <w:rPr>
                <w:rFonts w:ascii="Times New Roman" w:hAnsi="Times New Roman" w:cs="Times New Roman"/>
                <w:b/>
                <w:w w:val="90"/>
                <w:sz w:val="24"/>
                <w:szCs w:val="24"/>
              </w:rPr>
              <w:t>PG</w:t>
            </w:r>
            <w:r w:rsidRPr="008477D3">
              <w:rPr>
                <w:rFonts w:ascii="Times New Roman" w:hAnsi="Times New Roman" w:cs="Times New Roman"/>
                <w:b/>
                <w:spacing w:val="-2"/>
                <w:w w:val="105"/>
                <w:sz w:val="24"/>
                <w:szCs w:val="24"/>
              </w:rPr>
              <w:t>3.2.3</w:t>
            </w:r>
          </w:p>
          <w:p w:rsidR="006240CF" w:rsidRPr="008477D3" w:rsidRDefault="006240CF" w:rsidP="006240CF">
            <w:pPr>
              <w:pStyle w:val="TableParagraph"/>
              <w:spacing w:before="2"/>
              <w:ind w:left="107"/>
              <w:rPr>
                <w:rFonts w:ascii="Times New Roman" w:hAnsi="Times New Roman" w:cs="Times New Roman"/>
                <w:b/>
                <w:sz w:val="24"/>
                <w:szCs w:val="24"/>
              </w:rPr>
            </w:pPr>
            <w:r w:rsidRPr="008477D3">
              <w:rPr>
                <w:rFonts w:ascii="Times New Roman" w:eastAsia="Times New Roman" w:hAnsi="Times New Roman" w:cs="Times New Roman"/>
                <w:sz w:val="24"/>
                <w:szCs w:val="24"/>
              </w:rPr>
              <w:t>Okulda düzenleme yapılan açık hava oyun alanı sayısı</w:t>
            </w:r>
          </w:p>
        </w:tc>
        <w:tc>
          <w:tcPr>
            <w:tcW w:w="991"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1135"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97"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18"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864"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c>
          <w:tcPr>
            <w:tcW w:w="926"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2"/>
              <w:ind w:left="107"/>
              <w:rPr>
                <w:rFonts w:ascii="Times New Roman" w:hAnsi="Times New Roman" w:cs="Times New Roman"/>
                <w:b/>
                <w:spacing w:val="-2"/>
                <w:w w:val="105"/>
                <w:sz w:val="24"/>
                <w:szCs w:val="24"/>
              </w:rPr>
            </w:pPr>
            <w:r w:rsidRPr="008477D3">
              <w:rPr>
                <w:rFonts w:ascii="Times New Roman" w:hAnsi="Times New Roman" w:cs="Times New Roman"/>
                <w:b/>
                <w:w w:val="90"/>
                <w:sz w:val="24"/>
                <w:szCs w:val="24"/>
              </w:rPr>
              <w:t>PG</w:t>
            </w:r>
            <w:r w:rsidRPr="008477D3">
              <w:rPr>
                <w:rFonts w:ascii="Times New Roman" w:hAnsi="Times New Roman" w:cs="Times New Roman"/>
                <w:b/>
                <w:spacing w:val="-2"/>
                <w:w w:val="105"/>
                <w:sz w:val="24"/>
                <w:szCs w:val="24"/>
              </w:rPr>
              <w:t>3.2.4</w:t>
            </w:r>
          </w:p>
          <w:p w:rsidR="006240CF" w:rsidRPr="008477D3" w:rsidRDefault="006240CF" w:rsidP="006240CF">
            <w:pPr>
              <w:pStyle w:val="TableParagraph"/>
              <w:spacing w:before="2"/>
              <w:ind w:left="107"/>
              <w:rPr>
                <w:rFonts w:ascii="Times New Roman" w:hAnsi="Times New Roman" w:cs="Times New Roman"/>
                <w:b/>
                <w:sz w:val="24"/>
                <w:szCs w:val="24"/>
              </w:rPr>
            </w:pPr>
            <w:r w:rsidRPr="008477D3">
              <w:rPr>
                <w:rFonts w:ascii="Times New Roman" w:eastAsia="Times New Roman" w:hAnsi="Times New Roman" w:cs="Times New Roman"/>
                <w:sz w:val="24"/>
                <w:szCs w:val="24"/>
              </w:rPr>
              <w:t>İyileştirme yapılan kütüphane sayısı</w:t>
            </w:r>
          </w:p>
        </w:tc>
        <w:tc>
          <w:tcPr>
            <w:tcW w:w="991"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1135"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97"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18"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864"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c>
          <w:tcPr>
            <w:tcW w:w="926"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2"/>
              <w:ind w:left="107"/>
              <w:rPr>
                <w:rFonts w:ascii="Times New Roman" w:hAnsi="Times New Roman" w:cs="Times New Roman"/>
                <w:b/>
                <w:spacing w:val="-2"/>
                <w:w w:val="105"/>
                <w:sz w:val="24"/>
                <w:szCs w:val="24"/>
              </w:rPr>
            </w:pPr>
            <w:r w:rsidRPr="008477D3">
              <w:rPr>
                <w:rFonts w:ascii="Times New Roman" w:hAnsi="Times New Roman" w:cs="Times New Roman"/>
                <w:b/>
                <w:w w:val="90"/>
                <w:sz w:val="24"/>
                <w:szCs w:val="24"/>
              </w:rPr>
              <w:t>PG</w:t>
            </w:r>
            <w:r w:rsidRPr="008477D3">
              <w:rPr>
                <w:rFonts w:ascii="Times New Roman" w:hAnsi="Times New Roman" w:cs="Times New Roman"/>
                <w:b/>
                <w:spacing w:val="-2"/>
                <w:w w:val="105"/>
                <w:sz w:val="24"/>
                <w:szCs w:val="24"/>
              </w:rPr>
              <w:t>3.2.5</w:t>
            </w:r>
          </w:p>
          <w:p w:rsidR="006240CF" w:rsidRPr="008477D3" w:rsidRDefault="006240CF" w:rsidP="006240CF">
            <w:pPr>
              <w:pStyle w:val="TableParagraph"/>
              <w:spacing w:before="2"/>
              <w:ind w:left="107"/>
              <w:rPr>
                <w:rFonts w:ascii="Times New Roman" w:hAnsi="Times New Roman" w:cs="Times New Roman"/>
                <w:b/>
                <w:w w:val="90"/>
                <w:sz w:val="24"/>
                <w:szCs w:val="24"/>
              </w:rPr>
            </w:pPr>
            <w:r w:rsidRPr="008477D3">
              <w:rPr>
                <w:rFonts w:ascii="Times New Roman" w:eastAsia="Times New Roman" w:hAnsi="Times New Roman" w:cs="Times New Roman"/>
                <w:sz w:val="24"/>
                <w:szCs w:val="24"/>
              </w:rPr>
              <w:t>Okulda düzenleme yapılan atölye sayısı</w:t>
            </w:r>
          </w:p>
        </w:tc>
        <w:tc>
          <w:tcPr>
            <w:tcW w:w="991"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20</w:t>
            </w:r>
          </w:p>
        </w:tc>
        <w:tc>
          <w:tcPr>
            <w:tcW w:w="1135"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97"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0</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18"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720"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1</w:t>
            </w:r>
          </w:p>
        </w:tc>
        <w:tc>
          <w:tcPr>
            <w:tcW w:w="864"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c>
          <w:tcPr>
            <w:tcW w:w="926" w:type="dxa"/>
            <w:shd w:val="clear" w:color="auto" w:fill="DAEEF3" w:themeFill="accent5" w:themeFillTint="33"/>
            <w:vAlign w:val="center"/>
          </w:tcPr>
          <w:p w:rsidR="006240CF" w:rsidRPr="008477D3" w:rsidRDefault="006240CF" w:rsidP="00257C2F">
            <w:pPr>
              <w:pStyle w:val="TableParagraph"/>
              <w:jc w:val="center"/>
              <w:rPr>
                <w:rFonts w:ascii="Times New Roman" w:hAnsi="Times New Roman" w:cs="Times New Roman"/>
                <w:sz w:val="24"/>
                <w:szCs w:val="24"/>
              </w:rPr>
            </w:pPr>
            <w:r w:rsidRPr="008477D3">
              <w:rPr>
                <w:rFonts w:ascii="Times New Roman" w:hAnsi="Times New Roman" w:cs="Times New Roman"/>
                <w:sz w:val="24"/>
                <w:szCs w:val="24"/>
              </w:rPr>
              <w:t>6 AY</w:t>
            </w:r>
          </w:p>
        </w:tc>
      </w:tr>
      <w:tr w:rsidR="004F717F" w:rsidRPr="008477D3" w:rsidTr="00260C03">
        <w:trPr>
          <w:trHeight w:val="737"/>
          <w:jc w:val="center"/>
        </w:trPr>
        <w:tc>
          <w:tcPr>
            <w:tcW w:w="2592" w:type="dxa"/>
            <w:shd w:val="clear" w:color="auto" w:fill="92CDDC" w:themeFill="accent5" w:themeFillTint="99"/>
            <w:vAlign w:val="center"/>
          </w:tcPr>
          <w:p w:rsidR="004F717F" w:rsidRPr="008477D3" w:rsidRDefault="004F717F" w:rsidP="006240CF">
            <w:pPr>
              <w:pStyle w:val="TableParagraph"/>
              <w:spacing w:before="1"/>
              <w:ind w:left="107"/>
              <w:rPr>
                <w:rFonts w:ascii="Times New Roman" w:hAnsi="Times New Roman" w:cs="Times New Roman"/>
                <w:b/>
                <w:sz w:val="24"/>
                <w:szCs w:val="24"/>
              </w:rPr>
            </w:pPr>
            <w:r>
              <w:rPr>
                <w:rFonts w:ascii="Times New Roman" w:hAnsi="Times New Roman" w:cs="Times New Roman"/>
                <w:b/>
                <w:sz w:val="24"/>
                <w:szCs w:val="24"/>
              </w:rPr>
              <w:t>Koordinatör Birim</w:t>
            </w:r>
          </w:p>
        </w:tc>
        <w:tc>
          <w:tcPr>
            <w:tcW w:w="7591" w:type="dxa"/>
            <w:gridSpan w:val="9"/>
            <w:shd w:val="clear" w:color="auto" w:fill="DAEEF3" w:themeFill="accent5" w:themeFillTint="33"/>
            <w:vAlign w:val="center"/>
          </w:tcPr>
          <w:p w:rsidR="004F717F" w:rsidRPr="008477D3" w:rsidRDefault="004F717F" w:rsidP="00E131F1">
            <w:pPr>
              <w:pStyle w:val="TableParagraph"/>
              <w:spacing w:before="6" w:line="369" w:lineRule="auto"/>
              <w:ind w:left="107"/>
              <w:rPr>
                <w:rFonts w:ascii="Times New Roman" w:hAnsi="Times New Roman" w:cs="Times New Roman"/>
                <w:spacing w:val="-4"/>
                <w:sz w:val="24"/>
                <w:szCs w:val="24"/>
              </w:rPr>
            </w:pPr>
            <w:r>
              <w:rPr>
                <w:rFonts w:ascii="Times New Roman" w:hAnsi="Times New Roman" w:cs="Times New Roman"/>
                <w:spacing w:val="-4"/>
                <w:sz w:val="24"/>
                <w:szCs w:val="24"/>
              </w:rPr>
              <w:t>Okul İdaresi</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1"/>
              <w:ind w:left="107"/>
              <w:rPr>
                <w:rFonts w:ascii="Times New Roman" w:hAnsi="Times New Roman" w:cs="Times New Roman"/>
                <w:b/>
                <w:sz w:val="24"/>
                <w:szCs w:val="24"/>
              </w:rPr>
            </w:pPr>
            <w:r w:rsidRPr="008477D3">
              <w:rPr>
                <w:rFonts w:ascii="Times New Roman" w:hAnsi="Times New Roman" w:cs="Times New Roman"/>
                <w:b/>
                <w:sz w:val="24"/>
                <w:szCs w:val="24"/>
              </w:rPr>
              <w:t xml:space="preserve">İşbirliği Yapılacak </w:t>
            </w:r>
            <w:r w:rsidRPr="008477D3">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6240CF" w:rsidRPr="008477D3" w:rsidRDefault="00E131F1" w:rsidP="00E131F1">
            <w:pPr>
              <w:pStyle w:val="TableParagraph"/>
              <w:spacing w:before="6" w:line="369" w:lineRule="auto"/>
              <w:ind w:left="107"/>
              <w:rPr>
                <w:rFonts w:ascii="Times New Roman" w:hAnsi="Times New Roman" w:cs="Times New Roman"/>
                <w:sz w:val="24"/>
                <w:szCs w:val="24"/>
              </w:rPr>
            </w:pPr>
            <w:r w:rsidRPr="008477D3">
              <w:rPr>
                <w:rFonts w:ascii="Times New Roman" w:hAnsi="Times New Roman" w:cs="Times New Roman"/>
                <w:spacing w:val="-4"/>
                <w:sz w:val="24"/>
                <w:szCs w:val="24"/>
              </w:rPr>
              <w:t xml:space="preserve">Temel Eğitim Şube Müdürlüğü, Destek Hizmetleri Şube Müdürlüğü, İnşaat ve Emlak Şube Müd. , </w:t>
            </w:r>
            <w:r w:rsidR="00257C2F" w:rsidRPr="008477D3">
              <w:rPr>
                <w:rFonts w:ascii="Times New Roman" w:hAnsi="Times New Roman" w:cs="Times New Roman"/>
                <w:spacing w:val="-4"/>
                <w:sz w:val="24"/>
                <w:szCs w:val="24"/>
              </w:rPr>
              <w:t xml:space="preserve">Yerel Belediyeler, </w:t>
            </w:r>
            <w:r w:rsidRPr="008477D3">
              <w:rPr>
                <w:rFonts w:ascii="Times New Roman" w:hAnsi="Times New Roman" w:cs="Times New Roman"/>
                <w:spacing w:val="-4"/>
                <w:sz w:val="24"/>
                <w:szCs w:val="24"/>
              </w:rPr>
              <w:t>Okul Aile Birliği</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1"/>
              <w:ind w:left="107"/>
              <w:rPr>
                <w:rFonts w:ascii="Times New Roman" w:hAnsi="Times New Roman" w:cs="Times New Roman"/>
                <w:b/>
                <w:sz w:val="24"/>
                <w:szCs w:val="24"/>
              </w:rPr>
            </w:pPr>
            <w:r w:rsidRPr="008477D3">
              <w:rPr>
                <w:rFonts w:ascii="Times New Roman" w:hAnsi="Times New Roman" w:cs="Times New Roman"/>
                <w:b/>
                <w:spacing w:val="-2"/>
                <w:sz w:val="24"/>
                <w:szCs w:val="24"/>
              </w:rPr>
              <w:lastRenderedPageBreak/>
              <w:t>Riskler</w:t>
            </w:r>
          </w:p>
        </w:tc>
        <w:tc>
          <w:tcPr>
            <w:tcW w:w="7591" w:type="dxa"/>
            <w:gridSpan w:val="9"/>
            <w:shd w:val="clear" w:color="auto" w:fill="92CDDC" w:themeFill="accent5" w:themeFillTint="99"/>
            <w:vAlign w:val="center"/>
          </w:tcPr>
          <w:p w:rsidR="008477D3" w:rsidRDefault="00257C2F" w:rsidP="008477D3">
            <w:pPr>
              <w:pStyle w:val="TableParagraph"/>
              <w:numPr>
                <w:ilvl w:val="0"/>
                <w:numId w:val="30"/>
              </w:numPr>
              <w:spacing w:before="2"/>
              <w:rPr>
                <w:rFonts w:ascii="Times New Roman" w:hAnsi="Times New Roman" w:cs="Times New Roman"/>
                <w:sz w:val="24"/>
                <w:szCs w:val="24"/>
              </w:rPr>
            </w:pPr>
            <w:r w:rsidRPr="008477D3">
              <w:rPr>
                <w:rFonts w:ascii="Times New Roman" w:hAnsi="Times New Roman" w:cs="Times New Roman"/>
                <w:sz w:val="24"/>
                <w:szCs w:val="24"/>
              </w:rPr>
              <w:t>Maddi olar</w:t>
            </w:r>
            <w:r w:rsidR="008477D3">
              <w:rPr>
                <w:rFonts w:ascii="Times New Roman" w:hAnsi="Times New Roman" w:cs="Times New Roman"/>
                <w:sz w:val="24"/>
                <w:szCs w:val="24"/>
              </w:rPr>
              <w:t>ak ekonomik sıkılaşma ihtimali</w:t>
            </w:r>
          </w:p>
          <w:p w:rsidR="008477D3" w:rsidRDefault="00257C2F" w:rsidP="008477D3">
            <w:pPr>
              <w:pStyle w:val="TableParagraph"/>
              <w:numPr>
                <w:ilvl w:val="0"/>
                <w:numId w:val="30"/>
              </w:numPr>
              <w:spacing w:before="2"/>
              <w:rPr>
                <w:rFonts w:ascii="Times New Roman" w:hAnsi="Times New Roman" w:cs="Times New Roman"/>
                <w:sz w:val="24"/>
                <w:szCs w:val="24"/>
              </w:rPr>
            </w:pPr>
            <w:r w:rsidRPr="008477D3">
              <w:rPr>
                <w:rFonts w:ascii="Times New Roman" w:hAnsi="Times New Roman" w:cs="Times New Roman"/>
                <w:sz w:val="24"/>
                <w:szCs w:val="24"/>
              </w:rPr>
              <w:t xml:space="preserve">Salgın Hastalıklar, Afetler, Velilerin Eğitime Yönelik Düşük Farkındalığı </w:t>
            </w:r>
          </w:p>
          <w:p w:rsidR="006240CF" w:rsidRPr="008477D3" w:rsidRDefault="006240CF" w:rsidP="008477D3">
            <w:pPr>
              <w:pStyle w:val="TableParagraph"/>
              <w:spacing w:before="2"/>
              <w:ind w:left="827"/>
              <w:rPr>
                <w:rFonts w:ascii="Times New Roman" w:hAnsi="Times New Roman" w:cs="Times New Roman"/>
                <w:sz w:val="24"/>
                <w:szCs w:val="24"/>
              </w:rPr>
            </w:pP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ind w:left="107"/>
              <w:rPr>
                <w:rFonts w:ascii="Times New Roman" w:hAnsi="Times New Roman" w:cs="Times New Roman"/>
                <w:b/>
                <w:sz w:val="24"/>
                <w:szCs w:val="24"/>
              </w:rPr>
            </w:pPr>
            <w:r w:rsidRPr="008477D3">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6240CF" w:rsidRPr="008477D3" w:rsidRDefault="006240CF" w:rsidP="006240CF">
            <w:pPr>
              <w:ind w:right="417"/>
              <w:rPr>
                <w:rFonts w:ascii="Times New Roman" w:eastAsia="Times New Roman" w:hAnsi="Times New Roman" w:cs="Times New Roman"/>
                <w:sz w:val="24"/>
                <w:szCs w:val="24"/>
              </w:rPr>
            </w:pPr>
            <w:r w:rsidRPr="008477D3">
              <w:rPr>
                <w:rFonts w:ascii="Times New Roman" w:eastAsia="Times New Roman" w:hAnsi="Times New Roman" w:cs="Times New Roman"/>
                <w:sz w:val="24"/>
                <w:szCs w:val="24"/>
              </w:rPr>
              <w:t>S1. Fiziki mekânların (derslikler, spor salonu, kütüphaneler, atölyeler, açık hava oyun alanları vb.) iyileştirilmesi için kamu idareleri, belediyeler ve hayırseverlerle vb. iş birlikleri yapılacaktır.</w:t>
            </w:r>
          </w:p>
          <w:p w:rsidR="006240CF" w:rsidRPr="008477D3" w:rsidRDefault="006240CF" w:rsidP="006240CF">
            <w:pPr>
              <w:ind w:right="417"/>
              <w:rPr>
                <w:rFonts w:ascii="Times New Roman" w:eastAsia="Times New Roman" w:hAnsi="Times New Roman" w:cs="Times New Roman"/>
                <w:sz w:val="24"/>
                <w:szCs w:val="24"/>
              </w:rPr>
            </w:pPr>
            <w:r w:rsidRPr="008477D3">
              <w:rPr>
                <w:rFonts w:ascii="Times New Roman" w:eastAsia="Times New Roman" w:hAnsi="Times New Roman" w:cs="Times New Roman"/>
                <w:sz w:val="24"/>
                <w:szCs w:val="24"/>
              </w:rPr>
              <w:t>S2. Okul öncesi eğitimde okul-aile iş birliği, farkındalık geliştirme, bilgilendirme çalışmaları yapılacaktır.</w:t>
            </w:r>
          </w:p>
          <w:p w:rsidR="006240CF" w:rsidRPr="008477D3" w:rsidRDefault="006240CF" w:rsidP="006240CF">
            <w:pPr>
              <w:ind w:right="417"/>
              <w:rPr>
                <w:rFonts w:ascii="Times New Roman" w:eastAsia="Times New Roman" w:hAnsi="Times New Roman" w:cs="Times New Roman"/>
                <w:sz w:val="24"/>
                <w:szCs w:val="24"/>
              </w:rPr>
            </w:pPr>
            <w:r w:rsidRPr="008477D3">
              <w:rPr>
                <w:rFonts w:ascii="Times New Roman" w:eastAsia="Times New Roman" w:hAnsi="Times New Roman" w:cs="Times New Roman"/>
                <w:sz w:val="24"/>
                <w:szCs w:val="24"/>
              </w:rPr>
              <w:t xml:space="preserve">S3. Okulun eksiklikleri yerinde tespit edilerek zamanında ödenek talebinde bulunulacaktır. </w:t>
            </w:r>
          </w:p>
          <w:p w:rsidR="006240CF" w:rsidRPr="008477D3" w:rsidRDefault="006240CF" w:rsidP="006240CF">
            <w:pPr>
              <w:pStyle w:val="TableParagraph"/>
              <w:spacing w:before="2" w:line="369" w:lineRule="auto"/>
              <w:rPr>
                <w:rFonts w:ascii="Times New Roman" w:hAnsi="Times New Roman" w:cs="Times New Roman"/>
                <w:sz w:val="24"/>
                <w:szCs w:val="24"/>
              </w:rPr>
            </w:pPr>
            <w:r w:rsidRPr="008477D3">
              <w:rPr>
                <w:rFonts w:ascii="Times New Roman" w:eastAsia="Times New Roman" w:hAnsi="Times New Roman" w:cs="Times New Roman"/>
                <w:sz w:val="24"/>
                <w:szCs w:val="24"/>
              </w:rPr>
              <w:t>S4. Okul, aile ve çevre iş birliği yapılarak fiziki mekânlar iyileştirilecektir.</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ind w:left="107"/>
              <w:rPr>
                <w:rFonts w:ascii="Times New Roman" w:hAnsi="Times New Roman" w:cs="Times New Roman"/>
                <w:b/>
                <w:sz w:val="24"/>
                <w:szCs w:val="24"/>
              </w:rPr>
            </w:pPr>
            <w:r w:rsidRPr="008477D3">
              <w:rPr>
                <w:rFonts w:ascii="Times New Roman" w:hAnsi="Times New Roman" w:cs="Times New Roman"/>
                <w:b/>
                <w:sz w:val="24"/>
                <w:szCs w:val="24"/>
              </w:rPr>
              <w:t>Maliyet</w:t>
            </w:r>
            <w:r w:rsidR="00EF3178" w:rsidRPr="008477D3">
              <w:rPr>
                <w:rFonts w:ascii="Times New Roman" w:hAnsi="Times New Roman" w:cs="Times New Roman"/>
                <w:b/>
                <w:sz w:val="24"/>
                <w:szCs w:val="24"/>
              </w:rPr>
              <w:t xml:space="preserve"> </w:t>
            </w:r>
            <w:r w:rsidRPr="008477D3">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6240CF" w:rsidRPr="008477D3" w:rsidRDefault="0011305D" w:rsidP="006240CF">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825</w:t>
            </w:r>
            <w:r w:rsidR="00257C2F" w:rsidRPr="008477D3">
              <w:rPr>
                <w:rFonts w:ascii="Times New Roman" w:hAnsi="Times New Roman" w:cs="Times New Roman"/>
                <w:sz w:val="24"/>
                <w:szCs w:val="24"/>
              </w:rPr>
              <w:t>.000 TL</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ind w:left="107"/>
              <w:rPr>
                <w:rFonts w:ascii="Times New Roman" w:hAnsi="Times New Roman" w:cs="Times New Roman"/>
                <w:b/>
                <w:sz w:val="24"/>
                <w:szCs w:val="24"/>
              </w:rPr>
            </w:pPr>
            <w:r w:rsidRPr="008477D3">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6240CF" w:rsidRPr="008477D3" w:rsidRDefault="00257C2F" w:rsidP="00257C2F">
            <w:pPr>
              <w:pStyle w:val="TableParagraph"/>
              <w:numPr>
                <w:ilvl w:val="0"/>
                <w:numId w:val="30"/>
              </w:numPr>
              <w:spacing w:line="350" w:lineRule="atLeast"/>
              <w:rPr>
                <w:rFonts w:ascii="Times New Roman" w:hAnsi="Times New Roman" w:cs="Times New Roman"/>
                <w:sz w:val="24"/>
                <w:szCs w:val="24"/>
              </w:rPr>
            </w:pPr>
            <w:r w:rsidRPr="008477D3">
              <w:rPr>
                <w:rFonts w:ascii="Times New Roman" w:hAnsi="Times New Roman" w:cs="Times New Roman"/>
                <w:sz w:val="24"/>
                <w:szCs w:val="24"/>
              </w:rPr>
              <w:t>Sınıflar sık sık yıpranmakta ve iyileştirme ihtiyacı doğmaktadır.</w:t>
            </w:r>
          </w:p>
          <w:p w:rsidR="00257C2F" w:rsidRPr="008477D3" w:rsidRDefault="00257C2F" w:rsidP="00257C2F">
            <w:pPr>
              <w:pStyle w:val="TableParagraph"/>
              <w:numPr>
                <w:ilvl w:val="0"/>
                <w:numId w:val="30"/>
              </w:numPr>
              <w:spacing w:line="350" w:lineRule="atLeast"/>
              <w:rPr>
                <w:rFonts w:ascii="Times New Roman" w:hAnsi="Times New Roman" w:cs="Times New Roman"/>
                <w:sz w:val="24"/>
                <w:szCs w:val="24"/>
              </w:rPr>
            </w:pPr>
            <w:r w:rsidRPr="008477D3">
              <w:rPr>
                <w:rFonts w:ascii="Times New Roman" w:hAnsi="Times New Roman" w:cs="Times New Roman"/>
                <w:sz w:val="24"/>
                <w:szCs w:val="24"/>
              </w:rPr>
              <w:t>Derslik sayısı maksimum kapasiteye ulaşmıştır.</w:t>
            </w:r>
          </w:p>
          <w:p w:rsidR="00257C2F" w:rsidRPr="008477D3" w:rsidRDefault="00257C2F" w:rsidP="008477D3">
            <w:pPr>
              <w:pStyle w:val="TableParagraph"/>
              <w:numPr>
                <w:ilvl w:val="0"/>
                <w:numId w:val="30"/>
              </w:numPr>
              <w:spacing w:line="350" w:lineRule="atLeast"/>
              <w:rPr>
                <w:rFonts w:ascii="Times New Roman" w:hAnsi="Times New Roman" w:cs="Times New Roman"/>
                <w:sz w:val="24"/>
                <w:szCs w:val="24"/>
              </w:rPr>
            </w:pPr>
            <w:r w:rsidRPr="008477D3">
              <w:rPr>
                <w:rFonts w:ascii="Times New Roman" w:hAnsi="Times New Roman" w:cs="Times New Roman"/>
                <w:sz w:val="24"/>
                <w:szCs w:val="24"/>
              </w:rPr>
              <w:t>Okul öncesi eğitimde kütüphane kullanımı uygun görülmemektedir.</w:t>
            </w:r>
          </w:p>
        </w:tc>
      </w:tr>
      <w:tr w:rsidR="006240CF" w:rsidRPr="008477D3" w:rsidTr="00260C03">
        <w:trPr>
          <w:trHeight w:val="737"/>
          <w:jc w:val="center"/>
        </w:trPr>
        <w:tc>
          <w:tcPr>
            <w:tcW w:w="2592" w:type="dxa"/>
            <w:shd w:val="clear" w:color="auto" w:fill="92CDDC" w:themeFill="accent5" w:themeFillTint="99"/>
            <w:vAlign w:val="center"/>
          </w:tcPr>
          <w:p w:rsidR="006240CF" w:rsidRPr="008477D3" w:rsidRDefault="006240CF" w:rsidP="006240CF">
            <w:pPr>
              <w:pStyle w:val="TableParagraph"/>
              <w:spacing w:before="1"/>
              <w:ind w:left="107"/>
              <w:rPr>
                <w:rFonts w:ascii="Times New Roman" w:hAnsi="Times New Roman" w:cs="Times New Roman"/>
                <w:b/>
                <w:sz w:val="24"/>
                <w:szCs w:val="24"/>
              </w:rPr>
            </w:pPr>
            <w:r w:rsidRPr="008477D3">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6240CF" w:rsidRPr="008477D3" w:rsidRDefault="00257C2F" w:rsidP="00257C2F">
            <w:pPr>
              <w:pStyle w:val="TableParagraph"/>
              <w:numPr>
                <w:ilvl w:val="0"/>
                <w:numId w:val="31"/>
              </w:numPr>
              <w:spacing w:before="122"/>
              <w:rPr>
                <w:rFonts w:ascii="Times New Roman" w:hAnsi="Times New Roman" w:cs="Times New Roman"/>
                <w:sz w:val="24"/>
                <w:szCs w:val="24"/>
              </w:rPr>
            </w:pPr>
            <w:r w:rsidRPr="008477D3">
              <w:rPr>
                <w:rFonts w:ascii="Times New Roman" w:hAnsi="Times New Roman" w:cs="Times New Roman"/>
                <w:sz w:val="24"/>
                <w:szCs w:val="24"/>
              </w:rPr>
              <w:t>Gerekli ödeneklerin zamanında ve ihtiyaç dahilinde gelmesi</w:t>
            </w:r>
          </w:p>
          <w:p w:rsidR="00257C2F" w:rsidRDefault="00257C2F" w:rsidP="00257C2F">
            <w:pPr>
              <w:pStyle w:val="TableParagraph"/>
              <w:numPr>
                <w:ilvl w:val="0"/>
                <w:numId w:val="31"/>
              </w:numPr>
              <w:spacing w:before="122"/>
              <w:rPr>
                <w:rFonts w:ascii="Times New Roman" w:hAnsi="Times New Roman" w:cs="Times New Roman"/>
                <w:sz w:val="24"/>
                <w:szCs w:val="24"/>
              </w:rPr>
            </w:pPr>
            <w:r w:rsidRPr="008477D3">
              <w:rPr>
                <w:rFonts w:ascii="Times New Roman" w:hAnsi="Times New Roman" w:cs="Times New Roman"/>
                <w:sz w:val="24"/>
                <w:szCs w:val="24"/>
              </w:rPr>
              <w:t>Okul öncesi katkı paylarının daha ciddi bir artışla sağlıklı bir şekilde toplanması</w:t>
            </w:r>
          </w:p>
          <w:p w:rsidR="008477D3" w:rsidRPr="008477D3" w:rsidRDefault="008477D3" w:rsidP="00257C2F">
            <w:pPr>
              <w:pStyle w:val="TableParagraph"/>
              <w:numPr>
                <w:ilvl w:val="0"/>
                <w:numId w:val="31"/>
              </w:numPr>
              <w:spacing w:before="122"/>
              <w:rPr>
                <w:rFonts w:ascii="Times New Roman" w:hAnsi="Times New Roman" w:cs="Times New Roman"/>
                <w:sz w:val="24"/>
                <w:szCs w:val="24"/>
              </w:rPr>
            </w:pPr>
            <w:r w:rsidRPr="008477D3">
              <w:rPr>
                <w:rFonts w:ascii="Times New Roman" w:hAnsi="Times New Roman" w:cs="Times New Roman"/>
                <w:sz w:val="24"/>
                <w:szCs w:val="24"/>
              </w:rPr>
              <w:t>Atölye için gerekli yer bulunması gerekmektedir.</w:t>
            </w:r>
          </w:p>
        </w:tc>
      </w:tr>
    </w:tbl>
    <w:p w:rsidR="0088374D" w:rsidRDefault="0088374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F6799" w:rsidRPr="00534077" w:rsidTr="00BB4CB6">
        <w:trPr>
          <w:trHeight w:val="558"/>
          <w:jc w:val="center"/>
        </w:trPr>
        <w:tc>
          <w:tcPr>
            <w:tcW w:w="2592" w:type="dxa"/>
            <w:shd w:val="clear" w:color="auto" w:fill="92CDDC" w:themeFill="accent5" w:themeFillTint="99"/>
            <w:vAlign w:val="center"/>
          </w:tcPr>
          <w:p w:rsidR="004F6799" w:rsidRPr="00534077" w:rsidRDefault="004F6799" w:rsidP="00160875">
            <w:pPr>
              <w:pStyle w:val="TableParagraph"/>
              <w:spacing w:before="2"/>
              <w:ind w:left="107"/>
              <w:rPr>
                <w:rFonts w:ascii="Times New Roman" w:hAnsi="Times New Roman" w:cs="Times New Roman"/>
                <w:b/>
                <w:spacing w:val="4"/>
                <w:sz w:val="24"/>
                <w:szCs w:val="24"/>
              </w:rPr>
            </w:pPr>
            <w:r w:rsidRPr="00534077">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4F6799" w:rsidRPr="00534077" w:rsidRDefault="004F6799" w:rsidP="00BB4CB6">
            <w:pPr>
              <w:pStyle w:val="TableParagraph"/>
              <w:ind w:left="108" w:right="232"/>
              <w:jc w:val="center"/>
              <w:rPr>
                <w:rFonts w:ascii="Times New Roman" w:hAnsi="Times New Roman" w:cs="Times New Roman"/>
                <w:b/>
                <w:spacing w:val="-2"/>
                <w:w w:val="105"/>
                <w:sz w:val="24"/>
                <w:szCs w:val="24"/>
              </w:rPr>
            </w:pPr>
            <w:r w:rsidRPr="00534077">
              <w:rPr>
                <w:rFonts w:ascii="Times New Roman" w:hAnsi="Times New Roman" w:cs="Times New Roman"/>
                <w:b/>
                <w:spacing w:val="-2"/>
                <w:w w:val="105"/>
                <w:sz w:val="24"/>
                <w:szCs w:val="24"/>
              </w:rPr>
              <w:t>KURUMSAL KAPASİTE</w:t>
            </w:r>
          </w:p>
        </w:tc>
      </w:tr>
      <w:tr w:rsidR="004F6799" w:rsidRPr="00534077" w:rsidTr="00BB4CB6">
        <w:trPr>
          <w:trHeight w:val="737"/>
          <w:jc w:val="center"/>
        </w:trPr>
        <w:tc>
          <w:tcPr>
            <w:tcW w:w="2592" w:type="dxa"/>
            <w:shd w:val="clear" w:color="auto" w:fill="92CDDC" w:themeFill="accent5" w:themeFillTint="99"/>
            <w:vAlign w:val="center"/>
          </w:tcPr>
          <w:p w:rsidR="004F6799" w:rsidRPr="00534077" w:rsidRDefault="004F6799" w:rsidP="004F6799">
            <w:pPr>
              <w:pStyle w:val="TableParagraph"/>
              <w:spacing w:before="2"/>
              <w:ind w:left="107"/>
              <w:rPr>
                <w:rFonts w:ascii="Times New Roman" w:hAnsi="Times New Roman" w:cs="Times New Roman"/>
                <w:b/>
                <w:spacing w:val="4"/>
                <w:sz w:val="24"/>
                <w:szCs w:val="24"/>
              </w:rPr>
            </w:pPr>
            <w:r w:rsidRPr="00534077">
              <w:rPr>
                <w:rFonts w:ascii="Times New Roman" w:hAnsi="Times New Roman" w:cs="Times New Roman"/>
                <w:b/>
                <w:sz w:val="24"/>
                <w:szCs w:val="24"/>
              </w:rPr>
              <w:t>Amaç</w:t>
            </w:r>
            <w:r w:rsidRPr="00534077">
              <w:rPr>
                <w:rFonts w:ascii="Times New Roman" w:hAnsi="Times New Roman" w:cs="Times New Roman"/>
                <w:b/>
                <w:spacing w:val="-10"/>
                <w:w w:val="110"/>
                <w:sz w:val="24"/>
                <w:szCs w:val="24"/>
              </w:rPr>
              <w:t>4</w:t>
            </w:r>
          </w:p>
        </w:tc>
        <w:tc>
          <w:tcPr>
            <w:tcW w:w="7591" w:type="dxa"/>
            <w:gridSpan w:val="9"/>
            <w:shd w:val="clear" w:color="auto" w:fill="92CDDC" w:themeFill="accent5" w:themeFillTint="99"/>
            <w:vAlign w:val="center"/>
          </w:tcPr>
          <w:p w:rsidR="004F6799" w:rsidRPr="00534077" w:rsidRDefault="004F6799" w:rsidP="004F6799">
            <w:pPr>
              <w:ind w:right="141"/>
              <w:rPr>
                <w:rFonts w:ascii="Times New Roman" w:eastAsia="Times New Roman" w:hAnsi="Times New Roman" w:cs="Times New Roman"/>
                <w:sz w:val="24"/>
                <w:szCs w:val="24"/>
              </w:rPr>
            </w:pPr>
            <w:r w:rsidRPr="00534077">
              <w:rPr>
                <w:rFonts w:ascii="Times New Roman" w:eastAsia="Times New Roman" w:hAnsi="Times New Roman" w:cs="Times New Roman"/>
                <w:sz w:val="24"/>
                <w:szCs w:val="24"/>
              </w:rPr>
              <w:t xml:space="preserve">  Eğitim ve öğretimin niteliğinin geliştirilmesi sağlanacaktır.</w:t>
            </w:r>
          </w:p>
        </w:tc>
      </w:tr>
      <w:tr w:rsidR="004F6799" w:rsidRPr="00534077" w:rsidTr="00BB4CB6">
        <w:trPr>
          <w:trHeight w:val="737"/>
          <w:jc w:val="center"/>
        </w:trPr>
        <w:tc>
          <w:tcPr>
            <w:tcW w:w="2592" w:type="dxa"/>
            <w:shd w:val="clear" w:color="auto" w:fill="92CDDC" w:themeFill="accent5" w:themeFillTint="99"/>
            <w:vAlign w:val="center"/>
          </w:tcPr>
          <w:p w:rsidR="004F6799" w:rsidRPr="00534077" w:rsidRDefault="004F6799" w:rsidP="004F6799">
            <w:pPr>
              <w:pStyle w:val="TableParagraph"/>
              <w:spacing w:before="2"/>
              <w:ind w:left="107"/>
              <w:rPr>
                <w:rFonts w:ascii="Times New Roman" w:hAnsi="Times New Roman" w:cs="Times New Roman"/>
                <w:b/>
                <w:spacing w:val="4"/>
                <w:sz w:val="24"/>
                <w:szCs w:val="24"/>
              </w:rPr>
            </w:pPr>
            <w:r w:rsidRPr="00534077">
              <w:rPr>
                <w:rFonts w:ascii="Times New Roman" w:hAnsi="Times New Roman" w:cs="Times New Roman"/>
                <w:b/>
                <w:w w:val="105"/>
                <w:sz w:val="24"/>
                <w:szCs w:val="24"/>
              </w:rPr>
              <w:t>Hedef</w:t>
            </w:r>
            <w:r w:rsidRPr="00534077">
              <w:rPr>
                <w:rFonts w:ascii="Times New Roman" w:hAnsi="Times New Roman" w:cs="Times New Roman"/>
                <w:b/>
                <w:spacing w:val="-5"/>
                <w:w w:val="110"/>
                <w:sz w:val="24"/>
                <w:szCs w:val="24"/>
              </w:rPr>
              <w:t>4.1</w:t>
            </w:r>
          </w:p>
        </w:tc>
        <w:tc>
          <w:tcPr>
            <w:tcW w:w="7591" w:type="dxa"/>
            <w:gridSpan w:val="9"/>
            <w:shd w:val="clear" w:color="auto" w:fill="92CDDC" w:themeFill="accent5" w:themeFillTint="99"/>
            <w:vAlign w:val="center"/>
          </w:tcPr>
          <w:p w:rsidR="004F6799" w:rsidRPr="00534077" w:rsidRDefault="004F6799" w:rsidP="004F6799">
            <w:pPr>
              <w:pStyle w:val="TableParagraph"/>
              <w:ind w:left="108" w:right="232"/>
              <w:rPr>
                <w:rFonts w:ascii="Times New Roman" w:hAnsi="Times New Roman" w:cs="Times New Roman"/>
                <w:b/>
                <w:spacing w:val="-2"/>
                <w:w w:val="105"/>
                <w:sz w:val="24"/>
                <w:szCs w:val="24"/>
              </w:rPr>
            </w:pPr>
            <w:r w:rsidRPr="00534077">
              <w:rPr>
                <w:rFonts w:ascii="Times New Roman" w:eastAsia="Times New Roman" w:hAnsi="Times New Roman" w:cs="Times New Roman"/>
                <w:sz w:val="24"/>
                <w:szCs w:val="24"/>
              </w:rPr>
              <w:t>Kurum personelinin mesleki gelişimlerinin artırılması sağlanacaktır</w:t>
            </w:r>
          </w:p>
        </w:tc>
      </w:tr>
      <w:tr w:rsidR="004F6799" w:rsidRPr="00534077" w:rsidTr="00BB4CB6">
        <w:trPr>
          <w:trHeight w:val="737"/>
          <w:jc w:val="center"/>
        </w:trPr>
        <w:tc>
          <w:tcPr>
            <w:tcW w:w="2592" w:type="dxa"/>
            <w:shd w:val="clear" w:color="auto" w:fill="92CDDC" w:themeFill="accent5" w:themeFillTint="99"/>
            <w:vAlign w:val="center"/>
          </w:tcPr>
          <w:p w:rsidR="004F6799" w:rsidRPr="00534077" w:rsidRDefault="004F6799" w:rsidP="004F6799">
            <w:pPr>
              <w:pStyle w:val="TableParagraph"/>
              <w:spacing w:before="2"/>
              <w:ind w:left="107"/>
              <w:rPr>
                <w:rFonts w:ascii="Times New Roman" w:hAnsi="Times New Roman" w:cs="Times New Roman"/>
                <w:b/>
                <w:sz w:val="24"/>
                <w:szCs w:val="24"/>
              </w:rPr>
            </w:pPr>
            <w:r w:rsidRPr="00534077">
              <w:rPr>
                <w:rFonts w:ascii="Times New Roman" w:hAnsi="Times New Roman" w:cs="Times New Roman"/>
                <w:b/>
                <w:spacing w:val="4"/>
                <w:sz w:val="24"/>
                <w:szCs w:val="24"/>
              </w:rPr>
              <w:t>Performans</w:t>
            </w:r>
            <w:r w:rsidRPr="00534077">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4F6799" w:rsidRPr="00534077" w:rsidRDefault="004F6799" w:rsidP="004F6799">
            <w:pPr>
              <w:pStyle w:val="TableParagraph"/>
              <w:ind w:left="107" w:right="225"/>
              <w:jc w:val="center"/>
              <w:rPr>
                <w:rFonts w:ascii="Times New Roman" w:hAnsi="Times New Roman" w:cs="Times New Roman"/>
                <w:b/>
                <w:sz w:val="24"/>
                <w:szCs w:val="24"/>
              </w:rPr>
            </w:pPr>
            <w:r w:rsidRPr="00534077">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rsidR="004F6799" w:rsidRPr="00534077" w:rsidRDefault="004F6799" w:rsidP="004F6799">
            <w:pPr>
              <w:pStyle w:val="TableParagraph"/>
              <w:ind w:left="108" w:right="139"/>
              <w:jc w:val="center"/>
              <w:rPr>
                <w:rFonts w:ascii="Times New Roman" w:hAnsi="Times New Roman" w:cs="Times New Roman"/>
                <w:b/>
                <w:sz w:val="24"/>
                <w:szCs w:val="24"/>
              </w:rPr>
            </w:pPr>
            <w:r w:rsidRPr="00534077">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rsidR="004F6799" w:rsidRPr="00534077" w:rsidRDefault="004F6799" w:rsidP="004F6799">
            <w:pPr>
              <w:pStyle w:val="TableParagraph"/>
              <w:ind w:left="108"/>
              <w:jc w:val="center"/>
              <w:rPr>
                <w:rFonts w:ascii="Times New Roman" w:hAnsi="Times New Roman" w:cs="Times New Roman"/>
                <w:b/>
                <w:sz w:val="24"/>
                <w:szCs w:val="24"/>
              </w:rPr>
            </w:pPr>
            <w:r w:rsidRPr="00534077">
              <w:rPr>
                <w:rFonts w:ascii="Times New Roman" w:hAnsi="Times New Roman" w:cs="Times New Roman"/>
                <w:b/>
                <w:sz w:val="24"/>
                <w:szCs w:val="24"/>
              </w:rPr>
              <w:t>2024</w:t>
            </w:r>
          </w:p>
        </w:tc>
        <w:tc>
          <w:tcPr>
            <w:tcW w:w="720" w:type="dxa"/>
            <w:shd w:val="clear" w:color="auto" w:fill="92CDDC" w:themeFill="accent5" w:themeFillTint="99"/>
            <w:vAlign w:val="center"/>
          </w:tcPr>
          <w:p w:rsidR="004F6799" w:rsidRPr="00534077" w:rsidRDefault="004F6799" w:rsidP="004F6799">
            <w:pPr>
              <w:pStyle w:val="TableParagraph"/>
              <w:ind w:left="105"/>
              <w:jc w:val="center"/>
              <w:rPr>
                <w:rFonts w:ascii="Times New Roman" w:hAnsi="Times New Roman" w:cs="Times New Roman"/>
                <w:b/>
                <w:sz w:val="24"/>
                <w:szCs w:val="24"/>
              </w:rPr>
            </w:pPr>
            <w:r w:rsidRPr="00534077">
              <w:rPr>
                <w:rFonts w:ascii="Times New Roman" w:hAnsi="Times New Roman" w:cs="Times New Roman"/>
                <w:b/>
                <w:sz w:val="24"/>
                <w:szCs w:val="24"/>
              </w:rPr>
              <w:t>2025</w:t>
            </w:r>
          </w:p>
        </w:tc>
        <w:tc>
          <w:tcPr>
            <w:tcW w:w="718" w:type="dxa"/>
            <w:shd w:val="clear" w:color="auto" w:fill="92CDDC" w:themeFill="accent5" w:themeFillTint="99"/>
            <w:vAlign w:val="center"/>
          </w:tcPr>
          <w:p w:rsidR="004F6799" w:rsidRPr="00534077" w:rsidRDefault="004F6799" w:rsidP="004F6799">
            <w:pPr>
              <w:pStyle w:val="TableParagraph"/>
              <w:ind w:left="105"/>
              <w:jc w:val="center"/>
              <w:rPr>
                <w:rFonts w:ascii="Times New Roman" w:hAnsi="Times New Roman" w:cs="Times New Roman"/>
                <w:b/>
                <w:sz w:val="24"/>
                <w:szCs w:val="24"/>
              </w:rPr>
            </w:pPr>
            <w:r w:rsidRPr="00534077">
              <w:rPr>
                <w:rFonts w:ascii="Times New Roman" w:hAnsi="Times New Roman" w:cs="Times New Roman"/>
                <w:b/>
                <w:sz w:val="24"/>
                <w:szCs w:val="24"/>
              </w:rPr>
              <w:t>2026</w:t>
            </w:r>
          </w:p>
        </w:tc>
        <w:tc>
          <w:tcPr>
            <w:tcW w:w="720" w:type="dxa"/>
            <w:shd w:val="clear" w:color="auto" w:fill="92CDDC" w:themeFill="accent5" w:themeFillTint="99"/>
            <w:vAlign w:val="center"/>
          </w:tcPr>
          <w:p w:rsidR="004F6799" w:rsidRPr="00534077" w:rsidRDefault="004F6799" w:rsidP="004F6799">
            <w:pPr>
              <w:pStyle w:val="TableParagraph"/>
              <w:ind w:left="107"/>
              <w:jc w:val="center"/>
              <w:rPr>
                <w:rFonts w:ascii="Times New Roman" w:hAnsi="Times New Roman" w:cs="Times New Roman"/>
                <w:b/>
                <w:sz w:val="24"/>
                <w:szCs w:val="24"/>
              </w:rPr>
            </w:pPr>
            <w:r w:rsidRPr="00534077">
              <w:rPr>
                <w:rFonts w:ascii="Times New Roman" w:hAnsi="Times New Roman" w:cs="Times New Roman"/>
                <w:b/>
                <w:sz w:val="24"/>
                <w:szCs w:val="24"/>
              </w:rPr>
              <w:t>2027</w:t>
            </w:r>
          </w:p>
        </w:tc>
        <w:tc>
          <w:tcPr>
            <w:tcW w:w="720" w:type="dxa"/>
            <w:shd w:val="clear" w:color="auto" w:fill="92CDDC" w:themeFill="accent5" w:themeFillTint="99"/>
            <w:vAlign w:val="center"/>
          </w:tcPr>
          <w:p w:rsidR="004F6799" w:rsidRPr="00534077" w:rsidRDefault="004F6799" w:rsidP="004F6799">
            <w:pPr>
              <w:pStyle w:val="TableParagraph"/>
              <w:ind w:left="107"/>
              <w:jc w:val="center"/>
              <w:rPr>
                <w:rFonts w:ascii="Times New Roman" w:hAnsi="Times New Roman" w:cs="Times New Roman"/>
                <w:b/>
                <w:sz w:val="24"/>
                <w:szCs w:val="24"/>
              </w:rPr>
            </w:pPr>
            <w:r w:rsidRPr="00534077">
              <w:rPr>
                <w:rFonts w:ascii="Times New Roman" w:hAnsi="Times New Roman" w:cs="Times New Roman"/>
                <w:b/>
                <w:sz w:val="24"/>
                <w:szCs w:val="24"/>
              </w:rPr>
              <w:t>2028</w:t>
            </w:r>
          </w:p>
        </w:tc>
        <w:tc>
          <w:tcPr>
            <w:tcW w:w="864" w:type="dxa"/>
            <w:shd w:val="clear" w:color="auto" w:fill="92CDDC" w:themeFill="accent5" w:themeFillTint="99"/>
            <w:vAlign w:val="center"/>
          </w:tcPr>
          <w:p w:rsidR="004F6799" w:rsidRPr="00534077" w:rsidRDefault="004F6799" w:rsidP="004F6799">
            <w:pPr>
              <w:pStyle w:val="TableParagraph"/>
              <w:ind w:left="108" w:right="127"/>
              <w:jc w:val="center"/>
              <w:rPr>
                <w:rFonts w:ascii="Times New Roman" w:hAnsi="Times New Roman" w:cs="Times New Roman"/>
                <w:b/>
                <w:sz w:val="24"/>
                <w:szCs w:val="24"/>
              </w:rPr>
            </w:pPr>
            <w:r w:rsidRPr="00534077">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rsidR="004F6799" w:rsidRPr="00534077" w:rsidRDefault="004F6799" w:rsidP="004F6799">
            <w:pPr>
              <w:pStyle w:val="TableParagraph"/>
              <w:ind w:left="108" w:right="232"/>
              <w:jc w:val="center"/>
              <w:rPr>
                <w:rFonts w:ascii="Times New Roman" w:hAnsi="Times New Roman" w:cs="Times New Roman"/>
                <w:b/>
                <w:sz w:val="24"/>
                <w:szCs w:val="24"/>
              </w:rPr>
            </w:pPr>
            <w:r w:rsidRPr="00534077">
              <w:rPr>
                <w:rFonts w:ascii="Times New Roman" w:hAnsi="Times New Roman" w:cs="Times New Roman"/>
                <w:b/>
                <w:spacing w:val="-2"/>
                <w:w w:val="105"/>
                <w:sz w:val="24"/>
                <w:szCs w:val="24"/>
              </w:rPr>
              <w:t>Rapor Sıklığı</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hAnsi="Times New Roman" w:cs="Times New Roman"/>
                <w:b/>
                <w:w w:val="90"/>
                <w:sz w:val="24"/>
                <w:szCs w:val="24"/>
              </w:rPr>
              <w:t>PG</w:t>
            </w:r>
            <w:r w:rsidR="004F717F">
              <w:rPr>
                <w:rFonts w:ascii="Times New Roman" w:hAnsi="Times New Roman" w:cs="Times New Roman"/>
                <w:b/>
                <w:spacing w:val="-2"/>
                <w:w w:val="105"/>
                <w:sz w:val="24"/>
                <w:szCs w:val="24"/>
              </w:rPr>
              <w:t>4.1.1</w:t>
            </w:r>
          </w:p>
          <w:p w:rsidR="00DE7C80" w:rsidRPr="00534077" w:rsidRDefault="00DE7C80" w:rsidP="00DE7C80">
            <w:pPr>
              <w:pStyle w:val="TableParagraph"/>
              <w:spacing w:before="2"/>
              <w:ind w:left="107"/>
              <w:rPr>
                <w:rFonts w:ascii="Times New Roman" w:hAnsi="Times New Roman" w:cs="Times New Roman"/>
                <w:b/>
                <w:w w:val="90"/>
                <w:sz w:val="24"/>
                <w:szCs w:val="24"/>
              </w:rPr>
            </w:pPr>
            <w:r w:rsidRPr="00534077">
              <w:rPr>
                <w:rFonts w:ascii="Times New Roman" w:eastAsia="Times New Roman" w:hAnsi="Times New Roman" w:cs="Times New Roman"/>
                <w:sz w:val="24"/>
                <w:szCs w:val="24"/>
              </w:rPr>
              <w:t>Hizmet içi eğitim alan öğretmen sayısı</w:t>
            </w:r>
          </w:p>
        </w:tc>
        <w:tc>
          <w:tcPr>
            <w:tcW w:w="991" w:type="dxa"/>
            <w:shd w:val="clear" w:color="auto" w:fill="DAEEF3" w:themeFill="accent5" w:themeFillTint="33"/>
            <w:vAlign w:val="center"/>
          </w:tcPr>
          <w:p w:rsidR="00DE7C80" w:rsidRPr="00534077" w:rsidRDefault="004F717F" w:rsidP="00DE7C80">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10</w:t>
            </w:r>
          </w:p>
        </w:tc>
        <w:tc>
          <w:tcPr>
            <w:tcW w:w="797"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12</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13</w:t>
            </w:r>
          </w:p>
        </w:tc>
        <w:tc>
          <w:tcPr>
            <w:tcW w:w="718"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13</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13</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13</w:t>
            </w:r>
          </w:p>
        </w:tc>
        <w:tc>
          <w:tcPr>
            <w:tcW w:w="864"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c>
          <w:tcPr>
            <w:tcW w:w="926"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hAnsi="Times New Roman" w:cs="Times New Roman"/>
                <w:b/>
                <w:w w:val="90"/>
                <w:sz w:val="24"/>
                <w:szCs w:val="24"/>
              </w:rPr>
              <w:t>PG</w:t>
            </w:r>
            <w:r w:rsidR="004F717F">
              <w:rPr>
                <w:rFonts w:ascii="Times New Roman" w:hAnsi="Times New Roman" w:cs="Times New Roman"/>
                <w:b/>
                <w:spacing w:val="-2"/>
                <w:w w:val="105"/>
                <w:sz w:val="24"/>
                <w:szCs w:val="24"/>
              </w:rPr>
              <w:t>4.1.2</w:t>
            </w:r>
          </w:p>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eastAsia="Times New Roman" w:hAnsi="Times New Roman" w:cs="Times New Roman"/>
                <w:sz w:val="24"/>
                <w:szCs w:val="24"/>
              </w:rPr>
              <w:t>Ulusal projelere katılım sağlayan öğretmen sayısı</w:t>
            </w:r>
          </w:p>
        </w:tc>
        <w:tc>
          <w:tcPr>
            <w:tcW w:w="991" w:type="dxa"/>
            <w:shd w:val="clear" w:color="auto" w:fill="DAEEF3" w:themeFill="accent5" w:themeFillTint="33"/>
            <w:vAlign w:val="center"/>
          </w:tcPr>
          <w:p w:rsidR="00DE7C80" w:rsidRPr="00534077" w:rsidRDefault="004F717F" w:rsidP="00DE7C80">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97"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3</w:t>
            </w:r>
          </w:p>
        </w:tc>
        <w:tc>
          <w:tcPr>
            <w:tcW w:w="718"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4</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5</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w:t>
            </w:r>
          </w:p>
        </w:tc>
        <w:tc>
          <w:tcPr>
            <w:tcW w:w="864"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c>
          <w:tcPr>
            <w:tcW w:w="926"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hAnsi="Times New Roman" w:cs="Times New Roman"/>
                <w:b/>
                <w:w w:val="90"/>
                <w:sz w:val="24"/>
                <w:szCs w:val="24"/>
              </w:rPr>
              <w:t>PG</w:t>
            </w:r>
            <w:r w:rsidR="004F717F">
              <w:rPr>
                <w:rFonts w:ascii="Times New Roman" w:hAnsi="Times New Roman" w:cs="Times New Roman"/>
                <w:b/>
                <w:spacing w:val="-2"/>
                <w:w w:val="105"/>
                <w:sz w:val="24"/>
                <w:szCs w:val="24"/>
              </w:rPr>
              <w:t>4.1.3</w:t>
            </w:r>
          </w:p>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eastAsia="Times New Roman" w:hAnsi="Times New Roman" w:cs="Times New Roman"/>
                <w:sz w:val="24"/>
                <w:szCs w:val="24"/>
              </w:rPr>
              <w:t>Uluslararası projelere katılım sağlayan öğretmen</w:t>
            </w:r>
          </w:p>
        </w:tc>
        <w:tc>
          <w:tcPr>
            <w:tcW w:w="991" w:type="dxa"/>
            <w:shd w:val="clear" w:color="auto" w:fill="DAEEF3" w:themeFill="accent5" w:themeFillTint="33"/>
            <w:vAlign w:val="center"/>
          </w:tcPr>
          <w:p w:rsidR="00DE7C80" w:rsidRPr="00534077" w:rsidRDefault="004F717F" w:rsidP="00DE7C80">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97"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18"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864"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c>
          <w:tcPr>
            <w:tcW w:w="926"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hAnsi="Times New Roman" w:cs="Times New Roman"/>
                <w:b/>
                <w:w w:val="90"/>
                <w:sz w:val="24"/>
                <w:szCs w:val="24"/>
              </w:rPr>
              <w:t>PG</w:t>
            </w:r>
            <w:r w:rsidR="004F717F">
              <w:rPr>
                <w:rFonts w:ascii="Times New Roman" w:hAnsi="Times New Roman" w:cs="Times New Roman"/>
                <w:b/>
                <w:spacing w:val="-2"/>
                <w:w w:val="105"/>
                <w:sz w:val="24"/>
                <w:szCs w:val="24"/>
              </w:rPr>
              <w:t>4.1.4</w:t>
            </w:r>
          </w:p>
          <w:p w:rsidR="00DE7C80" w:rsidRPr="00534077" w:rsidRDefault="00DE7C80" w:rsidP="00DE7C80">
            <w:pPr>
              <w:pStyle w:val="TableParagraph"/>
              <w:spacing w:before="2"/>
              <w:ind w:left="107"/>
              <w:rPr>
                <w:rFonts w:ascii="Times New Roman" w:hAnsi="Times New Roman" w:cs="Times New Roman"/>
                <w:b/>
                <w:spacing w:val="-2"/>
                <w:w w:val="105"/>
                <w:sz w:val="24"/>
                <w:szCs w:val="24"/>
              </w:rPr>
            </w:pPr>
            <w:r w:rsidRPr="00534077">
              <w:rPr>
                <w:rFonts w:ascii="Times New Roman" w:eastAsia="Times New Roman" w:hAnsi="Times New Roman" w:cs="Times New Roman"/>
                <w:sz w:val="24"/>
                <w:szCs w:val="24"/>
              </w:rPr>
              <w:t xml:space="preserve">Yüksek lisans eğitimini </w:t>
            </w:r>
            <w:r w:rsidRPr="00534077">
              <w:rPr>
                <w:rFonts w:ascii="Times New Roman" w:eastAsia="Times New Roman" w:hAnsi="Times New Roman" w:cs="Times New Roman"/>
                <w:sz w:val="24"/>
                <w:szCs w:val="24"/>
              </w:rPr>
              <w:lastRenderedPageBreak/>
              <w:t>tamamlayan öğretmen sayısı</w:t>
            </w:r>
          </w:p>
        </w:tc>
        <w:tc>
          <w:tcPr>
            <w:tcW w:w="991" w:type="dxa"/>
            <w:shd w:val="clear" w:color="auto" w:fill="DAEEF3" w:themeFill="accent5" w:themeFillTint="33"/>
            <w:vAlign w:val="center"/>
          </w:tcPr>
          <w:p w:rsidR="00DE7C80" w:rsidRPr="00534077" w:rsidRDefault="004F717F" w:rsidP="004F717F">
            <w:pPr>
              <w:pStyle w:val="TableParagraph"/>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1135"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2</w:t>
            </w:r>
          </w:p>
        </w:tc>
        <w:tc>
          <w:tcPr>
            <w:tcW w:w="797"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3</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4</w:t>
            </w:r>
          </w:p>
        </w:tc>
        <w:tc>
          <w:tcPr>
            <w:tcW w:w="718"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5</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w:t>
            </w:r>
          </w:p>
        </w:tc>
        <w:tc>
          <w:tcPr>
            <w:tcW w:w="720"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w:t>
            </w:r>
          </w:p>
        </w:tc>
        <w:tc>
          <w:tcPr>
            <w:tcW w:w="864"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c>
          <w:tcPr>
            <w:tcW w:w="926" w:type="dxa"/>
            <w:shd w:val="clear" w:color="auto" w:fill="DAEEF3" w:themeFill="accent5" w:themeFillTint="33"/>
            <w:vAlign w:val="center"/>
          </w:tcPr>
          <w:p w:rsidR="00DE7C80" w:rsidRPr="00534077" w:rsidRDefault="00DE7C80" w:rsidP="00DE7C80">
            <w:pPr>
              <w:pStyle w:val="TableParagraph"/>
              <w:jc w:val="center"/>
              <w:rPr>
                <w:rFonts w:ascii="Times New Roman" w:hAnsi="Times New Roman" w:cs="Times New Roman"/>
                <w:sz w:val="24"/>
                <w:szCs w:val="24"/>
              </w:rPr>
            </w:pPr>
            <w:r w:rsidRPr="00534077">
              <w:rPr>
                <w:rFonts w:ascii="Times New Roman" w:hAnsi="Times New Roman" w:cs="Times New Roman"/>
                <w:sz w:val="24"/>
                <w:szCs w:val="24"/>
              </w:rPr>
              <w:t>6 AY</w:t>
            </w:r>
          </w:p>
        </w:tc>
      </w:tr>
      <w:tr w:rsidR="004F717F" w:rsidRPr="00534077" w:rsidTr="00BB4CB6">
        <w:trPr>
          <w:trHeight w:val="737"/>
          <w:jc w:val="center"/>
        </w:trPr>
        <w:tc>
          <w:tcPr>
            <w:tcW w:w="2592" w:type="dxa"/>
            <w:shd w:val="clear" w:color="auto" w:fill="92CDDC" w:themeFill="accent5" w:themeFillTint="99"/>
            <w:vAlign w:val="center"/>
          </w:tcPr>
          <w:p w:rsidR="004F717F" w:rsidRPr="00534077" w:rsidRDefault="004F717F" w:rsidP="00DE7C80">
            <w:pPr>
              <w:pStyle w:val="TableParagraph"/>
              <w:spacing w:before="1"/>
              <w:ind w:left="107"/>
              <w:rPr>
                <w:rFonts w:ascii="Times New Roman" w:hAnsi="Times New Roman" w:cs="Times New Roman"/>
                <w:b/>
                <w:sz w:val="24"/>
                <w:szCs w:val="24"/>
              </w:rPr>
            </w:pPr>
            <w:r>
              <w:rPr>
                <w:rFonts w:ascii="Times New Roman" w:hAnsi="Times New Roman" w:cs="Times New Roman"/>
                <w:b/>
                <w:sz w:val="24"/>
                <w:szCs w:val="24"/>
              </w:rPr>
              <w:lastRenderedPageBreak/>
              <w:t>Koordinatör Birim</w:t>
            </w:r>
          </w:p>
        </w:tc>
        <w:tc>
          <w:tcPr>
            <w:tcW w:w="7591" w:type="dxa"/>
            <w:gridSpan w:val="9"/>
            <w:shd w:val="clear" w:color="auto" w:fill="DAEEF3" w:themeFill="accent5" w:themeFillTint="33"/>
            <w:vAlign w:val="center"/>
          </w:tcPr>
          <w:p w:rsidR="004F717F" w:rsidRPr="00534077" w:rsidRDefault="004F717F" w:rsidP="00DE7C80">
            <w:pPr>
              <w:pStyle w:val="TableParagraph"/>
              <w:spacing w:before="6" w:line="369" w:lineRule="auto"/>
              <w:ind w:left="107"/>
              <w:rPr>
                <w:rFonts w:ascii="Times New Roman" w:hAnsi="Times New Roman" w:cs="Times New Roman"/>
                <w:spacing w:val="-4"/>
                <w:sz w:val="24"/>
                <w:szCs w:val="24"/>
              </w:rPr>
            </w:pPr>
            <w:r>
              <w:rPr>
                <w:rFonts w:ascii="Times New Roman" w:hAnsi="Times New Roman" w:cs="Times New Roman"/>
                <w:spacing w:val="-4"/>
                <w:sz w:val="24"/>
                <w:szCs w:val="24"/>
              </w:rPr>
              <w:t>Okul İdaresi</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1"/>
              <w:ind w:left="107"/>
              <w:rPr>
                <w:rFonts w:ascii="Times New Roman" w:hAnsi="Times New Roman" w:cs="Times New Roman"/>
                <w:b/>
                <w:sz w:val="24"/>
                <w:szCs w:val="24"/>
              </w:rPr>
            </w:pPr>
            <w:r w:rsidRPr="00534077">
              <w:rPr>
                <w:rFonts w:ascii="Times New Roman" w:hAnsi="Times New Roman" w:cs="Times New Roman"/>
                <w:b/>
                <w:sz w:val="24"/>
                <w:szCs w:val="24"/>
              </w:rPr>
              <w:t xml:space="preserve">İşbirliği Yapılacak </w:t>
            </w:r>
            <w:r w:rsidRPr="00534077">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DE7C80" w:rsidRPr="00534077" w:rsidRDefault="00DE7C80" w:rsidP="00DE7C80">
            <w:pPr>
              <w:pStyle w:val="TableParagraph"/>
              <w:spacing w:before="6" w:line="369" w:lineRule="auto"/>
              <w:ind w:left="107"/>
              <w:rPr>
                <w:rFonts w:ascii="Times New Roman" w:hAnsi="Times New Roman" w:cs="Times New Roman"/>
                <w:sz w:val="24"/>
                <w:szCs w:val="24"/>
              </w:rPr>
            </w:pPr>
            <w:r w:rsidRPr="00534077">
              <w:rPr>
                <w:rFonts w:ascii="Times New Roman" w:hAnsi="Times New Roman" w:cs="Times New Roman"/>
                <w:spacing w:val="-4"/>
                <w:sz w:val="24"/>
                <w:szCs w:val="24"/>
              </w:rPr>
              <w:t xml:space="preserve">Temel Eğitim Şube Müdürlüğü, Öğretmen Yetiştirme ve Geliştirme Şube Müdürlüğü, </w:t>
            </w:r>
            <w:r w:rsidR="00292A1F" w:rsidRPr="00534077">
              <w:rPr>
                <w:rFonts w:ascii="Times New Roman" w:hAnsi="Times New Roman" w:cs="Times New Roman"/>
                <w:spacing w:val="-4"/>
                <w:sz w:val="24"/>
                <w:szCs w:val="24"/>
              </w:rPr>
              <w:t>İnsan Kaynakları Yönetimi Şube Müd.</w:t>
            </w:r>
            <w:r w:rsidR="004A254A">
              <w:rPr>
                <w:rFonts w:ascii="Times New Roman" w:hAnsi="Times New Roman" w:cs="Times New Roman"/>
                <w:spacing w:val="-4"/>
                <w:sz w:val="24"/>
                <w:szCs w:val="24"/>
              </w:rPr>
              <w:t>, Ajanslar</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1"/>
              <w:ind w:left="107"/>
              <w:rPr>
                <w:rFonts w:ascii="Times New Roman" w:hAnsi="Times New Roman" w:cs="Times New Roman"/>
                <w:b/>
                <w:sz w:val="24"/>
                <w:szCs w:val="24"/>
              </w:rPr>
            </w:pPr>
            <w:r w:rsidRPr="00534077">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rsidR="00DE7C80" w:rsidRDefault="00CC57CE" w:rsidP="00CC57CE">
            <w:pPr>
              <w:pStyle w:val="TableParagraph"/>
              <w:numPr>
                <w:ilvl w:val="0"/>
                <w:numId w:val="33"/>
              </w:numPr>
              <w:spacing w:before="2"/>
              <w:rPr>
                <w:rFonts w:ascii="Times New Roman" w:hAnsi="Times New Roman" w:cs="Times New Roman"/>
                <w:sz w:val="24"/>
                <w:szCs w:val="24"/>
              </w:rPr>
            </w:pPr>
            <w:r w:rsidRPr="00534077">
              <w:rPr>
                <w:rFonts w:ascii="Times New Roman" w:hAnsi="Times New Roman" w:cs="Times New Roman"/>
                <w:sz w:val="24"/>
                <w:szCs w:val="24"/>
              </w:rPr>
              <w:t>Öğretmenlerin hizmetiçi eğitim ya da lisansüstü eğitimlerinin okulda öğrenci devamsızlığını artırma ihtimali</w:t>
            </w:r>
          </w:p>
          <w:p w:rsidR="00534077" w:rsidRDefault="00534077" w:rsidP="00534077">
            <w:pPr>
              <w:pStyle w:val="TableParagraph"/>
              <w:numPr>
                <w:ilvl w:val="0"/>
                <w:numId w:val="33"/>
              </w:numPr>
              <w:spacing w:before="2"/>
              <w:rPr>
                <w:rFonts w:ascii="Times New Roman" w:hAnsi="Times New Roman" w:cs="Times New Roman"/>
                <w:sz w:val="24"/>
                <w:szCs w:val="24"/>
              </w:rPr>
            </w:pPr>
            <w:r>
              <w:rPr>
                <w:rFonts w:ascii="Times New Roman" w:hAnsi="Times New Roman" w:cs="Times New Roman"/>
                <w:sz w:val="24"/>
                <w:szCs w:val="24"/>
              </w:rPr>
              <w:t>Ders saatlerinde lisanüstü derslere gitmek isteyen okul öncesi öğretmeninin karşılaştığı yasal sorunlar</w:t>
            </w:r>
          </w:p>
          <w:p w:rsidR="004A254A" w:rsidRPr="00534077" w:rsidRDefault="004A254A" w:rsidP="00534077">
            <w:pPr>
              <w:pStyle w:val="TableParagraph"/>
              <w:numPr>
                <w:ilvl w:val="0"/>
                <w:numId w:val="33"/>
              </w:numPr>
              <w:spacing w:before="2"/>
              <w:rPr>
                <w:rFonts w:ascii="Times New Roman" w:hAnsi="Times New Roman" w:cs="Times New Roman"/>
                <w:sz w:val="24"/>
                <w:szCs w:val="24"/>
              </w:rPr>
            </w:pPr>
            <w:r>
              <w:rPr>
                <w:rFonts w:ascii="Times New Roman" w:hAnsi="Times New Roman" w:cs="Times New Roman"/>
                <w:sz w:val="24"/>
                <w:szCs w:val="24"/>
              </w:rPr>
              <w:t>Ulusal Ajansın yeterince kaynak bulamaması nedeniyle projelerin kabul edilmemesi</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ind w:left="107"/>
              <w:rPr>
                <w:rFonts w:ascii="Times New Roman" w:hAnsi="Times New Roman" w:cs="Times New Roman"/>
                <w:b/>
                <w:sz w:val="24"/>
                <w:szCs w:val="24"/>
              </w:rPr>
            </w:pPr>
            <w:r w:rsidRPr="00534077">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DE7C80" w:rsidRPr="00534077" w:rsidRDefault="00DE7C80" w:rsidP="00DE7C80">
            <w:pPr>
              <w:ind w:right="417"/>
              <w:rPr>
                <w:rFonts w:ascii="Times New Roman" w:eastAsia="Times New Roman" w:hAnsi="Times New Roman" w:cs="Times New Roman"/>
                <w:sz w:val="24"/>
                <w:szCs w:val="24"/>
              </w:rPr>
            </w:pPr>
          </w:p>
          <w:p w:rsidR="00DE7C80" w:rsidRPr="00534077" w:rsidRDefault="00DE7C80" w:rsidP="00DE7C80">
            <w:pPr>
              <w:ind w:right="141"/>
              <w:rPr>
                <w:rFonts w:ascii="Times New Roman" w:eastAsia="Times New Roman" w:hAnsi="Times New Roman" w:cs="Times New Roman"/>
                <w:sz w:val="24"/>
                <w:szCs w:val="24"/>
              </w:rPr>
            </w:pPr>
            <w:r w:rsidRPr="00534077">
              <w:rPr>
                <w:rFonts w:ascii="Times New Roman" w:eastAsia="Times New Roman" w:hAnsi="Times New Roman" w:cs="Times New Roman"/>
                <w:sz w:val="24"/>
                <w:szCs w:val="24"/>
              </w:rPr>
              <w:t>S1 Okul Öncesi Eğitim Kurumları yöneticilerinin ve öğretmenlerin mesleki gelişim ihtiyaçları tespit edilerek bu ihtiyaçları gidermeye yönelik bir mesleki gelişim planı hazırlanacaktır.</w:t>
            </w:r>
          </w:p>
          <w:p w:rsidR="00DE7C80" w:rsidRPr="00534077" w:rsidRDefault="00DE7C80" w:rsidP="00DE7C80">
            <w:pPr>
              <w:ind w:right="141"/>
              <w:rPr>
                <w:rFonts w:ascii="Times New Roman" w:eastAsia="Times New Roman" w:hAnsi="Times New Roman" w:cs="Times New Roman"/>
                <w:sz w:val="24"/>
                <w:szCs w:val="24"/>
              </w:rPr>
            </w:pPr>
            <w:r w:rsidRPr="00534077">
              <w:rPr>
                <w:rFonts w:ascii="Times New Roman" w:eastAsia="Times New Roman" w:hAnsi="Times New Roman" w:cs="Times New Roman"/>
                <w:sz w:val="24"/>
                <w:szCs w:val="24"/>
              </w:rPr>
              <w:t>S2 Bakanlık, diğer kurum ve kuruluşlarla yapılan iş birlikleri kapsamında yardımcı personelin görev alanı ile ilgili iş başı eğitim almaları sağlanacaktır.</w:t>
            </w:r>
          </w:p>
          <w:p w:rsidR="00DE7C80" w:rsidRPr="00534077" w:rsidRDefault="00DE7C80" w:rsidP="00DE7C80">
            <w:pPr>
              <w:ind w:right="141"/>
              <w:rPr>
                <w:rFonts w:ascii="Times New Roman" w:eastAsia="Times New Roman" w:hAnsi="Times New Roman" w:cs="Times New Roman"/>
                <w:sz w:val="24"/>
                <w:szCs w:val="24"/>
              </w:rPr>
            </w:pPr>
            <w:r w:rsidRPr="00534077">
              <w:rPr>
                <w:rFonts w:ascii="Times New Roman" w:eastAsia="Times New Roman" w:hAnsi="Times New Roman" w:cs="Times New Roman"/>
                <w:sz w:val="24"/>
                <w:szCs w:val="24"/>
              </w:rPr>
              <w:t>S3 Okul Öncesi Eğitim Kurumları öğretmenlerinin alanlarında mesleki gelişimlerini ve öğretmenlik yeterliklerini geliştirmek için mahalli ve merkezi düzeyde eğitim almaları sağlanacaktır.</w:t>
            </w:r>
          </w:p>
          <w:p w:rsidR="00DE7C80" w:rsidRPr="00534077" w:rsidRDefault="00DE7C80" w:rsidP="00DE7C80">
            <w:pPr>
              <w:ind w:right="141"/>
              <w:rPr>
                <w:rFonts w:ascii="Times New Roman" w:eastAsia="Times New Roman" w:hAnsi="Times New Roman" w:cs="Times New Roman"/>
                <w:sz w:val="24"/>
                <w:szCs w:val="24"/>
              </w:rPr>
            </w:pPr>
            <w:r w:rsidRPr="00534077">
              <w:rPr>
                <w:rFonts w:ascii="Times New Roman" w:eastAsia="Times New Roman" w:hAnsi="Times New Roman" w:cs="Times New Roman"/>
                <w:sz w:val="24"/>
                <w:szCs w:val="24"/>
              </w:rPr>
              <w:t>S4 Okul Öncesi Eğitim Kurumları yöneticilerinin ve öğretmenlerin dijital platformlar aracılığıyla verilen eğitimlere katılmaları teşvik edilecektir.</w:t>
            </w:r>
          </w:p>
          <w:p w:rsidR="00DE7C80" w:rsidRPr="00534077" w:rsidRDefault="00DE7C80" w:rsidP="00DE7C80">
            <w:pPr>
              <w:pStyle w:val="TableParagraph"/>
              <w:spacing w:before="2" w:line="369" w:lineRule="auto"/>
              <w:rPr>
                <w:rFonts w:ascii="Times New Roman" w:hAnsi="Times New Roman" w:cs="Times New Roman"/>
                <w:sz w:val="24"/>
                <w:szCs w:val="24"/>
              </w:rPr>
            </w:pPr>
            <w:r w:rsidRPr="00534077">
              <w:rPr>
                <w:rFonts w:ascii="Times New Roman" w:eastAsia="Times New Roman" w:hAnsi="Times New Roman" w:cs="Times New Roman"/>
                <w:sz w:val="24"/>
                <w:szCs w:val="24"/>
              </w:rPr>
              <w:t>S5 Okul Öncesi Eğitim Kurumları personelinin motivasyon, iş doyumu ve kurumsal bağlılık düzeylerini artıracak çalışmalar yapılacaktır.</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ind w:left="107"/>
              <w:rPr>
                <w:rFonts w:ascii="Times New Roman" w:hAnsi="Times New Roman" w:cs="Times New Roman"/>
                <w:b/>
                <w:sz w:val="24"/>
                <w:szCs w:val="24"/>
              </w:rPr>
            </w:pPr>
            <w:r w:rsidRPr="00534077">
              <w:rPr>
                <w:rFonts w:ascii="Times New Roman" w:hAnsi="Times New Roman" w:cs="Times New Roman"/>
                <w:b/>
                <w:sz w:val="24"/>
                <w:szCs w:val="24"/>
              </w:rPr>
              <w:t xml:space="preserve">Maliyet </w:t>
            </w:r>
            <w:r w:rsidRPr="00534077">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DE7C80" w:rsidRPr="00534077" w:rsidRDefault="00B30E79" w:rsidP="00DE7C80">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25</w:t>
            </w:r>
            <w:r w:rsidR="00534077">
              <w:rPr>
                <w:rFonts w:ascii="Times New Roman" w:hAnsi="Times New Roman" w:cs="Times New Roman"/>
                <w:sz w:val="24"/>
                <w:szCs w:val="24"/>
              </w:rPr>
              <w:t>0.000 TL</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ind w:left="107"/>
              <w:rPr>
                <w:rFonts w:ascii="Times New Roman" w:hAnsi="Times New Roman" w:cs="Times New Roman"/>
                <w:b/>
                <w:sz w:val="24"/>
                <w:szCs w:val="24"/>
              </w:rPr>
            </w:pPr>
            <w:r w:rsidRPr="00534077">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DE7C80" w:rsidRDefault="004A254A" w:rsidP="004A254A">
            <w:pPr>
              <w:pStyle w:val="TableParagraph"/>
              <w:numPr>
                <w:ilvl w:val="0"/>
                <w:numId w:val="38"/>
              </w:numPr>
              <w:spacing w:line="350" w:lineRule="atLeast"/>
              <w:rPr>
                <w:rFonts w:ascii="Times New Roman" w:hAnsi="Times New Roman" w:cs="Times New Roman"/>
                <w:sz w:val="24"/>
                <w:szCs w:val="24"/>
              </w:rPr>
            </w:pPr>
            <w:r>
              <w:rPr>
                <w:rFonts w:ascii="Times New Roman" w:hAnsi="Times New Roman" w:cs="Times New Roman"/>
                <w:sz w:val="24"/>
                <w:szCs w:val="24"/>
              </w:rPr>
              <w:t>Özellikle sınıf öğretmeni ve okul öncesi öğretmenlerinin lisansüstü eğitimlere katılmasının önünde birçok yasal sorun bulunmaktadır.</w:t>
            </w:r>
          </w:p>
          <w:p w:rsidR="004A254A" w:rsidRPr="000D028B" w:rsidRDefault="004A254A" w:rsidP="000D028B">
            <w:pPr>
              <w:pStyle w:val="TableParagraph"/>
              <w:numPr>
                <w:ilvl w:val="0"/>
                <w:numId w:val="38"/>
              </w:numPr>
              <w:spacing w:line="350" w:lineRule="atLeast"/>
              <w:rPr>
                <w:rFonts w:ascii="Times New Roman" w:hAnsi="Times New Roman" w:cs="Times New Roman"/>
                <w:sz w:val="24"/>
                <w:szCs w:val="24"/>
              </w:rPr>
            </w:pPr>
            <w:r>
              <w:rPr>
                <w:rFonts w:ascii="Times New Roman" w:hAnsi="Times New Roman" w:cs="Times New Roman"/>
                <w:sz w:val="24"/>
                <w:szCs w:val="24"/>
              </w:rPr>
              <w:t>Uluslararası projelerin kabul edilme</w:t>
            </w:r>
            <w:r w:rsidR="000D028B">
              <w:rPr>
                <w:rFonts w:ascii="Times New Roman" w:hAnsi="Times New Roman" w:cs="Times New Roman"/>
                <w:sz w:val="24"/>
                <w:szCs w:val="24"/>
              </w:rPr>
              <w:t xml:space="preserve"> oranı çok düşük seviyelerdedir.</w:t>
            </w:r>
          </w:p>
        </w:tc>
      </w:tr>
      <w:tr w:rsidR="00DE7C80" w:rsidRPr="00534077" w:rsidTr="00BB4CB6">
        <w:trPr>
          <w:trHeight w:val="737"/>
          <w:jc w:val="center"/>
        </w:trPr>
        <w:tc>
          <w:tcPr>
            <w:tcW w:w="2592" w:type="dxa"/>
            <w:shd w:val="clear" w:color="auto" w:fill="92CDDC" w:themeFill="accent5" w:themeFillTint="99"/>
            <w:vAlign w:val="center"/>
          </w:tcPr>
          <w:p w:rsidR="00DE7C80" w:rsidRPr="00534077" w:rsidRDefault="00DE7C80" w:rsidP="00DE7C80">
            <w:pPr>
              <w:pStyle w:val="TableParagraph"/>
              <w:spacing w:before="1"/>
              <w:ind w:left="107"/>
              <w:rPr>
                <w:rFonts w:ascii="Times New Roman" w:hAnsi="Times New Roman" w:cs="Times New Roman"/>
                <w:b/>
                <w:sz w:val="24"/>
                <w:szCs w:val="24"/>
              </w:rPr>
            </w:pPr>
            <w:r w:rsidRPr="00534077">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DE7C80" w:rsidRDefault="000D028B" w:rsidP="000D028B">
            <w:pPr>
              <w:pStyle w:val="TableParagraph"/>
              <w:numPr>
                <w:ilvl w:val="0"/>
                <w:numId w:val="39"/>
              </w:numPr>
              <w:spacing w:before="122"/>
              <w:rPr>
                <w:rFonts w:ascii="Times New Roman" w:hAnsi="Times New Roman" w:cs="Times New Roman"/>
                <w:sz w:val="24"/>
                <w:szCs w:val="24"/>
              </w:rPr>
            </w:pPr>
            <w:r>
              <w:rPr>
                <w:rFonts w:ascii="Times New Roman" w:hAnsi="Times New Roman" w:cs="Times New Roman"/>
                <w:sz w:val="24"/>
                <w:szCs w:val="24"/>
              </w:rPr>
              <w:t>Öğretmenlerin lisansüstü eğitimi için gerekli yasal düzenlemenin yapılması</w:t>
            </w:r>
          </w:p>
          <w:p w:rsidR="000D028B" w:rsidRPr="00534077" w:rsidRDefault="000D028B" w:rsidP="000D028B">
            <w:pPr>
              <w:pStyle w:val="TableParagraph"/>
              <w:numPr>
                <w:ilvl w:val="0"/>
                <w:numId w:val="39"/>
              </w:numPr>
              <w:spacing w:before="122"/>
              <w:rPr>
                <w:rFonts w:ascii="Times New Roman" w:hAnsi="Times New Roman" w:cs="Times New Roman"/>
                <w:sz w:val="24"/>
                <w:szCs w:val="24"/>
              </w:rPr>
            </w:pPr>
            <w:r>
              <w:rPr>
                <w:rFonts w:ascii="Times New Roman" w:hAnsi="Times New Roman" w:cs="Times New Roman"/>
                <w:sz w:val="24"/>
                <w:szCs w:val="24"/>
              </w:rPr>
              <w:t>Uluslararası projelerdeki iletişim sorununun çözülebilmesi için öğretmenlerin yabancı dil gelişimi sağlanmalıdır.</w:t>
            </w:r>
          </w:p>
        </w:tc>
      </w:tr>
    </w:tbl>
    <w:p w:rsidR="004F6799" w:rsidRDefault="004F6799"/>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0D028B" w:rsidRDefault="000D028B">
      <w:pPr>
        <w:rPr>
          <w:rFonts w:ascii="Times New Roman" w:hAnsi="Times New Roman" w:cs="Times New Roman"/>
          <w:sz w:val="24"/>
        </w:rPr>
      </w:pPr>
      <w:r>
        <w:rPr>
          <w:rFonts w:ascii="Times New Roman" w:hAnsi="Times New Roman" w:cs="Times New Roman"/>
          <w:sz w:val="24"/>
        </w:rP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160875" w:rsidRDefault="00160875" w:rsidP="00A91513">
      <w:pPr>
        <w:jc w:val="center"/>
        <w:rPr>
          <w:rFonts w:ascii="Times New Roman" w:hAnsi="Times New Roman" w:cs="Times New Roman"/>
          <w:b/>
          <w:bCs/>
          <w:sz w:val="96"/>
          <w:szCs w:val="96"/>
        </w:rPr>
      </w:pPr>
    </w:p>
    <w:p w:rsidR="00160875" w:rsidRDefault="00160875" w:rsidP="00A91513">
      <w:pPr>
        <w:jc w:val="center"/>
        <w:rPr>
          <w:rFonts w:ascii="Times New Roman" w:hAnsi="Times New Roman" w:cs="Times New Roman"/>
          <w:b/>
          <w:bCs/>
          <w:sz w:val="96"/>
          <w:szCs w:val="96"/>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74326B" w:rsidRDefault="00EA3190" w:rsidP="0074326B">
      <w:pPr>
        <w:pStyle w:val="Balk1"/>
      </w:pPr>
      <w:bookmarkStart w:id="50" w:name="_Toc167457049"/>
      <w:r>
        <w:lastRenderedPageBreak/>
        <w:t xml:space="preserve">4. </w:t>
      </w:r>
      <w:r w:rsidRPr="00B96865">
        <w:t>MALİYETLENDİRME</w:t>
      </w:r>
      <w:bookmarkEnd w:id="50"/>
    </w:p>
    <w:p w:rsidR="00364FEE" w:rsidRPr="00364FEE" w:rsidRDefault="00364FEE" w:rsidP="0074326B">
      <w:pPr>
        <w:spacing w:line="276" w:lineRule="auto"/>
        <w:rPr>
          <w:rFonts w:ascii="Times New Roman" w:hAnsi="Times New Roman" w:cs="Times New Roman"/>
          <w:i/>
          <w:iCs/>
          <w:sz w:val="24"/>
          <w:szCs w:val="24"/>
        </w:rPr>
      </w:pPr>
    </w:p>
    <w:p w:rsidR="0074326B" w:rsidRPr="0074326B" w:rsidRDefault="0074326B" w:rsidP="0074326B">
      <w:pPr>
        <w:pStyle w:val="ResimYazs"/>
        <w:keepNext/>
        <w:rPr>
          <w:rFonts w:ascii="Times New Roman" w:hAnsi="Times New Roman" w:cs="Times New Roman"/>
          <w:color w:val="auto"/>
          <w:sz w:val="24"/>
          <w:szCs w:val="24"/>
        </w:rPr>
      </w:pPr>
      <w:bookmarkStart w:id="51" w:name="_Toc167456497"/>
      <w:r w:rsidRPr="0074326B">
        <w:rPr>
          <w:rFonts w:ascii="Times New Roman" w:hAnsi="Times New Roman" w:cs="Times New Roman"/>
          <w:b/>
          <w:color w:val="auto"/>
          <w:sz w:val="24"/>
          <w:szCs w:val="24"/>
        </w:rPr>
        <w:t xml:space="preserve">Tablo </w:t>
      </w:r>
      <w:r w:rsidRPr="0074326B">
        <w:rPr>
          <w:rFonts w:ascii="Times New Roman" w:hAnsi="Times New Roman" w:cs="Times New Roman"/>
          <w:b/>
          <w:color w:val="auto"/>
          <w:sz w:val="24"/>
          <w:szCs w:val="24"/>
        </w:rPr>
        <w:fldChar w:fldCharType="begin"/>
      </w:r>
      <w:r w:rsidRPr="0074326B">
        <w:rPr>
          <w:rFonts w:ascii="Times New Roman" w:hAnsi="Times New Roman" w:cs="Times New Roman"/>
          <w:b/>
          <w:color w:val="auto"/>
          <w:sz w:val="24"/>
          <w:szCs w:val="24"/>
        </w:rPr>
        <w:instrText xml:space="preserve"> SEQ Tablo \* ARABIC </w:instrText>
      </w:r>
      <w:r w:rsidRPr="0074326B">
        <w:rPr>
          <w:rFonts w:ascii="Times New Roman" w:hAnsi="Times New Roman" w:cs="Times New Roman"/>
          <w:b/>
          <w:color w:val="auto"/>
          <w:sz w:val="24"/>
          <w:szCs w:val="24"/>
        </w:rPr>
        <w:fldChar w:fldCharType="separate"/>
      </w:r>
      <w:r w:rsidR="0033228E">
        <w:rPr>
          <w:rFonts w:ascii="Times New Roman" w:hAnsi="Times New Roman" w:cs="Times New Roman"/>
          <w:b/>
          <w:noProof/>
          <w:color w:val="auto"/>
          <w:sz w:val="24"/>
          <w:szCs w:val="24"/>
        </w:rPr>
        <w:t>23</w:t>
      </w:r>
      <w:r w:rsidRPr="0074326B">
        <w:rPr>
          <w:rFonts w:ascii="Times New Roman" w:hAnsi="Times New Roman" w:cs="Times New Roman"/>
          <w:b/>
          <w:color w:val="auto"/>
          <w:sz w:val="24"/>
          <w:szCs w:val="24"/>
        </w:rPr>
        <w:fldChar w:fldCharType="end"/>
      </w:r>
      <w:r w:rsidRPr="0074326B">
        <w:rPr>
          <w:rFonts w:ascii="Times New Roman" w:hAnsi="Times New Roman" w:cs="Times New Roman"/>
          <w:color w:val="auto"/>
          <w:sz w:val="24"/>
          <w:szCs w:val="24"/>
        </w:rPr>
        <w:t xml:space="preserve"> Tahmini Maliyet Tablosu</w:t>
      </w:r>
      <w:bookmarkEnd w:id="51"/>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260C03">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26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260C0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26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26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260C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260C0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260C0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20.000</w:t>
            </w:r>
          </w:p>
        </w:tc>
        <w:tc>
          <w:tcPr>
            <w:tcW w:w="1183"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30.000</w:t>
            </w:r>
          </w:p>
        </w:tc>
        <w:tc>
          <w:tcPr>
            <w:tcW w:w="1183"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40.000</w:t>
            </w:r>
          </w:p>
        </w:tc>
        <w:tc>
          <w:tcPr>
            <w:tcW w:w="1183"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50.000</w:t>
            </w:r>
          </w:p>
        </w:tc>
        <w:tc>
          <w:tcPr>
            <w:tcW w:w="1183"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60.000</w:t>
            </w:r>
          </w:p>
        </w:tc>
        <w:tc>
          <w:tcPr>
            <w:tcW w:w="1944" w:type="dxa"/>
            <w:shd w:val="clear" w:color="auto" w:fill="DAEEF3" w:themeFill="accent5" w:themeFillTint="33"/>
            <w:vAlign w:val="center"/>
          </w:tcPr>
          <w:p w:rsidR="00364FEE" w:rsidRPr="00765543" w:rsidRDefault="00765543" w:rsidP="00260C03">
            <w:pPr>
              <w:pStyle w:val="TableParagraph"/>
              <w:rPr>
                <w:rFonts w:ascii="Times New Roman" w:hAnsi="Times New Roman" w:cs="Times New Roman"/>
                <w:b/>
              </w:rPr>
            </w:pPr>
            <w:r w:rsidRPr="00765543">
              <w:rPr>
                <w:rFonts w:ascii="Times New Roman" w:hAnsi="Times New Roman" w:cs="Times New Roman"/>
                <w:b/>
              </w:rPr>
              <w:t xml:space="preserve">200.000 </w:t>
            </w:r>
          </w:p>
        </w:tc>
      </w:tr>
      <w:tr w:rsidR="00765543" w:rsidRPr="00A44AAA" w:rsidTr="00364FEE">
        <w:trPr>
          <w:trHeight w:val="624"/>
          <w:jc w:val="center"/>
        </w:trPr>
        <w:tc>
          <w:tcPr>
            <w:tcW w:w="1413" w:type="dxa"/>
            <w:shd w:val="clear" w:color="auto" w:fill="DAEEF3" w:themeFill="accent5" w:themeFillTint="33"/>
            <w:vAlign w:val="center"/>
          </w:tcPr>
          <w:p w:rsidR="00765543" w:rsidRPr="00364FEE" w:rsidRDefault="00765543" w:rsidP="00765543">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60.000</w:t>
            </w:r>
          </w:p>
        </w:tc>
        <w:tc>
          <w:tcPr>
            <w:tcW w:w="1944" w:type="dxa"/>
            <w:shd w:val="clear" w:color="auto" w:fill="DAEEF3" w:themeFill="accent5" w:themeFillTint="33"/>
            <w:vAlign w:val="center"/>
          </w:tcPr>
          <w:p w:rsidR="00765543" w:rsidRPr="00364FEE" w:rsidRDefault="00765543" w:rsidP="00765543">
            <w:pPr>
              <w:pStyle w:val="TableParagraph"/>
              <w:rPr>
                <w:rFonts w:ascii="Times New Roman" w:hAnsi="Times New Roman" w:cs="Times New Roman"/>
              </w:rPr>
            </w:pPr>
            <w:r>
              <w:rPr>
                <w:rFonts w:ascii="Times New Roman" w:hAnsi="Times New Roman" w:cs="Times New Roman"/>
              </w:rPr>
              <w:t xml:space="preserve">200.000 </w:t>
            </w:r>
          </w:p>
        </w:tc>
      </w:tr>
      <w:tr w:rsidR="00765543" w:rsidRPr="00A44AAA" w:rsidTr="00364FEE">
        <w:trPr>
          <w:trHeight w:val="624"/>
          <w:jc w:val="center"/>
        </w:trPr>
        <w:tc>
          <w:tcPr>
            <w:tcW w:w="1413" w:type="dxa"/>
            <w:shd w:val="clear" w:color="auto" w:fill="DAEEF3" w:themeFill="accent5" w:themeFillTint="33"/>
            <w:vAlign w:val="center"/>
          </w:tcPr>
          <w:p w:rsidR="00765543" w:rsidRPr="00364FEE" w:rsidRDefault="00765543" w:rsidP="0076554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5.000</w:t>
            </w:r>
          </w:p>
        </w:tc>
        <w:tc>
          <w:tcPr>
            <w:tcW w:w="1183"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7.000</w:t>
            </w:r>
          </w:p>
        </w:tc>
        <w:tc>
          <w:tcPr>
            <w:tcW w:w="1183"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8.000</w:t>
            </w:r>
          </w:p>
        </w:tc>
        <w:tc>
          <w:tcPr>
            <w:tcW w:w="1183"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9.000</w:t>
            </w:r>
          </w:p>
        </w:tc>
        <w:tc>
          <w:tcPr>
            <w:tcW w:w="1183"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10.000</w:t>
            </w:r>
          </w:p>
        </w:tc>
        <w:tc>
          <w:tcPr>
            <w:tcW w:w="1944" w:type="dxa"/>
            <w:shd w:val="clear" w:color="auto" w:fill="DAEEF3" w:themeFill="accent5" w:themeFillTint="33"/>
            <w:vAlign w:val="center"/>
          </w:tcPr>
          <w:p w:rsidR="00765543" w:rsidRPr="0011305D" w:rsidRDefault="0011305D" w:rsidP="00765543">
            <w:pPr>
              <w:pStyle w:val="TableParagraph"/>
              <w:rPr>
                <w:rFonts w:ascii="Times New Roman" w:hAnsi="Times New Roman" w:cs="Times New Roman"/>
                <w:b/>
              </w:rPr>
            </w:pPr>
            <w:r w:rsidRPr="0011305D">
              <w:rPr>
                <w:rFonts w:ascii="Times New Roman" w:hAnsi="Times New Roman" w:cs="Times New Roman"/>
                <w:b/>
              </w:rPr>
              <w:t>39.000</w:t>
            </w:r>
          </w:p>
        </w:tc>
      </w:tr>
      <w:tr w:rsidR="0011305D" w:rsidRPr="00A44AAA" w:rsidTr="00364FEE">
        <w:trPr>
          <w:trHeight w:val="624"/>
          <w:jc w:val="center"/>
        </w:trPr>
        <w:tc>
          <w:tcPr>
            <w:tcW w:w="1413" w:type="dxa"/>
            <w:shd w:val="clear" w:color="auto" w:fill="DAEEF3" w:themeFill="accent5" w:themeFillTint="33"/>
            <w:vAlign w:val="center"/>
          </w:tcPr>
          <w:p w:rsidR="0011305D" w:rsidRPr="00364FEE" w:rsidRDefault="0011305D" w:rsidP="0011305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5.000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7.000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8.000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9.000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10.000</w:t>
            </w:r>
          </w:p>
        </w:tc>
        <w:tc>
          <w:tcPr>
            <w:tcW w:w="1944"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rPr>
            </w:pPr>
            <w:r w:rsidRPr="0011305D">
              <w:rPr>
                <w:rFonts w:ascii="Times New Roman" w:hAnsi="Times New Roman" w:cs="Times New Roman"/>
              </w:rPr>
              <w:t>39.000</w:t>
            </w:r>
          </w:p>
        </w:tc>
      </w:tr>
      <w:tr w:rsidR="0011305D" w:rsidRPr="00A44AAA" w:rsidTr="00364FEE">
        <w:trPr>
          <w:trHeight w:val="624"/>
          <w:jc w:val="center"/>
        </w:trPr>
        <w:tc>
          <w:tcPr>
            <w:tcW w:w="1413" w:type="dxa"/>
            <w:shd w:val="clear" w:color="auto" w:fill="DAEEF3" w:themeFill="accent5" w:themeFillTint="33"/>
            <w:vAlign w:val="center"/>
          </w:tcPr>
          <w:p w:rsidR="0011305D" w:rsidRPr="00364FEE" w:rsidRDefault="0011305D" w:rsidP="0011305D">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sidRPr="0011305D">
              <w:rPr>
                <w:rFonts w:ascii="Times New Roman" w:hAnsi="Times New Roman" w:cs="Times New Roman"/>
                <w:b/>
              </w:rPr>
              <w:t>1</w:t>
            </w:r>
            <w:r>
              <w:rPr>
                <w:rFonts w:ascii="Times New Roman" w:hAnsi="Times New Roman" w:cs="Times New Roman"/>
                <w:b/>
              </w:rPr>
              <w:t>1</w:t>
            </w:r>
            <w:r w:rsidRPr="0011305D">
              <w:rPr>
                <w:rFonts w:ascii="Times New Roman" w:hAnsi="Times New Roman" w:cs="Times New Roman"/>
                <w:b/>
              </w:rPr>
              <w:t>0.000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Pr>
                <w:rFonts w:ascii="Times New Roman" w:hAnsi="Times New Roman" w:cs="Times New Roman"/>
                <w:b/>
              </w:rPr>
              <w:t>80</w:t>
            </w:r>
            <w:r w:rsidRPr="0011305D">
              <w:rPr>
                <w:rFonts w:ascii="Times New Roman" w:hAnsi="Times New Roman" w:cs="Times New Roman"/>
                <w:b/>
              </w:rPr>
              <w:t>.000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Pr>
                <w:rFonts w:ascii="Times New Roman" w:hAnsi="Times New Roman" w:cs="Times New Roman"/>
                <w:b/>
              </w:rPr>
              <w:t>170</w:t>
            </w:r>
            <w:r w:rsidRPr="0011305D">
              <w:rPr>
                <w:rFonts w:ascii="Times New Roman" w:hAnsi="Times New Roman" w:cs="Times New Roman"/>
                <w:b/>
              </w:rPr>
              <w:t>.000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sidRPr="0011305D">
              <w:rPr>
                <w:rFonts w:ascii="Times New Roman" w:hAnsi="Times New Roman" w:cs="Times New Roman"/>
                <w:b/>
              </w:rPr>
              <w:t>2</w:t>
            </w:r>
            <w:r>
              <w:rPr>
                <w:rFonts w:ascii="Times New Roman" w:hAnsi="Times New Roman" w:cs="Times New Roman"/>
                <w:b/>
              </w:rPr>
              <w:t>2</w:t>
            </w:r>
            <w:r w:rsidRPr="0011305D">
              <w:rPr>
                <w:rFonts w:ascii="Times New Roman" w:hAnsi="Times New Roman" w:cs="Times New Roman"/>
                <w:b/>
              </w:rPr>
              <w:t>5.000</w:t>
            </w:r>
          </w:p>
        </w:tc>
        <w:tc>
          <w:tcPr>
            <w:tcW w:w="1183"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Pr>
                <w:rFonts w:ascii="Times New Roman" w:hAnsi="Times New Roman" w:cs="Times New Roman"/>
                <w:b/>
              </w:rPr>
              <w:t>2</w:t>
            </w:r>
            <w:r w:rsidRPr="0011305D">
              <w:rPr>
                <w:rFonts w:ascii="Times New Roman" w:hAnsi="Times New Roman" w:cs="Times New Roman"/>
                <w:b/>
              </w:rPr>
              <w:t>30.000</w:t>
            </w:r>
          </w:p>
        </w:tc>
        <w:tc>
          <w:tcPr>
            <w:tcW w:w="1944" w:type="dxa"/>
            <w:shd w:val="clear" w:color="auto" w:fill="DAEEF3" w:themeFill="accent5" w:themeFillTint="33"/>
            <w:vAlign w:val="center"/>
          </w:tcPr>
          <w:p w:rsidR="0011305D" w:rsidRPr="0011305D" w:rsidRDefault="0011305D" w:rsidP="0011305D">
            <w:pPr>
              <w:pStyle w:val="TableParagraph"/>
              <w:rPr>
                <w:rFonts w:ascii="Times New Roman" w:hAnsi="Times New Roman" w:cs="Times New Roman"/>
                <w:b/>
              </w:rPr>
            </w:pPr>
            <w:r>
              <w:rPr>
                <w:rFonts w:ascii="Times New Roman" w:hAnsi="Times New Roman" w:cs="Times New Roman"/>
                <w:b/>
              </w:rPr>
              <w:t>825</w:t>
            </w:r>
            <w:r w:rsidRPr="0011305D">
              <w:rPr>
                <w:rFonts w:ascii="Times New Roman" w:hAnsi="Times New Roman" w:cs="Times New Roman"/>
                <w:b/>
              </w:rPr>
              <w:t>.000 TL</w:t>
            </w:r>
          </w:p>
        </w:tc>
      </w:tr>
      <w:tr w:rsidR="0011305D" w:rsidRPr="00A44AAA" w:rsidTr="00364FEE">
        <w:trPr>
          <w:trHeight w:val="624"/>
          <w:jc w:val="center"/>
        </w:trPr>
        <w:tc>
          <w:tcPr>
            <w:tcW w:w="1413" w:type="dxa"/>
            <w:shd w:val="clear" w:color="auto" w:fill="DAEEF3" w:themeFill="accent5" w:themeFillTint="33"/>
            <w:vAlign w:val="center"/>
          </w:tcPr>
          <w:p w:rsidR="0011305D" w:rsidRPr="00364FEE" w:rsidRDefault="0011305D" w:rsidP="0011305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11305D" w:rsidRPr="00364FEE" w:rsidRDefault="0011305D" w:rsidP="0011305D">
            <w:pPr>
              <w:pStyle w:val="TableParagraph"/>
              <w:rPr>
                <w:rFonts w:ascii="Times New Roman" w:hAnsi="Times New Roman" w:cs="Times New Roman"/>
              </w:rPr>
            </w:pPr>
            <w:r>
              <w:rPr>
                <w:rFonts w:ascii="Times New Roman" w:hAnsi="Times New Roman" w:cs="Times New Roman"/>
              </w:rPr>
              <w:t>100.000 TL</w:t>
            </w:r>
          </w:p>
        </w:tc>
      </w:tr>
      <w:tr w:rsidR="0011305D" w:rsidRPr="00A44AAA" w:rsidTr="00364FEE">
        <w:trPr>
          <w:trHeight w:val="624"/>
          <w:jc w:val="center"/>
        </w:trPr>
        <w:tc>
          <w:tcPr>
            <w:tcW w:w="1413" w:type="dxa"/>
            <w:shd w:val="clear" w:color="auto" w:fill="DAEEF3" w:themeFill="accent5" w:themeFillTint="33"/>
            <w:vAlign w:val="center"/>
          </w:tcPr>
          <w:p w:rsidR="0011305D" w:rsidRPr="00364FEE" w:rsidRDefault="0011305D" w:rsidP="0011305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Pr>
                <w:rFonts w:ascii="Times New Roman" w:hAnsi="Times New Roman" w:cs="Times New Roman"/>
                <w:b/>
                <w:spacing w:val="-5"/>
                <w:w w:val="110"/>
              </w:rPr>
              <w:t>3.2</w:t>
            </w:r>
          </w:p>
        </w:tc>
        <w:tc>
          <w:tcPr>
            <w:tcW w:w="1182"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100.000</w:t>
            </w:r>
          </w:p>
        </w:tc>
        <w:tc>
          <w:tcPr>
            <w:tcW w:w="1183"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75.000</w:t>
            </w:r>
          </w:p>
        </w:tc>
        <w:tc>
          <w:tcPr>
            <w:tcW w:w="1183"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150.000</w:t>
            </w:r>
          </w:p>
        </w:tc>
        <w:tc>
          <w:tcPr>
            <w:tcW w:w="1183"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200.000</w:t>
            </w:r>
          </w:p>
        </w:tc>
        <w:tc>
          <w:tcPr>
            <w:tcW w:w="1183"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200.000</w:t>
            </w:r>
          </w:p>
        </w:tc>
        <w:tc>
          <w:tcPr>
            <w:tcW w:w="1944" w:type="dxa"/>
            <w:shd w:val="clear" w:color="auto" w:fill="DAEEF3" w:themeFill="accent5" w:themeFillTint="33"/>
            <w:vAlign w:val="center"/>
          </w:tcPr>
          <w:p w:rsidR="0011305D" w:rsidRPr="003042F8" w:rsidRDefault="0011305D" w:rsidP="0011305D">
            <w:pPr>
              <w:pStyle w:val="TableParagraph"/>
              <w:rPr>
                <w:rFonts w:ascii="Times New Roman" w:hAnsi="Times New Roman" w:cs="Times New Roman"/>
              </w:rPr>
            </w:pPr>
            <w:r w:rsidRPr="003042F8">
              <w:rPr>
                <w:rFonts w:ascii="Times New Roman" w:hAnsi="Times New Roman" w:cs="Times New Roman"/>
              </w:rPr>
              <w:t>725.000 TL</w:t>
            </w:r>
          </w:p>
        </w:tc>
      </w:tr>
      <w:tr w:rsidR="0011305D" w:rsidRPr="00A44AAA" w:rsidTr="00364FEE">
        <w:trPr>
          <w:trHeight w:val="624"/>
          <w:jc w:val="center"/>
        </w:trPr>
        <w:tc>
          <w:tcPr>
            <w:tcW w:w="1413" w:type="dxa"/>
            <w:shd w:val="clear" w:color="auto" w:fill="DAEEF3" w:themeFill="accent5" w:themeFillTint="33"/>
            <w:vAlign w:val="center"/>
          </w:tcPr>
          <w:p w:rsidR="0011305D" w:rsidRPr="00364FEE" w:rsidRDefault="0011305D" w:rsidP="0011305D">
            <w:pPr>
              <w:pStyle w:val="TableParagraph"/>
              <w:spacing w:before="2"/>
              <w:ind w:left="107"/>
              <w:rPr>
                <w:rFonts w:ascii="Times New Roman" w:hAnsi="Times New Roman" w:cs="Times New Roman"/>
                <w:b/>
              </w:rPr>
            </w:pPr>
            <w:r>
              <w:rPr>
                <w:rFonts w:ascii="Times New Roman" w:hAnsi="Times New Roman" w:cs="Times New Roman"/>
                <w:b/>
                <w:w w:val="105"/>
              </w:rPr>
              <w:t>Amaç</w:t>
            </w:r>
            <w:r>
              <w:rPr>
                <w:rFonts w:ascii="Times New Roman" w:hAnsi="Times New Roman" w:cs="Times New Roman"/>
                <w:b/>
                <w:spacing w:val="-5"/>
                <w:w w:val="110"/>
              </w:rPr>
              <w:t>4</w:t>
            </w:r>
          </w:p>
        </w:tc>
        <w:tc>
          <w:tcPr>
            <w:tcW w:w="1182"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10.000</w:t>
            </w:r>
          </w:p>
        </w:tc>
        <w:tc>
          <w:tcPr>
            <w:tcW w:w="1183"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15.000</w:t>
            </w:r>
          </w:p>
        </w:tc>
        <w:tc>
          <w:tcPr>
            <w:tcW w:w="1183"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50.000</w:t>
            </w:r>
          </w:p>
        </w:tc>
        <w:tc>
          <w:tcPr>
            <w:tcW w:w="1183"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75.000</w:t>
            </w:r>
          </w:p>
        </w:tc>
        <w:tc>
          <w:tcPr>
            <w:tcW w:w="1183"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100.000</w:t>
            </w:r>
          </w:p>
        </w:tc>
        <w:tc>
          <w:tcPr>
            <w:tcW w:w="1944" w:type="dxa"/>
            <w:shd w:val="clear" w:color="auto" w:fill="DAEEF3" w:themeFill="accent5" w:themeFillTint="33"/>
            <w:vAlign w:val="center"/>
          </w:tcPr>
          <w:p w:rsidR="0011305D" w:rsidRPr="003042F8" w:rsidRDefault="003042F8" w:rsidP="0011305D">
            <w:pPr>
              <w:pStyle w:val="TableParagraph"/>
              <w:rPr>
                <w:rFonts w:ascii="Times New Roman" w:hAnsi="Times New Roman" w:cs="Times New Roman"/>
                <w:b/>
              </w:rPr>
            </w:pPr>
            <w:r w:rsidRPr="003042F8">
              <w:rPr>
                <w:rFonts w:ascii="Times New Roman" w:hAnsi="Times New Roman" w:cs="Times New Roman"/>
                <w:b/>
              </w:rPr>
              <w:t>250.000 TL</w:t>
            </w:r>
          </w:p>
        </w:tc>
      </w:tr>
      <w:tr w:rsidR="003042F8" w:rsidRPr="00A44AAA" w:rsidTr="00364FEE">
        <w:trPr>
          <w:trHeight w:val="624"/>
          <w:jc w:val="center"/>
        </w:trPr>
        <w:tc>
          <w:tcPr>
            <w:tcW w:w="1413" w:type="dxa"/>
            <w:shd w:val="clear" w:color="auto" w:fill="DAEEF3" w:themeFill="accent5" w:themeFillTint="33"/>
            <w:vAlign w:val="center"/>
          </w:tcPr>
          <w:p w:rsidR="003042F8" w:rsidRDefault="003042F8" w:rsidP="003042F8">
            <w:pPr>
              <w:pStyle w:val="TableParagraph"/>
              <w:spacing w:before="2"/>
              <w:ind w:left="107"/>
              <w:rPr>
                <w:rFonts w:ascii="Times New Roman" w:hAnsi="Times New Roman" w:cs="Times New Roman"/>
                <w:b/>
                <w:w w:val="105"/>
              </w:rPr>
            </w:pPr>
            <w:r>
              <w:rPr>
                <w:rFonts w:ascii="Times New Roman" w:hAnsi="Times New Roman" w:cs="Times New Roman"/>
                <w:b/>
                <w:w w:val="105"/>
              </w:rPr>
              <w:t>Hedef</w:t>
            </w:r>
          </w:p>
        </w:tc>
        <w:tc>
          <w:tcPr>
            <w:tcW w:w="1182"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75.000</w:t>
            </w:r>
          </w:p>
        </w:tc>
        <w:tc>
          <w:tcPr>
            <w:tcW w:w="1183"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100.000</w:t>
            </w:r>
          </w:p>
        </w:tc>
        <w:tc>
          <w:tcPr>
            <w:tcW w:w="1944" w:type="dxa"/>
            <w:shd w:val="clear" w:color="auto" w:fill="DAEEF3" w:themeFill="accent5" w:themeFillTint="33"/>
            <w:vAlign w:val="center"/>
          </w:tcPr>
          <w:p w:rsidR="003042F8" w:rsidRPr="00364FEE" w:rsidRDefault="003042F8" w:rsidP="003042F8">
            <w:pPr>
              <w:pStyle w:val="TableParagraph"/>
              <w:rPr>
                <w:rFonts w:ascii="Times New Roman" w:hAnsi="Times New Roman" w:cs="Times New Roman"/>
              </w:rPr>
            </w:pPr>
            <w:r>
              <w:rPr>
                <w:rFonts w:ascii="Times New Roman" w:hAnsi="Times New Roman" w:cs="Times New Roman"/>
              </w:rPr>
              <w:t>250.000 TL</w:t>
            </w:r>
          </w:p>
        </w:tc>
      </w:tr>
      <w:tr w:rsidR="003042F8" w:rsidRPr="00A44AAA" w:rsidTr="00364FEE">
        <w:trPr>
          <w:trHeight w:val="624"/>
          <w:jc w:val="center"/>
        </w:trPr>
        <w:tc>
          <w:tcPr>
            <w:tcW w:w="1413" w:type="dxa"/>
            <w:shd w:val="clear" w:color="auto" w:fill="DAEEF3" w:themeFill="accent5" w:themeFillTint="33"/>
            <w:vAlign w:val="center"/>
          </w:tcPr>
          <w:p w:rsidR="003042F8" w:rsidRPr="00364FEE" w:rsidRDefault="003042F8" w:rsidP="003042F8">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145.000 TL</w:t>
            </w:r>
          </w:p>
        </w:tc>
        <w:tc>
          <w:tcPr>
            <w:tcW w:w="1183"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132.000 TL</w:t>
            </w:r>
          </w:p>
        </w:tc>
        <w:tc>
          <w:tcPr>
            <w:tcW w:w="1183"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268.000 TL</w:t>
            </w:r>
          </w:p>
        </w:tc>
        <w:tc>
          <w:tcPr>
            <w:tcW w:w="1183"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359.000 TL</w:t>
            </w:r>
          </w:p>
        </w:tc>
        <w:tc>
          <w:tcPr>
            <w:tcW w:w="1183"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400.000 TL</w:t>
            </w:r>
          </w:p>
        </w:tc>
        <w:tc>
          <w:tcPr>
            <w:tcW w:w="1944" w:type="dxa"/>
            <w:shd w:val="clear" w:color="auto" w:fill="DAEEF3" w:themeFill="accent5" w:themeFillTint="33"/>
            <w:vAlign w:val="center"/>
          </w:tcPr>
          <w:p w:rsidR="003042F8" w:rsidRPr="003042F8" w:rsidRDefault="003042F8" w:rsidP="003042F8">
            <w:pPr>
              <w:pStyle w:val="TableParagraph"/>
              <w:rPr>
                <w:rFonts w:ascii="Times New Roman" w:hAnsi="Times New Roman" w:cs="Times New Roman"/>
                <w:b/>
              </w:rPr>
            </w:pPr>
            <w:r w:rsidRPr="003042F8">
              <w:rPr>
                <w:rFonts w:ascii="Times New Roman" w:hAnsi="Times New Roman" w:cs="Times New Roman"/>
                <w:b/>
              </w:rPr>
              <w:t>1.314.000 TL</w:t>
            </w:r>
          </w:p>
        </w:tc>
      </w:tr>
    </w:tbl>
    <w:p w:rsidR="00364FEE" w:rsidRPr="00A44AAA" w:rsidRDefault="00364FEE" w:rsidP="00364FEE">
      <w:pPr>
        <w:pStyle w:val="GvdeMetni"/>
        <w:rPr>
          <w:rFonts w:ascii="Times New Roman" w:hAnsi="Times New Roman" w:cs="Times New Roman"/>
          <w:b/>
          <w:sz w:val="20"/>
        </w:rPr>
      </w:pPr>
    </w:p>
    <w:p w:rsidR="00B30E79" w:rsidRDefault="00B30E7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A299D" w:rsidRDefault="000A299D" w:rsidP="00B30E79">
      <w:pP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74326B" w:rsidRDefault="0074326B" w:rsidP="000A299D">
      <w:pPr>
        <w:jc w:val="center"/>
        <w:rPr>
          <w:rFonts w:ascii="Times New Roman" w:hAnsi="Times New Roman" w:cs="Times New Roman"/>
          <w:b/>
          <w:bCs/>
          <w:sz w:val="96"/>
          <w:szCs w:val="96"/>
        </w:rPr>
      </w:pPr>
    </w:p>
    <w:p w:rsidR="0074326B" w:rsidRDefault="0074326B" w:rsidP="000A299D">
      <w:pPr>
        <w:jc w:val="center"/>
        <w:rPr>
          <w:rFonts w:ascii="Times New Roman" w:hAnsi="Times New Roman" w:cs="Times New Roman"/>
          <w:b/>
          <w:bCs/>
          <w:sz w:val="96"/>
          <w:szCs w:val="96"/>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52" w:name="_Toc167457050"/>
      <w:r>
        <w:lastRenderedPageBreak/>
        <w:t xml:space="preserve">5. </w:t>
      </w:r>
      <w:r w:rsidRPr="00B96865">
        <w:t>İZLEME VE DEĞERLENDİRME</w:t>
      </w:r>
      <w:bookmarkEnd w:id="52"/>
    </w:p>
    <w:p w:rsidR="00B96865" w:rsidRPr="00B96865" w:rsidRDefault="00B96865" w:rsidP="00B96865">
      <w:pPr>
        <w:spacing w:line="276" w:lineRule="auto"/>
        <w:jc w:val="both"/>
        <w:rPr>
          <w:rFonts w:ascii="Times New Roman" w:hAnsi="Times New Roman" w:cs="Times New Roman"/>
          <w:sz w:val="24"/>
          <w:szCs w:val="24"/>
        </w:rPr>
      </w:pPr>
    </w:p>
    <w:p w:rsidR="000D1146" w:rsidRPr="002330C6" w:rsidRDefault="00B96865" w:rsidP="000D1146">
      <w:pPr>
        <w:pStyle w:val="AralkYok"/>
        <w:rPr>
          <w:rFonts w:ascii="Times New Roman" w:hAnsi="Times New Roman" w:cs="Times New Roman"/>
          <w:sz w:val="24"/>
          <w:szCs w:val="24"/>
        </w:rPr>
      </w:pPr>
      <w:r w:rsidRPr="00B96865">
        <w:rPr>
          <w:rFonts w:ascii="Times New Roman" w:hAnsi="Times New Roman" w:cs="Times New Roman"/>
          <w:sz w:val="24"/>
          <w:szCs w:val="24"/>
        </w:rPr>
        <w:t xml:space="preserve">              </w:t>
      </w:r>
      <w:r w:rsidR="008E4844">
        <w:rPr>
          <w:rFonts w:ascii="Times New Roman" w:hAnsi="Times New Roman" w:cs="Times New Roman"/>
          <w:sz w:val="24"/>
          <w:szCs w:val="24"/>
        </w:rPr>
        <w:t>Fatih</w:t>
      </w:r>
      <w:r w:rsidR="000D1146" w:rsidRPr="002330C6">
        <w:rPr>
          <w:rFonts w:ascii="Times New Roman" w:hAnsi="Times New Roman" w:cs="Times New Roman"/>
          <w:sz w:val="24"/>
          <w:szCs w:val="24"/>
        </w:rPr>
        <w:t xml:space="preserve"> Anaokulu, 2024-2028 dönemine ilişkin kalkınma planları ve programlarda yer alan politika ve hedefler doğrultusunda kaynaklarının etkili, ekonomik ve verimli bir şekilde elde edilmesi ve kullanılmasını sağlamak üzere okulumuz 2024-2028 Stratejik Planını hazırlamıştır. </w:t>
      </w:r>
    </w:p>
    <w:p w:rsidR="000D1146" w:rsidRPr="002330C6" w:rsidRDefault="000D1146" w:rsidP="000D1146">
      <w:pPr>
        <w:pStyle w:val="AralkYok"/>
        <w:rPr>
          <w:rFonts w:ascii="Times New Roman" w:hAnsi="Times New Roman" w:cs="Times New Roman"/>
          <w:sz w:val="24"/>
          <w:szCs w:val="24"/>
        </w:rPr>
      </w:pPr>
      <w:r w:rsidRPr="002330C6">
        <w:rPr>
          <w:rFonts w:ascii="Times New Roman" w:hAnsi="Times New Roman" w:cs="Times New Roman"/>
          <w:sz w:val="24"/>
          <w:szCs w:val="24"/>
        </w:rPr>
        <w:t xml:space="preserve">         </w:t>
      </w:r>
    </w:p>
    <w:p w:rsidR="000D1146" w:rsidRPr="002330C6" w:rsidRDefault="008E4844" w:rsidP="008E4844">
      <w:pPr>
        <w:pStyle w:val="AralkYok"/>
        <w:ind w:firstLine="360"/>
        <w:rPr>
          <w:rFonts w:ascii="Times New Roman" w:hAnsi="Times New Roman" w:cs="Times New Roman"/>
          <w:sz w:val="24"/>
          <w:szCs w:val="24"/>
        </w:rPr>
      </w:pPr>
      <w:r>
        <w:rPr>
          <w:rFonts w:ascii="Times New Roman" w:hAnsi="Times New Roman" w:cs="Times New Roman"/>
          <w:sz w:val="24"/>
          <w:szCs w:val="24"/>
        </w:rPr>
        <w:t xml:space="preserve">Fatih </w:t>
      </w:r>
      <w:r w:rsidR="000D1146" w:rsidRPr="002330C6">
        <w:rPr>
          <w:rFonts w:ascii="Times New Roman" w:hAnsi="Times New Roman" w:cs="Times New Roman"/>
          <w:sz w:val="24"/>
          <w:szCs w:val="24"/>
        </w:rPr>
        <w:t xml:space="preserve">Anaokulu 2024-2028 Stratejik Planı İzleme ve Değerlendirme Modeli’nin çerçevesini; </w:t>
      </w:r>
    </w:p>
    <w:p w:rsidR="000D1146" w:rsidRPr="002330C6" w:rsidRDefault="008E4844" w:rsidP="000D1146">
      <w:pPr>
        <w:pStyle w:val="AralkYok"/>
        <w:widowControl/>
        <w:numPr>
          <w:ilvl w:val="0"/>
          <w:numId w:val="48"/>
        </w:numPr>
        <w:autoSpaceDE/>
        <w:autoSpaceDN/>
        <w:rPr>
          <w:rFonts w:ascii="Times New Roman" w:hAnsi="Times New Roman" w:cs="Times New Roman"/>
          <w:sz w:val="24"/>
          <w:szCs w:val="24"/>
        </w:rPr>
      </w:pPr>
      <w:r>
        <w:rPr>
          <w:rFonts w:ascii="Times New Roman" w:hAnsi="Times New Roman" w:cs="Times New Roman"/>
          <w:sz w:val="24"/>
          <w:szCs w:val="24"/>
        </w:rPr>
        <w:t xml:space="preserve">Fatih </w:t>
      </w:r>
      <w:r w:rsidR="000D1146" w:rsidRPr="002330C6">
        <w:rPr>
          <w:rFonts w:ascii="Times New Roman" w:hAnsi="Times New Roman" w:cs="Times New Roman"/>
          <w:sz w:val="24"/>
          <w:szCs w:val="24"/>
        </w:rPr>
        <w:t xml:space="preserve">Anaokulu 2024-2028 Stratejik Planı ve performans göstergelerinin gerçekleşme durumlarının tespit edilmesi, </w:t>
      </w:r>
    </w:p>
    <w:p w:rsidR="000D1146" w:rsidRPr="002330C6" w:rsidRDefault="000D1146" w:rsidP="000D1146">
      <w:pPr>
        <w:pStyle w:val="AralkYok"/>
        <w:widowControl/>
        <w:numPr>
          <w:ilvl w:val="0"/>
          <w:numId w:val="48"/>
        </w:numPr>
        <w:autoSpaceDE/>
        <w:autoSpaceDN/>
        <w:rPr>
          <w:rFonts w:ascii="Times New Roman" w:hAnsi="Times New Roman" w:cs="Times New Roman"/>
          <w:sz w:val="24"/>
          <w:szCs w:val="24"/>
        </w:rPr>
      </w:pPr>
      <w:r w:rsidRPr="002330C6">
        <w:rPr>
          <w:rFonts w:ascii="Times New Roman" w:hAnsi="Times New Roman" w:cs="Times New Roman"/>
          <w:sz w:val="24"/>
          <w:szCs w:val="24"/>
        </w:rPr>
        <w:t>Performans göstergelerinin gerçekleşme durumlarının hedeflerle kıyaslanması,</w:t>
      </w:r>
    </w:p>
    <w:p w:rsidR="000D1146" w:rsidRPr="002330C6" w:rsidRDefault="000D1146" w:rsidP="000D1146">
      <w:pPr>
        <w:pStyle w:val="AralkYok"/>
        <w:widowControl/>
        <w:numPr>
          <w:ilvl w:val="0"/>
          <w:numId w:val="48"/>
        </w:numPr>
        <w:autoSpaceDE/>
        <w:autoSpaceDN/>
        <w:rPr>
          <w:rFonts w:ascii="Times New Roman" w:hAnsi="Times New Roman" w:cs="Times New Roman"/>
          <w:sz w:val="24"/>
          <w:szCs w:val="24"/>
        </w:rPr>
      </w:pPr>
      <w:r w:rsidRPr="002330C6">
        <w:rPr>
          <w:rFonts w:ascii="Times New Roman" w:hAnsi="Times New Roman" w:cs="Times New Roman"/>
          <w:sz w:val="24"/>
          <w:szCs w:val="24"/>
        </w:rPr>
        <w:t xml:space="preserve">Sonuçların raporlanması ve paydaşlarla paylaşımı, </w:t>
      </w:r>
    </w:p>
    <w:p w:rsidR="000D1146" w:rsidRPr="002330C6" w:rsidRDefault="000D1146" w:rsidP="000D1146">
      <w:pPr>
        <w:pStyle w:val="AralkYok"/>
        <w:widowControl/>
        <w:numPr>
          <w:ilvl w:val="0"/>
          <w:numId w:val="48"/>
        </w:numPr>
        <w:autoSpaceDE/>
        <w:autoSpaceDN/>
        <w:rPr>
          <w:rFonts w:ascii="Times New Roman" w:hAnsi="Times New Roman" w:cs="Times New Roman"/>
          <w:sz w:val="24"/>
          <w:szCs w:val="24"/>
        </w:rPr>
      </w:pPr>
      <w:r w:rsidRPr="002330C6">
        <w:rPr>
          <w:rFonts w:ascii="Times New Roman" w:hAnsi="Times New Roman" w:cs="Times New Roman"/>
          <w:sz w:val="24"/>
          <w:szCs w:val="24"/>
        </w:rPr>
        <w:t xml:space="preserve">Gerekli tedbirlerin alınması </w:t>
      </w:r>
    </w:p>
    <w:p w:rsidR="000D1146" w:rsidRPr="002330C6" w:rsidRDefault="000D1146" w:rsidP="000D1146">
      <w:pPr>
        <w:pStyle w:val="AralkYok"/>
        <w:rPr>
          <w:rFonts w:ascii="Times New Roman" w:hAnsi="Times New Roman" w:cs="Times New Roman"/>
          <w:sz w:val="24"/>
          <w:szCs w:val="24"/>
        </w:rPr>
      </w:pPr>
      <w:r w:rsidRPr="002330C6">
        <w:rPr>
          <w:rFonts w:ascii="Times New Roman" w:hAnsi="Times New Roman" w:cs="Times New Roman"/>
          <w:sz w:val="24"/>
          <w:szCs w:val="24"/>
        </w:rPr>
        <w:t>süreçleri oluşturmaktadır.</w:t>
      </w:r>
    </w:p>
    <w:p w:rsidR="000D1146" w:rsidRPr="002330C6" w:rsidRDefault="000D1146" w:rsidP="000D1146">
      <w:pPr>
        <w:pStyle w:val="AralkYok"/>
        <w:rPr>
          <w:rFonts w:ascii="Times New Roman" w:hAnsi="Times New Roman" w:cs="Times New Roman"/>
          <w:b/>
          <w:sz w:val="24"/>
          <w:szCs w:val="24"/>
        </w:rPr>
      </w:pPr>
      <w:r w:rsidRPr="002330C6">
        <w:rPr>
          <w:rFonts w:ascii="Times New Roman" w:hAnsi="Times New Roman" w:cs="Times New Roman"/>
          <w:sz w:val="24"/>
          <w:szCs w:val="24"/>
        </w:rPr>
        <w:t xml:space="preserve">           Okulumuzun 2024-2028 Stratejik Planındaki performans göstergelerinin gerçekleşme durumlarının tespiti yılda iki kez yapılacaktır. Stratejik planın yıllık izleme ve değerlendirme raporu hazırlanarak paydaşlar ile paylaşılacaktır</w:t>
      </w:r>
    </w:p>
    <w:p w:rsidR="000D1146" w:rsidRPr="002330C6" w:rsidRDefault="000D1146" w:rsidP="000D1146">
      <w:pPr>
        <w:rPr>
          <w:rFonts w:ascii="Times New Roman" w:hAnsi="Times New Roman" w:cs="Times New Roman"/>
          <w:b/>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1922"/>
        <w:gridCol w:w="3506"/>
        <w:gridCol w:w="1827"/>
      </w:tblGrid>
      <w:tr w:rsidR="000D1146" w:rsidRPr="002330C6" w:rsidTr="000D1146">
        <w:trPr>
          <w:trHeight w:val="1345"/>
        </w:trPr>
        <w:tc>
          <w:tcPr>
            <w:tcW w:w="2527" w:type="dxa"/>
            <w:shd w:val="clear" w:color="auto" w:fill="FFCC66"/>
            <w:vAlign w:val="center"/>
          </w:tcPr>
          <w:p w:rsidR="000D1146" w:rsidRPr="002330C6" w:rsidRDefault="000D1146" w:rsidP="00700A08">
            <w:pPr>
              <w:pStyle w:val="Default"/>
              <w:jc w:val="center"/>
            </w:pPr>
            <w:r w:rsidRPr="002330C6">
              <w:rPr>
                <w:b/>
                <w:bCs/>
              </w:rPr>
              <w:t>İzleme Değerlendirme</w:t>
            </w:r>
          </w:p>
          <w:p w:rsidR="000D1146" w:rsidRPr="002330C6" w:rsidRDefault="000D1146" w:rsidP="00700A08">
            <w:pPr>
              <w:jc w:val="center"/>
              <w:rPr>
                <w:rFonts w:ascii="Times New Roman" w:hAnsi="Times New Roman" w:cs="Times New Roman"/>
                <w:b/>
                <w:sz w:val="24"/>
                <w:szCs w:val="24"/>
              </w:rPr>
            </w:pPr>
            <w:r w:rsidRPr="002330C6">
              <w:rPr>
                <w:rFonts w:ascii="Times New Roman" w:hAnsi="Times New Roman" w:cs="Times New Roman"/>
                <w:b/>
                <w:bCs/>
                <w:sz w:val="24"/>
                <w:szCs w:val="24"/>
              </w:rPr>
              <w:t>Dönemi</w:t>
            </w:r>
          </w:p>
        </w:tc>
        <w:tc>
          <w:tcPr>
            <w:tcW w:w="1922" w:type="dxa"/>
            <w:shd w:val="clear" w:color="auto" w:fill="FFCC66"/>
            <w:vAlign w:val="center"/>
          </w:tcPr>
          <w:p w:rsidR="000D1146" w:rsidRPr="002330C6" w:rsidRDefault="000D1146" w:rsidP="00700A08">
            <w:pPr>
              <w:pStyle w:val="Default"/>
              <w:jc w:val="center"/>
            </w:pPr>
            <w:r w:rsidRPr="002330C6">
              <w:rPr>
                <w:b/>
                <w:bCs/>
              </w:rPr>
              <w:t>Gerçekleştirilme Zamanı</w:t>
            </w:r>
          </w:p>
        </w:tc>
        <w:tc>
          <w:tcPr>
            <w:tcW w:w="3506" w:type="dxa"/>
            <w:shd w:val="clear" w:color="auto" w:fill="FFCC66"/>
            <w:vAlign w:val="center"/>
          </w:tcPr>
          <w:p w:rsidR="000D1146" w:rsidRPr="002330C6" w:rsidRDefault="000D1146" w:rsidP="00700A08">
            <w:pPr>
              <w:pStyle w:val="Default"/>
              <w:jc w:val="center"/>
            </w:pPr>
            <w:r w:rsidRPr="002330C6">
              <w:rPr>
                <w:b/>
                <w:bCs/>
              </w:rPr>
              <w:t>İzleme Değerlendirme Dönemi</w:t>
            </w:r>
          </w:p>
          <w:p w:rsidR="000D1146" w:rsidRPr="002330C6" w:rsidRDefault="000D1146" w:rsidP="00700A08">
            <w:pPr>
              <w:jc w:val="center"/>
              <w:rPr>
                <w:rFonts w:ascii="Times New Roman" w:hAnsi="Times New Roman" w:cs="Times New Roman"/>
                <w:b/>
                <w:sz w:val="24"/>
                <w:szCs w:val="24"/>
              </w:rPr>
            </w:pPr>
            <w:r w:rsidRPr="002330C6">
              <w:rPr>
                <w:rFonts w:ascii="Times New Roman" w:hAnsi="Times New Roman" w:cs="Times New Roman"/>
                <w:b/>
                <w:bCs/>
                <w:sz w:val="24"/>
                <w:szCs w:val="24"/>
              </w:rPr>
              <w:t>Süreç Açıklaması</w:t>
            </w:r>
          </w:p>
        </w:tc>
        <w:tc>
          <w:tcPr>
            <w:tcW w:w="1827" w:type="dxa"/>
            <w:shd w:val="clear" w:color="auto" w:fill="FFCC66"/>
            <w:vAlign w:val="center"/>
          </w:tcPr>
          <w:p w:rsidR="000D1146" w:rsidRPr="002330C6" w:rsidRDefault="000D1146" w:rsidP="00700A08">
            <w:pPr>
              <w:pStyle w:val="Default"/>
              <w:jc w:val="center"/>
            </w:pPr>
            <w:r w:rsidRPr="002330C6">
              <w:rPr>
                <w:b/>
                <w:bCs/>
              </w:rPr>
              <w:t>Zaman Kapsamı</w:t>
            </w:r>
          </w:p>
          <w:p w:rsidR="000D1146" w:rsidRPr="002330C6" w:rsidRDefault="000D1146" w:rsidP="00700A08">
            <w:pPr>
              <w:jc w:val="center"/>
              <w:rPr>
                <w:rFonts w:ascii="Times New Roman" w:hAnsi="Times New Roman" w:cs="Times New Roman"/>
                <w:b/>
                <w:sz w:val="24"/>
                <w:szCs w:val="24"/>
              </w:rPr>
            </w:pPr>
          </w:p>
        </w:tc>
      </w:tr>
      <w:tr w:rsidR="000D1146" w:rsidRPr="002330C6" w:rsidTr="000D1146">
        <w:trPr>
          <w:trHeight w:val="1578"/>
        </w:trPr>
        <w:tc>
          <w:tcPr>
            <w:tcW w:w="2527" w:type="dxa"/>
            <w:shd w:val="clear" w:color="auto" w:fill="auto"/>
            <w:vAlign w:val="center"/>
          </w:tcPr>
          <w:p w:rsidR="000D1146" w:rsidRPr="002330C6" w:rsidRDefault="000D1146" w:rsidP="00700A08">
            <w:pPr>
              <w:pStyle w:val="AralkYok"/>
              <w:jc w:val="center"/>
              <w:rPr>
                <w:rFonts w:ascii="Times New Roman" w:hAnsi="Times New Roman" w:cs="Times New Roman"/>
                <w:b/>
                <w:sz w:val="24"/>
                <w:szCs w:val="24"/>
              </w:rPr>
            </w:pPr>
            <w:r w:rsidRPr="002330C6">
              <w:rPr>
                <w:rFonts w:ascii="Times New Roman" w:hAnsi="Times New Roman" w:cs="Times New Roman"/>
                <w:b/>
                <w:sz w:val="24"/>
                <w:szCs w:val="24"/>
              </w:rPr>
              <w:t>Birinci</w:t>
            </w:r>
          </w:p>
          <w:p w:rsidR="000D1146" w:rsidRPr="002330C6" w:rsidRDefault="000D1146" w:rsidP="00700A08">
            <w:pPr>
              <w:pStyle w:val="AralkYok"/>
              <w:jc w:val="center"/>
              <w:rPr>
                <w:rFonts w:ascii="Times New Roman" w:hAnsi="Times New Roman" w:cs="Times New Roman"/>
                <w:b/>
                <w:sz w:val="24"/>
                <w:szCs w:val="24"/>
              </w:rPr>
            </w:pPr>
            <w:r w:rsidRPr="002330C6">
              <w:rPr>
                <w:rFonts w:ascii="Times New Roman" w:hAnsi="Times New Roman" w:cs="Times New Roman"/>
                <w:b/>
                <w:sz w:val="24"/>
                <w:szCs w:val="24"/>
              </w:rPr>
              <w:t>İzleme-Değerlendirme Dönemi</w:t>
            </w:r>
          </w:p>
        </w:tc>
        <w:tc>
          <w:tcPr>
            <w:tcW w:w="1922"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Her yılın Temmuz ayı içerisinde</w:t>
            </w:r>
          </w:p>
        </w:tc>
        <w:tc>
          <w:tcPr>
            <w:tcW w:w="3506"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İzleme ve değerlendirme ekibi tarafından hedeflerin gerçekleşme durumlarına ilişkin verilerin toplanması</w:t>
            </w:r>
          </w:p>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Göstergelerin gerçekleşme durumları hakkında h</w:t>
            </w:r>
            <w:r>
              <w:rPr>
                <w:rFonts w:ascii="Times New Roman" w:hAnsi="Times New Roman" w:cs="Times New Roman"/>
                <w:sz w:val="24"/>
                <w:szCs w:val="24"/>
              </w:rPr>
              <w:t xml:space="preserve">azırlanan raporun İlçe Milli Eğitime </w:t>
            </w:r>
            <w:r w:rsidRPr="002330C6">
              <w:rPr>
                <w:rFonts w:ascii="Times New Roman" w:hAnsi="Times New Roman" w:cs="Times New Roman"/>
                <w:sz w:val="24"/>
                <w:szCs w:val="24"/>
              </w:rPr>
              <w:t>sunulması</w:t>
            </w:r>
          </w:p>
        </w:tc>
        <w:tc>
          <w:tcPr>
            <w:tcW w:w="1827"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Ocak-Temmuz dönemi</w:t>
            </w:r>
          </w:p>
        </w:tc>
      </w:tr>
      <w:tr w:rsidR="000D1146" w:rsidRPr="002330C6" w:rsidTr="000D1146">
        <w:trPr>
          <w:trHeight w:val="1654"/>
        </w:trPr>
        <w:tc>
          <w:tcPr>
            <w:tcW w:w="2527" w:type="dxa"/>
            <w:shd w:val="clear" w:color="auto" w:fill="auto"/>
            <w:vAlign w:val="center"/>
          </w:tcPr>
          <w:p w:rsidR="000D1146" w:rsidRPr="002330C6" w:rsidRDefault="000D1146" w:rsidP="00700A08">
            <w:pPr>
              <w:pStyle w:val="AralkYok"/>
              <w:jc w:val="center"/>
              <w:rPr>
                <w:rFonts w:ascii="Times New Roman" w:hAnsi="Times New Roman" w:cs="Times New Roman"/>
                <w:b/>
                <w:sz w:val="24"/>
                <w:szCs w:val="24"/>
              </w:rPr>
            </w:pPr>
            <w:r w:rsidRPr="002330C6">
              <w:rPr>
                <w:rFonts w:ascii="Times New Roman" w:hAnsi="Times New Roman" w:cs="Times New Roman"/>
                <w:b/>
                <w:sz w:val="24"/>
                <w:szCs w:val="24"/>
              </w:rPr>
              <w:t>İkinci</w:t>
            </w:r>
          </w:p>
          <w:p w:rsidR="000D1146" w:rsidRPr="002330C6" w:rsidRDefault="000D1146" w:rsidP="00700A08">
            <w:pPr>
              <w:pStyle w:val="AralkYok"/>
              <w:jc w:val="center"/>
              <w:rPr>
                <w:rFonts w:ascii="Times New Roman" w:hAnsi="Times New Roman" w:cs="Times New Roman"/>
                <w:b/>
                <w:sz w:val="24"/>
                <w:szCs w:val="24"/>
              </w:rPr>
            </w:pPr>
            <w:r w:rsidRPr="002330C6">
              <w:rPr>
                <w:rFonts w:ascii="Times New Roman" w:hAnsi="Times New Roman" w:cs="Times New Roman"/>
                <w:b/>
                <w:sz w:val="24"/>
                <w:szCs w:val="24"/>
              </w:rPr>
              <w:t>İzleme-Değerlendirme Dönemi</w:t>
            </w:r>
          </w:p>
        </w:tc>
        <w:tc>
          <w:tcPr>
            <w:tcW w:w="1922"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İzleyen yılın Şubat ayı sonuna kadar</w:t>
            </w:r>
          </w:p>
          <w:p w:rsidR="000D1146" w:rsidRPr="002330C6" w:rsidRDefault="000D1146" w:rsidP="00700A08">
            <w:pPr>
              <w:pStyle w:val="AralkYok"/>
              <w:rPr>
                <w:rFonts w:ascii="Times New Roman" w:hAnsi="Times New Roman" w:cs="Times New Roman"/>
                <w:sz w:val="24"/>
                <w:szCs w:val="24"/>
              </w:rPr>
            </w:pPr>
          </w:p>
        </w:tc>
        <w:tc>
          <w:tcPr>
            <w:tcW w:w="3506"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İzleme ve değerlendirme ekibi tarafından hedeflerin yıl sonu gerçekleşme durumları, varsa gösterge hedeflerinden sapmalar ve bunların nedenleri üst yönetici başkanlığında ilgili yöneticiler ile birlikte değerlendirilerek gerekli tedbirlerin alınması</w:t>
            </w:r>
          </w:p>
        </w:tc>
        <w:tc>
          <w:tcPr>
            <w:tcW w:w="1827" w:type="dxa"/>
            <w:shd w:val="clear" w:color="auto" w:fill="auto"/>
            <w:vAlign w:val="center"/>
          </w:tcPr>
          <w:p w:rsidR="000D1146" w:rsidRPr="002330C6" w:rsidRDefault="000D1146" w:rsidP="00700A08">
            <w:pPr>
              <w:pStyle w:val="AralkYok"/>
              <w:rPr>
                <w:rFonts w:ascii="Times New Roman" w:hAnsi="Times New Roman" w:cs="Times New Roman"/>
                <w:sz w:val="24"/>
                <w:szCs w:val="24"/>
              </w:rPr>
            </w:pPr>
            <w:r w:rsidRPr="002330C6">
              <w:rPr>
                <w:rFonts w:ascii="Times New Roman" w:hAnsi="Times New Roman" w:cs="Times New Roman"/>
                <w:sz w:val="24"/>
                <w:szCs w:val="24"/>
              </w:rPr>
              <w:t>Tüm yıl</w:t>
            </w:r>
          </w:p>
        </w:tc>
      </w:tr>
    </w:tbl>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0D1146" w:rsidRDefault="000D1146" w:rsidP="000D1146">
      <w:pPr>
        <w:spacing w:line="276" w:lineRule="auto"/>
        <w:jc w:val="both"/>
      </w:pPr>
    </w:p>
    <w:p w:rsidR="00EB46B4" w:rsidRDefault="00EB46B4" w:rsidP="000D1146">
      <w:pPr>
        <w:spacing w:line="276" w:lineRule="auto"/>
        <w:jc w:val="both"/>
      </w:pPr>
      <w:r w:rsidRPr="00EB46B4">
        <w:lastRenderedPageBreak/>
        <w:t>EKLER:</w:t>
      </w:r>
    </w:p>
    <w:p w:rsidR="00EB46B4" w:rsidRDefault="00EB46B4">
      <w:pPr>
        <w:rPr>
          <w:rFonts w:ascii="Times New Roman" w:hAnsi="Times New Roman" w:cs="Times New Roman"/>
          <w:color w:val="FF0000"/>
          <w:sz w:val="24"/>
          <w:szCs w:val="24"/>
        </w:rPr>
      </w:pPr>
    </w:p>
    <w:p w:rsidR="006F7635" w:rsidRDefault="006F7635" w:rsidP="00432C6F">
      <w:pPr>
        <w:jc w:val="both"/>
      </w:pP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260C03">
        <w:trPr>
          <w:trHeight w:val="2325"/>
          <w:jc w:val="center"/>
        </w:trPr>
        <w:tc>
          <w:tcPr>
            <w:tcW w:w="703" w:type="dxa"/>
            <w:vAlign w:val="center"/>
          </w:tcPr>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260C0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260C03">
            <w:pPr>
              <w:jc w:val="center"/>
              <w:rPr>
                <w:rFonts w:ascii="Times New Roman" w:hAnsi="Times New Roman" w:cs="Times New Roman"/>
                <w:b/>
                <w:bCs/>
              </w:rPr>
            </w:pPr>
          </w:p>
          <w:p w:rsidR="00C91E23" w:rsidRPr="00EB46B4" w:rsidRDefault="00C91E23" w:rsidP="00260C0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F31CBE">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260C03">
        <w:trPr>
          <w:trHeight w:val="2325"/>
          <w:jc w:val="center"/>
        </w:trPr>
        <w:tc>
          <w:tcPr>
            <w:tcW w:w="703" w:type="dxa"/>
            <w:vAlign w:val="center"/>
          </w:tcPr>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0547E2" w:rsidRPr="00EB46B4" w:rsidRDefault="00B64F14" w:rsidP="00260C03">
            <w:pPr>
              <w:jc w:val="center"/>
              <w:rPr>
                <w:rFonts w:ascii="Times New Roman" w:hAnsi="Times New Roman" w:cs="Times New Roman"/>
                <w:b/>
                <w:bCs/>
              </w:rPr>
            </w:pPr>
            <w:r>
              <w:rPr>
                <w:rFonts w:ascii="Times New Roman" w:hAnsi="Times New Roman" w:cs="Times New Roman"/>
                <w:b/>
                <w:bCs/>
              </w:rPr>
              <w:t>VELİLER</w:t>
            </w:r>
            <w:r w:rsidR="000547E2" w:rsidRPr="00EB46B4">
              <w:rPr>
                <w:rFonts w:ascii="Times New Roman" w:hAnsi="Times New Roman" w:cs="Times New Roman"/>
                <w:b/>
                <w:bCs/>
              </w:rPr>
              <w:t xml:space="preserve"> İÇİN</w:t>
            </w:r>
          </w:p>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260C03">
            <w:pPr>
              <w:jc w:val="center"/>
              <w:rPr>
                <w:rFonts w:ascii="Times New Roman" w:hAnsi="Times New Roman" w:cs="Times New Roman"/>
                <w:b/>
                <w:bCs/>
              </w:rPr>
            </w:pPr>
          </w:p>
          <w:p w:rsidR="000547E2" w:rsidRPr="00EB46B4" w:rsidRDefault="000547E2" w:rsidP="00260C0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3B5673">
              <w:rPr>
                <w:rFonts w:ascii="Times New Roman" w:hAnsi="Times New Roman" w:cs="Times New Roman"/>
                <w:szCs w:val="24"/>
              </w:rPr>
              <w:t xml:space="preserve"> </w:t>
            </w:r>
            <w:r w:rsidRPr="000547E2">
              <w:rPr>
                <w:rFonts w:ascii="Times New Roman" w:hAnsi="Times New Roman" w:cs="Times New Roman"/>
                <w:szCs w:val="24"/>
              </w:rPr>
              <w:t>öğrencilerin</w:t>
            </w:r>
            <w:r w:rsidR="003B5673">
              <w:rPr>
                <w:rFonts w:ascii="Times New Roman" w:hAnsi="Times New Roman" w:cs="Times New Roman"/>
                <w:szCs w:val="24"/>
              </w:rPr>
              <w:t xml:space="preserve"> </w:t>
            </w:r>
            <w:r w:rsidRPr="000547E2">
              <w:rPr>
                <w:rFonts w:ascii="Times New Roman" w:hAnsi="Times New Roman" w:cs="Times New Roman"/>
                <w:szCs w:val="24"/>
              </w:rPr>
              <w:t>ve</w:t>
            </w:r>
            <w:r w:rsidR="003B5673">
              <w:rPr>
                <w:rFonts w:ascii="Times New Roman" w:hAnsi="Times New Roman" w:cs="Times New Roman"/>
                <w:szCs w:val="24"/>
              </w:rPr>
              <w:t xml:space="preserve"> </w:t>
            </w:r>
            <w:r w:rsidRPr="000547E2">
              <w:rPr>
                <w:rFonts w:ascii="Times New Roman" w:hAnsi="Times New Roman" w:cs="Times New Roman"/>
                <w:szCs w:val="24"/>
              </w:rPr>
              <w:t>personelin</w:t>
            </w:r>
            <w:r w:rsidR="003B5673">
              <w:rPr>
                <w:rFonts w:ascii="Times New Roman" w:hAnsi="Times New Roman" w:cs="Times New Roman"/>
                <w:szCs w:val="24"/>
              </w:rPr>
              <w:t xml:space="preserve"> </w:t>
            </w:r>
            <w:r w:rsidRPr="000547E2">
              <w:rPr>
                <w:rFonts w:ascii="Times New Roman" w:hAnsi="Times New Roman" w:cs="Times New Roman"/>
                <w:szCs w:val="24"/>
              </w:rPr>
              <w:t>güvenliğini</w:t>
            </w:r>
            <w:r w:rsidR="003B5673">
              <w:rPr>
                <w:rFonts w:ascii="Times New Roman" w:hAnsi="Times New Roman" w:cs="Times New Roman"/>
                <w:szCs w:val="24"/>
              </w:rPr>
              <w:t xml:space="preserve"> </w:t>
            </w:r>
            <w:r w:rsidRPr="000547E2">
              <w:rPr>
                <w:rFonts w:ascii="Times New Roman" w:hAnsi="Times New Roman" w:cs="Times New Roman"/>
                <w:szCs w:val="24"/>
              </w:rPr>
              <w:t>sağlamak</w:t>
            </w:r>
            <w:r w:rsidR="003B5673">
              <w:rPr>
                <w:rFonts w:ascii="Times New Roman" w:hAnsi="Times New Roman" w:cs="Times New Roman"/>
                <w:szCs w:val="24"/>
              </w:rPr>
              <w:t xml:space="preserve"> </w:t>
            </w:r>
            <w:r w:rsidRPr="000547E2">
              <w:rPr>
                <w:rFonts w:ascii="Times New Roman" w:hAnsi="Times New Roman" w:cs="Times New Roman"/>
                <w:szCs w:val="24"/>
              </w:rPr>
              <w:t>için</w:t>
            </w:r>
            <w:r w:rsidR="003B5673">
              <w:rPr>
                <w:rFonts w:ascii="Times New Roman" w:hAnsi="Times New Roman" w:cs="Times New Roman"/>
                <w:szCs w:val="24"/>
              </w:rPr>
              <w:t xml:space="preserve"> </w:t>
            </w:r>
            <w:r w:rsidRPr="000547E2">
              <w:rPr>
                <w:rFonts w:ascii="Times New Roman" w:hAnsi="Times New Roman" w:cs="Times New Roman"/>
                <w:szCs w:val="24"/>
              </w:rPr>
              <w:t>uygun</w:t>
            </w:r>
            <w:r w:rsidR="003B5673">
              <w:rPr>
                <w:rFonts w:ascii="Times New Roman" w:hAnsi="Times New Roman" w:cs="Times New Roman"/>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3B5673">
              <w:rPr>
                <w:rFonts w:ascii="Times New Roman" w:hAnsi="Times New Roman" w:cs="Times New Roman"/>
                <w:spacing w:val="-6"/>
                <w:szCs w:val="24"/>
              </w:rPr>
              <w:t xml:space="preserve"> öğrenme İ</w:t>
            </w:r>
            <w:r w:rsidRPr="000547E2">
              <w:rPr>
                <w:rFonts w:ascii="Times New Roman" w:hAnsi="Times New Roman" w:cs="Times New Roman"/>
                <w:spacing w:val="-6"/>
                <w:szCs w:val="24"/>
              </w:rPr>
              <w:t>lgisini</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3B5673">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3B5673">
              <w:rPr>
                <w:rFonts w:ascii="Times New Roman" w:hAnsi="Times New Roman" w:cs="Times New Roman"/>
                <w:szCs w:val="24"/>
              </w:rPr>
              <w:t xml:space="preserve"> </w:t>
            </w:r>
            <w:r w:rsidRPr="000547E2">
              <w:rPr>
                <w:rFonts w:ascii="Times New Roman" w:hAnsi="Times New Roman" w:cs="Times New Roman"/>
                <w:szCs w:val="24"/>
              </w:rPr>
              <w:t>çocuğumun</w:t>
            </w:r>
            <w:r w:rsidR="003B5673">
              <w:rPr>
                <w:rFonts w:ascii="Times New Roman" w:hAnsi="Times New Roman" w:cs="Times New Roman"/>
                <w:szCs w:val="24"/>
              </w:rPr>
              <w:t xml:space="preserve"> </w:t>
            </w:r>
            <w:r w:rsidRPr="000547E2">
              <w:rPr>
                <w:rFonts w:ascii="Times New Roman" w:hAnsi="Times New Roman" w:cs="Times New Roman"/>
                <w:szCs w:val="24"/>
              </w:rPr>
              <w:t>öğrenme</w:t>
            </w:r>
            <w:r w:rsidR="003B5673">
              <w:rPr>
                <w:rFonts w:ascii="Times New Roman" w:hAnsi="Times New Roman" w:cs="Times New Roman"/>
                <w:szCs w:val="24"/>
              </w:rPr>
              <w:t xml:space="preserve"> </w:t>
            </w:r>
            <w:r w:rsidRPr="000547E2">
              <w:rPr>
                <w:rFonts w:ascii="Times New Roman" w:hAnsi="Times New Roman" w:cs="Times New Roman"/>
                <w:szCs w:val="24"/>
              </w:rPr>
              <w:t>performansı</w:t>
            </w:r>
            <w:r w:rsidR="003B5673">
              <w:rPr>
                <w:rFonts w:ascii="Times New Roman" w:hAnsi="Times New Roman" w:cs="Times New Roman"/>
                <w:szCs w:val="24"/>
              </w:rPr>
              <w:t xml:space="preserve"> </w:t>
            </w:r>
            <w:r w:rsidRPr="000547E2">
              <w:rPr>
                <w:rFonts w:ascii="Times New Roman" w:hAnsi="Times New Roman" w:cs="Times New Roman"/>
                <w:szCs w:val="24"/>
              </w:rPr>
              <w:t>ve</w:t>
            </w:r>
            <w:r w:rsidR="003B5673">
              <w:rPr>
                <w:rFonts w:ascii="Times New Roman" w:hAnsi="Times New Roman" w:cs="Times New Roman"/>
                <w:szCs w:val="24"/>
              </w:rPr>
              <w:t xml:space="preserve"> </w:t>
            </w:r>
            <w:r w:rsidRPr="000547E2">
              <w:rPr>
                <w:rFonts w:ascii="Times New Roman" w:hAnsi="Times New Roman" w:cs="Times New Roman"/>
                <w:szCs w:val="24"/>
              </w:rPr>
              <w:t>gelişimi</w:t>
            </w:r>
            <w:r w:rsidR="003B5673">
              <w:rPr>
                <w:rFonts w:ascii="Times New Roman" w:hAnsi="Times New Roman" w:cs="Times New Roman"/>
                <w:szCs w:val="24"/>
              </w:rPr>
              <w:t xml:space="preserve"> </w:t>
            </w:r>
            <w:r w:rsidRPr="000547E2">
              <w:rPr>
                <w:rFonts w:ascii="Times New Roman" w:hAnsi="Times New Roman" w:cs="Times New Roman"/>
                <w:szCs w:val="24"/>
              </w:rPr>
              <w:t>hakkında</w:t>
            </w:r>
            <w:r w:rsidR="003B5673">
              <w:rPr>
                <w:rFonts w:ascii="Times New Roman" w:hAnsi="Times New Roman" w:cs="Times New Roman"/>
                <w:szCs w:val="24"/>
              </w:rPr>
              <w:t xml:space="preserve"> </w:t>
            </w:r>
            <w:r w:rsidRPr="000547E2">
              <w:rPr>
                <w:rFonts w:ascii="Times New Roman" w:hAnsi="Times New Roman" w:cs="Times New Roman"/>
                <w:szCs w:val="24"/>
              </w:rPr>
              <w:t>beni</w:t>
            </w:r>
            <w:r w:rsidR="003B5673">
              <w:rPr>
                <w:rFonts w:ascii="Times New Roman" w:hAnsi="Times New Roman" w:cs="Times New Roman"/>
                <w:szCs w:val="24"/>
              </w:rPr>
              <w:t xml:space="preserve"> </w:t>
            </w:r>
            <w:r w:rsidRPr="000547E2">
              <w:rPr>
                <w:rFonts w:ascii="Times New Roman" w:hAnsi="Times New Roman" w:cs="Times New Roman"/>
                <w:szCs w:val="24"/>
              </w:rPr>
              <w:t>iyi</w:t>
            </w:r>
            <w:r w:rsidR="003B5673">
              <w:rPr>
                <w:rFonts w:ascii="Times New Roman" w:hAnsi="Times New Roman" w:cs="Times New Roman"/>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3B5673">
              <w:rPr>
                <w:rFonts w:ascii="Times New Roman" w:hAnsi="Times New Roman" w:cs="Times New Roman"/>
                <w:szCs w:val="24"/>
              </w:rPr>
              <w:t xml:space="preserve"> </w:t>
            </w:r>
            <w:r w:rsidRPr="000547E2">
              <w:rPr>
                <w:rFonts w:ascii="Times New Roman" w:hAnsi="Times New Roman" w:cs="Times New Roman"/>
                <w:szCs w:val="24"/>
              </w:rPr>
              <w:t>çocuğuma</w:t>
            </w:r>
            <w:r w:rsidR="003B5673">
              <w:rPr>
                <w:rFonts w:ascii="Times New Roman" w:hAnsi="Times New Roman" w:cs="Times New Roman"/>
                <w:szCs w:val="24"/>
              </w:rPr>
              <w:t xml:space="preserve"> </w:t>
            </w:r>
            <w:r w:rsidRPr="000547E2">
              <w:rPr>
                <w:rFonts w:ascii="Times New Roman" w:hAnsi="Times New Roman" w:cs="Times New Roman"/>
                <w:szCs w:val="24"/>
              </w:rPr>
              <w:t>duygusal</w:t>
            </w:r>
            <w:r w:rsidR="003B5673">
              <w:rPr>
                <w:rFonts w:ascii="Times New Roman" w:hAnsi="Times New Roman" w:cs="Times New Roman"/>
                <w:szCs w:val="24"/>
              </w:rPr>
              <w:t xml:space="preserve"> </w:t>
            </w:r>
            <w:r w:rsidRPr="000547E2">
              <w:rPr>
                <w:rFonts w:ascii="Times New Roman" w:hAnsi="Times New Roman" w:cs="Times New Roman"/>
                <w:szCs w:val="24"/>
              </w:rPr>
              <w:t>rahatsızlık</w:t>
            </w:r>
            <w:r w:rsidR="003B5673">
              <w:rPr>
                <w:rFonts w:ascii="Times New Roman" w:hAnsi="Times New Roman" w:cs="Times New Roman"/>
                <w:szCs w:val="24"/>
              </w:rPr>
              <w:t xml:space="preserve"> </w:t>
            </w:r>
            <w:r w:rsidRPr="000547E2">
              <w:rPr>
                <w:rFonts w:ascii="Times New Roman" w:hAnsi="Times New Roman" w:cs="Times New Roman"/>
                <w:szCs w:val="24"/>
              </w:rPr>
              <w:t>ve</w:t>
            </w:r>
            <w:r w:rsidR="003B5673">
              <w:rPr>
                <w:rFonts w:ascii="Times New Roman" w:hAnsi="Times New Roman" w:cs="Times New Roman"/>
                <w:szCs w:val="24"/>
              </w:rPr>
              <w:t xml:space="preserve"> </w:t>
            </w:r>
            <w:r w:rsidRPr="000547E2">
              <w:rPr>
                <w:rFonts w:ascii="Times New Roman" w:hAnsi="Times New Roman" w:cs="Times New Roman"/>
                <w:szCs w:val="24"/>
              </w:rPr>
              <w:t>öğrenme</w:t>
            </w:r>
            <w:r w:rsidR="003B5673">
              <w:rPr>
                <w:rFonts w:ascii="Times New Roman" w:hAnsi="Times New Roman" w:cs="Times New Roman"/>
                <w:szCs w:val="24"/>
              </w:rPr>
              <w:t xml:space="preserve"> </w:t>
            </w:r>
            <w:r w:rsidRPr="000547E2">
              <w:rPr>
                <w:rFonts w:ascii="Times New Roman" w:hAnsi="Times New Roman" w:cs="Times New Roman"/>
                <w:szCs w:val="24"/>
              </w:rPr>
              <w:t>güçlükleri</w:t>
            </w:r>
            <w:r w:rsidR="003B5673">
              <w:rPr>
                <w:rFonts w:ascii="Times New Roman" w:hAnsi="Times New Roman" w:cs="Times New Roman"/>
                <w:szCs w:val="24"/>
              </w:rPr>
              <w:t xml:space="preserve"> </w:t>
            </w:r>
            <w:r w:rsidRPr="000547E2">
              <w:rPr>
                <w:rFonts w:ascii="Times New Roman" w:hAnsi="Times New Roman" w:cs="Times New Roman"/>
                <w:szCs w:val="24"/>
              </w:rPr>
              <w:t>ile</w:t>
            </w:r>
            <w:r w:rsidR="003B5673">
              <w:rPr>
                <w:rFonts w:ascii="Times New Roman" w:hAnsi="Times New Roman" w:cs="Times New Roman"/>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3B5673">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velilerin</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F64EE7">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F64EE7">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F64EE7">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F64EE7">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F64EE7">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F64EE7">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F64EE7">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sectPr w:rsidR="0081278B" w:rsidRPr="0081278B" w:rsidSect="00B4536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245" w:rsidRDefault="00B94245">
      <w:r>
        <w:separator/>
      </w:r>
    </w:p>
  </w:endnote>
  <w:endnote w:type="continuationSeparator" w:id="0">
    <w:p w:rsidR="00B94245" w:rsidRDefault="00B9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rsidR="0033228E" w:rsidRDefault="0033228E">
        <w:pPr>
          <w:pStyle w:val="Altbilgi"/>
          <w:jc w:val="center"/>
        </w:pPr>
        <w:r>
          <w:fldChar w:fldCharType="begin"/>
        </w:r>
        <w:r>
          <w:instrText>PAGE   \* MERGEFORMAT</w:instrText>
        </w:r>
        <w:r>
          <w:fldChar w:fldCharType="separate"/>
        </w:r>
        <w:r w:rsidR="00BE33C8">
          <w:rPr>
            <w:noProof/>
          </w:rPr>
          <w:t>3</w:t>
        </w:r>
        <w:r>
          <w:rPr>
            <w:noProof/>
          </w:rPr>
          <w:fldChar w:fldCharType="end"/>
        </w:r>
      </w:p>
    </w:sdtContent>
  </w:sdt>
  <w:p w:rsidR="0033228E" w:rsidRDefault="0033228E">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8E" w:rsidRDefault="0033228E">
    <w:pPr>
      <w:pStyle w:val="Altbilgi"/>
      <w:jc w:val="center"/>
    </w:pPr>
    <w:r>
      <w:fldChar w:fldCharType="begin"/>
    </w:r>
    <w:r>
      <w:instrText>PAGE   \* MERGEFORMAT</w:instrText>
    </w:r>
    <w:r>
      <w:fldChar w:fldCharType="separate"/>
    </w:r>
    <w:r w:rsidR="00BE33C8">
      <w:rPr>
        <w:noProof/>
      </w:rPr>
      <w:t>6</w:t>
    </w:r>
    <w:r>
      <w:rPr>
        <w:noProof/>
      </w:rPr>
      <w:fldChar w:fldCharType="end"/>
    </w:r>
  </w:p>
  <w:p w:rsidR="0033228E" w:rsidRDefault="0033228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245" w:rsidRDefault="00B94245">
      <w:r>
        <w:separator/>
      </w:r>
    </w:p>
  </w:footnote>
  <w:footnote w:type="continuationSeparator" w:id="0">
    <w:p w:rsidR="00B94245" w:rsidRDefault="00B942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2C3216"/>
    <w:multiLevelType w:val="hybridMultilevel"/>
    <w:tmpl w:val="7B8E8A9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
    <w:nsid w:val="03E7717C"/>
    <w:multiLevelType w:val="hybridMultilevel"/>
    <w:tmpl w:val="F56E3EA2"/>
    <w:lvl w:ilvl="0" w:tplc="47A2636E">
      <w:start w:val="6"/>
      <w:numFmt w:val="bullet"/>
      <w:lvlText w:val="-"/>
      <w:lvlJc w:val="left"/>
      <w:pPr>
        <w:ind w:left="467" w:hanging="360"/>
      </w:pPr>
      <w:rPr>
        <w:rFonts w:ascii="Times New Roman" w:eastAsia="Georgia" w:hAnsi="Times New Roman" w:cs="Times New Roman"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9C87592"/>
    <w:multiLevelType w:val="hybridMultilevel"/>
    <w:tmpl w:val="82D6E45C"/>
    <w:lvl w:ilvl="0" w:tplc="496C3020">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224F710">
      <w:numFmt w:val="bullet"/>
      <w:lvlText w:val="•"/>
      <w:lvlJc w:val="left"/>
      <w:pPr>
        <w:ind w:left="925" w:hanging="227"/>
      </w:pPr>
      <w:rPr>
        <w:rFonts w:hint="default"/>
        <w:lang w:val="tr-TR" w:eastAsia="en-US" w:bidi="ar-SA"/>
      </w:rPr>
    </w:lvl>
    <w:lvl w:ilvl="2" w:tplc="DC7C39A6">
      <w:numFmt w:val="bullet"/>
      <w:lvlText w:val="•"/>
      <w:lvlJc w:val="left"/>
      <w:pPr>
        <w:ind w:left="1570" w:hanging="227"/>
      </w:pPr>
      <w:rPr>
        <w:rFonts w:hint="default"/>
        <w:lang w:val="tr-TR" w:eastAsia="en-US" w:bidi="ar-SA"/>
      </w:rPr>
    </w:lvl>
    <w:lvl w:ilvl="3" w:tplc="28407B9E">
      <w:numFmt w:val="bullet"/>
      <w:lvlText w:val="•"/>
      <w:lvlJc w:val="left"/>
      <w:pPr>
        <w:ind w:left="2215" w:hanging="227"/>
      </w:pPr>
      <w:rPr>
        <w:rFonts w:hint="default"/>
        <w:lang w:val="tr-TR" w:eastAsia="en-US" w:bidi="ar-SA"/>
      </w:rPr>
    </w:lvl>
    <w:lvl w:ilvl="4" w:tplc="BAACD452">
      <w:numFmt w:val="bullet"/>
      <w:lvlText w:val="•"/>
      <w:lvlJc w:val="left"/>
      <w:pPr>
        <w:ind w:left="2860" w:hanging="227"/>
      </w:pPr>
      <w:rPr>
        <w:rFonts w:hint="default"/>
        <w:lang w:val="tr-TR" w:eastAsia="en-US" w:bidi="ar-SA"/>
      </w:rPr>
    </w:lvl>
    <w:lvl w:ilvl="5" w:tplc="E1F4DB02">
      <w:numFmt w:val="bullet"/>
      <w:lvlText w:val="•"/>
      <w:lvlJc w:val="left"/>
      <w:pPr>
        <w:ind w:left="3506" w:hanging="227"/>
      </w:pPr>
      <w:rPr>
        <w:rFonts w:hint="default"/>
        <w:lang w:val="tr-TR" w:eastAsia="en-US" w:bidi="ar-SA"/>
      </w:rPr>
    </w:lvl>
    <w:lvl w:ilvl="6" w:tplc="91A4C300">
      <w:numFmt w:val="bullet"/>
      <w:lvlText w:val="•"/>
      <w:lvlJc w:val="left"/>
      <w:pPr>
        <w:ind w:left="4151" w:hanging="227"/>
      </w:pPr>
      <w:rPr>
        <w:rFonts w:hint="default"/>
        <w:lang w:val="tr-TR" w:eastAsia="en-US" w:bidi="ar-SA"/>
      </w:rPr>
    </w:lvl>
    <w:lvl w:ilvl="7" w:tplc="75A6F846">
      <w:numFmt w:val="bullet"/>
      <w:lvlText w:val="•"/>
      <w:lvlJc w:val="left"/>
      <w:pPr>
        <w:ind w:left="4796" w:hanging="227"/>
      </w:pPr>
      <w:rPr>
        <w:rFonts w:hint="default"/>
        <w:lang w:val="tr-TR" w:eastAsia="en-US" w:bidi="ar-SA"/>
      </w:rPr>
    </w:lvl>
    <w:lvl w:ilvl="8" w:tplc="1B46921C">
      <w:numFmt w:val="bullet"/>
      <w:lvlText w:val="•"/>
      <w:lvlJc w:val="left"/>
      <w:pPr>
        <w:ind w:left="5441" w:hanging="227"/>
      </w:pPr>
      <w:rPr>
        <w:rFonts w:hint="default"/>
        <w:lang w:val="tr-TR" w:eastAsia="en-US" w:bidi="ar-SA"/>
      </w:rPr>
    </w:lvl>
  </w:abstractNum>
  <w:abstractNum w:abstractNumId="4">
    <w:nsid w:val="16D063ED"/>
    <w:multiLevelType w:val="hybridMultilevel"/>
    <w:tmpl w:val="E0D880B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E774C1"/>
    <w:multiLevelType w:val="hybridMultilevel"/>
    <w:tmpl w:val="C72EE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E03045D"/>
    <w:multiLevelType w:val="hybridMultilevel"/>
    <w:tmpl w:val="50262D06"/>
    <w:lvl w:ilvl="0" w:tplc="8AB49032">
      <w:start w:val="6"/>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8">
    <w:nsid w:val="1EF43CA1"/>
    <w:multiLevelType w:val="hybridMultilevel"/>
    <w:tmpl w:val="23164F48"/>
    <w:lvl w:ilvl="0" w:tplc="041F000D">
      <w:start w:val="1"/>
      <w:numFmt w:val="bullet"/>
      <w:lvlText w:val=""/>
      <w:lvlJc w:val="left"/>
      <w:pPr>
        <w:ind w:left="720" w:hanging="360"/>
      </w:pPr>
      <w:rPr>
        <w:rFonts w:ascii="Wingdings" w:hAnsi="Wingdings" w:hint="default"/>
      </w:rPr>
    </w:lvl>
    <w:lvl w:ilvl="1" w:tplc="041F000F">
      <w:start w:val="1"/>
      <w:numFmt w:val="decimal"/>
      <w:lvlText w:val="%2."/>
      <w:lvlJc w:val="left"/>
      <w:pPr>
        <w:ind w:left="1440" w:hanging="360"/>
      </w:pPr>
      <w:rPr>
        <w:rFont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75684"/>
    <w:multiLevelType w:val="hybridMultilevel"/>
    <w:tmpl w:val="B7FE0EE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nsid w:val="20FF030E"/>
    <w:multiLevelType w:val="hybridMultilevel"/>
    <w:tmpl w:val="A22860BE"/>
    <w:lvl w:ilvl="0" w:tplc="0A1AE86A">
      <w:start w:val="1"/>
      <w:numFmt w:val="bullet"/>
      <w:lvlText w:val=""/>
      <w:lvlPicBulletId w:val="0"/>
      <w:lvlJc w:val="left"/>
      <w:pPr>
        <w:tabs>
          <w:tab w:val="num" w:pos="827"/>
        </w:tabs>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1">
    <w:nsid w:val="22432F34"/>
    <w:multiLevelType w:val="hybridMultilevel"/>
    <w:tmpl w:val="4196881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3E13768"/>
    <w:multiLevelType w:val="hybridMultilevel"/>
    <w:tmpl w:val="BAFAA4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27232992"/>
    <w:multiLevelType w:val="hybridMultilevel"/>
    <w:tmpl w:val="F1280CAC"/>
    <w:lvl w:ilvl="0" w:tplc="0A1AE86A">
      <w:start w:val="1"/>
      <w:numFmt w:val="bullet"/>
      <w:lvlText w:val=""/>
      <w:lvlPicBulletId w:val="0"/>
      <w:lvlJc w:val="left"/>
      <w:pPr>
        <w:tabs>
          <w:tab w:val="num" w:pos="827"/>
        </w:tabs>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8C23877"/>
    <w:multiLevelType w:val="hybridMultilevel"/>
    <w:tmpl w:val="99EEC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B846F39"/>
    <w:multiLevelType w:val="hybridMultilevel"/>
    <w:tmpl w:val="59D25F2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nsid w:val="3CBB024B"/>
    <w:multiLevelType w:val="hybridMultilevel"/>
    <w:tmpl w:val="99EEC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4">
    <w:nsid w:val="40095E3F"/>
    <w:multiLevelType w:val="hybridMultilevel"/>
    <w:tmpl w:val="C8A8608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58A7003"/>
    <w:multiLevelType w:val="hybridMultilevel"/>
    <w:tmpl w:val="E2E04698"/>
    <w:lvl w:ilvl="0" w:tplc="96E20B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A225D6E">
      <w:numFmt w:val="bullet"/>
      <w:lvlText w:val="•"/>
      <w:lvlJc w:val="left"/>
      <w:pPr>
        <w:ind w:left="1055" w:hanging="227"/>
      </w:pPr>
      <w:rPr>
        <w:rFonts w:hint="default"/>
        <w:lang w:val="tr-TR" w:eastAsia="en-US" w:bidi="ar-SA"/>
      </w:rPr>
    </w:lvl>
    <w:lvl w:ilvl="2" w:tplc="CC58EE68">
      <w:numFmt w:val="bullet"/>
      <w:lvlText w:val="•"/>
      <w:lvlJc w:val="left"/>
      <w:pPr>
        <w:ind w:left="1830" w:hanging="227"/>
      </w:pPr>
      <w:rPr>
        <w:rFonts w:hint="default"/>
        <w:lang w:val="tr-TR" w:eastAsia="en-US" w:bidi="ar-SA"/>
      </w:rPr>
    </w:lvl>
    <w:lvl w:ilvl="3" w:tplc="AEDA5D10">
      <w:numFmt w:val="bullet"/>
      <w:lvlText w:val="•"/>
      <w:lvlJc w:val="left"/>
      <w:pPr>
        <w:ind w:left="2605" w:hanging="227"/>
      </w:pPr>
      <w:rPr>
        <w:rFonts w:hint="default"/>
        <w:lang w:val="tr-TR" w:eastAsia="en-US" w:bidi="ar-SA"/>
      </w:rPr>
    </w:lvl>
    <w:lvl w:ilvl="4" w:tplc="BA24917A">
      <w:numFmt w:val="bullet"/>
      <w:lvlText w:val="•"/>
      <w:lvlJc w:val="left"/>
      <w:pPr>
        <w:ind w:left="3380" w:hanging="227"/>
      </w:pPr>
      <w:rPr>
        <w:rFonts w:hint="default"/>
        <w:lang w:val="tr-TR" w:eastAsia="en-US" w:bidi="ar-SA"/>
      </w:rPr>
    </w:lvl>
    <w:lvl w:ilvl="5" w:tplc="6C86EC12">
      <w:numFmt w:val="bullet"/>
      <w:lvlText w:val="•"/>
      <w:lvlJc w:val="left"/>
      <w:pPr>
        <w:ind w:left="4155" w:hanging="227"/>
      </w:pPr>
      <w:rPr>
        <w:rFonts w:hint="default"/>
        <w:lang w:val="tr-TR" w:eastAsia="en-US" w:bidi="ar-SA"/>
      </w:rPr>
    </w:lvl>
    <w:lvl w:ilvl="6" w:tplc="2A26433E">
      <w:numFmt w:val="bullet"/>
      <w:lvlText w:val="•"/>
      <w:lvlJc w:val="left"/>
      <w:pPr>
        <w:ind w:left="4930" w:hanging="227"/>
      </w:pPr>
      <w:rPr>
        <w:rFonts w:hint="default"/>
        <w:lang w:val="tr-TR" w:eastAsia="en-US" w:bidi="ar-SA"/>
      </w:rPr>
    </w:lvl>
    <w:lvl w:ilvl="7" w:tplc="F512605C">
      <w:numFmt w:val="bullet"/>
      <w:lvlText w:val="•"/>
      <w:lvlJc w:val="left"/>
      <w:pPr>
        <w:ind w:left="5705" w:hanging="227"/>
      </w:pPr>
      <w:rPr>
        <w:rFonts w:hint="default"/>
        <w:lang w:val="tr-TR" w:eastAsia="en-US" w:bidi="ar-SA"/>
      </w:rPr>
    </w:lvl>
    <w:lvl w:ilvl="8" w:tplc="428C70D2">
      <w:numFmt w:val="bullet"/>
      <w:lvlText w:val="•"/>
      <w:lvlJc w:val="left"/>
      <w:pPr>
        <w:ind w:left="6480" w:hanging="227"/>
      </w:pPr>
      <w:rPr>
        <w:rFonts w:hint="default"/>
        <w:lang w:val="tr-TR" w:eastAsia="en-US" w:bidi="ar-SA"/>
      </w:rPr>
    </w:lvl>
  </w:abstractNum>
  <w:abstractNum w:abstractNumId="27">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FF09DB"/>
    <w:multiLevelType w:val="hybridMultilevel"/>
    <w:tmpl w:val="0DF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05202B"/>
    <w:multiLevelType w:val="hybridMultilevel"/>
    <w:tmpl w:val="94FACC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53C735B3"/>
    <w:multiLevelType w:val="hybridMultilevel"/>
    <w:tmpl w:val="9B769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3EC570F"/>
    <w:multiLevelType w:val="hybridMultilevel"/>
    <w:tmpl w:val="23BC6FE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4">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7DF3F2F"/>
    <w:multiLevelType w:val="hybridMultilevel"/>
    <w:tmpl w:val="615217BC"/>
    <w:lvl w:ilvl="0" w:tplc="0A1AE86A">
      <w:start w:val="1"/>
      <w:numFmt w:val="bullet"/>
      <w:lvlText w:val=""/>
      <w:lvlPicBulletId w:val="0"/>
      <w:lvlJc w:val="left"/>
      <w:pPr>
        <w:tabs>
          <w:tab w:val="num" w:pos="827"/>
        </w:tabs>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6">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0904D64"/>
    <w:multiLevelType w:val="hybridMultilevel"/>
    <w:tmpl w:val="69CC3B16"/>
    <w:lvl w:ilvl="0" w:tplc="0A1AE86A">
      <w:start w:val="1"/>
      <w:numFmt w:val="bullet"/>
      <w:lvlText w:val=""/>
      <w:lvlPicBulletId w:val="0"/>
      <w:lvlJc w:val="left"/>
      <w:pPr>
        <w:tabs>
          <w:tab w:val="num" w:pos="827"/>
        </w:tabs>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64F855AB"/>
    <w:multiLevelType w:val="hybridMultilevel"/>
    <w:tmpl w:val="87B2448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1">
    <w:nsid w:val="662306E9"/>
    <w:multiLevelType w:val="hybridMultilevel"/>
    <w:tmpl w:val="5E681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6FB77C5"/>
    <w:multiLevelType w:val="hybridMultilevel"/>
    <w:tmpl w:val="D5E2B6C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4">
    <w:nsid w:val="70B21EBD"/>
    <w:multiLevelType w:val="hybridMultilevel"/>
    <w:tmpl w:val="3474B1F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5">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7BE149C"/>
    <w:multiLevelType w:val="hybridMultilevel"/>
    <w:tmpl w:val="99EEC4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C90688E"/>
    <w:multiLevelType w:val="hybridMultilevel"/>
    <w:tmpl w:val="CA3A9B1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8">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CBF74C7"/>
    <w:multiLevelType w:val="hybridMultilevel"/>
    <w:tmpl w:val="6DCC830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num w:numId="1">
    <w:abstractNumId w:val="23"/>
  </w:num>
  <w:num w:numId="2">
    <w:abstractNumId w:val="15"/>
  </w:num>
  <w:num w:numId="3">
    <w:abstractNumId w:val="29"/>
  </w:num>
  <w:num w:numId="4">
    <w:abstractNumId w:val="48"/>
  </w:num>
  <w:num w:numId="5">
    <w:abstractNumId w:val="45"/>
  </w:num>
  <w:num w:numId="6">
    <w:abstractNumId w:val="34"/>
  </w:num>
  <w:num w:numId="7">
    <w:abstractNumId w:val="16"/>
  </w:num>
  <w:num w:numId="8">
    <w:abstractNumId w:val="18"/>
  </w:num>
  <w:num w:numId="9">
    <w:abstractNumId w:val="27"/>
  </w:num>
  <w:num w:numId="10">
    <w:abstractNumId w:val="6"/>
  </w:num>
  <w:num w:numId="11">
    <w:abstractNumId w:val="43"/>
  </w:num>
  <w:num w:numId="12">
    <w:abstractNumId w:val="19"/>
  </w:num>
  <w:num w:numId="13">
    <w:abstractNumId w:val="37"/>
  </w:num>
  <w:num w:numId="14">
    <w:abstractNumId w:val="14"/>
  </w:num>
  <w:num w:numId="15">
    <w:abstractNumId w:val="17"/>
  </w:num>
  <w:num w:numId="16">
    <w:abstractNumId w:val="28"/>
  </w:num>
  <w:num w:numId="17">
    <w:abstractNumId w:val="2"/>
  </w:num>
  <w:num w:numId="18">
    <w:abstractNumId w:val="39"/>
  </w:num>
  <w:num w:numId="19">
    <w:abstractNumId w:val="25"/>
  </w:num>
  <w:num w:numId="20">
    <w:abstractNumId w:val="36"/>
  </w:num>
  <w:num w:numId="21">
    <w:abstractNumId w:val="42"/>
  </w:num>
  <w:num w:numId="22">
    <w:abstractNumId w:val="1"/>
  </w:num>
  <w:num w:numId="23">
    <w:abstractNumId w:val="7"/>
  </w:num>
  <w:num w:numId="24">
    <w:abstractNumId w:val="8"/>
  </w:num>
  <w:num w:numId="25">
    <w:abstractNumId w:val="10"/>
  </w:num>
  <w:num w:numId="26">
    <w:abstractNumId w:val="38"/>
  </w:num>
  <w:num w:numId="27">
    <w:abstractNumId w:val="35"/>
  </w:num>
  <w:num w:numId="28">
    <w:abstractNumId w:val="13"/>
  </w:num>
  <w:num w:numId="29">
    <w:abstractNumId w:val="9"/>
  </w:num>
  <w:num w:numId="30">
    <w:abstractNumId w:val="44"/>
  </w:num>
  <w:num w:numId="31">
    <w:abstractNumId w:val="49"/>
  </w:num>
  <w:num w:numId="32">
    <w:abstractNumId w:val="33"/>
  </w:num>
  <w:num w:numId="33">
    <w:abstractNumId w:val="47"/>
  </w:num>
  <w:num w:numId="34">
    <w:abstractNumId w:val="40"/>
  </w:num>
  <w:num w:numId="35">
    <w:abstractNumId w:val="26"/>
  </w:num>
  <w:num w:numId="36">
    <w:abstractNumId w:val="0"/>
  </w:num>
  <w:num w:numId="37">
    <w:abstractNumId w:val="3"/>
  </w:num>
  <w:num w:numId="38">
    <w:abstractNumId w:val="21"/>
  </w:num>
  <w:num w:numId="39">
    <w:abstractNumId w:val="11"/>
  </w:num>
  <w:num w:numId="40">
    <w:abstractNumId w:val="24"/>
  </w:num>
  <w:num w:numId="41">
    <w:abstractNumId w:val="12"/>
  </w:num>
  <w:num w:numId="42">
    <w:abstractNumId w:val="32"/>
  </w:num>
  <w:num w:numId="43">
    <w:abstractNumId w:val="5"/>
  </w:num>
  <w:num w:numId="44">
    <w:abstractNumId w:val="30"/>
  </w:num>
  <w:num w:numId="45">
    <w:abstractNumId w:val="41"/>
  </w:num>
  <w:num w:numId="46">
    <w:abstractNumId w:val="4"/>
  </w:num>
  <w:num w:numId="47">
    <w:abstractNumId w:val="31"/>
  </w:num>
  <w:num w:numId="48">
    <w:abstractNumId w:val="46"/>
  </w:num>
  <w:num w:numId="49">
    <w:abstractNumId w:val="22"/>
  </w:num>
  <w:num w:numId="5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491B"/>
    <w:rsid w:val="000143C7"/>
    <w:rsid w:val="00014DB7"/>
    <w:rsid w:val="000214DC"/>
    <w:rsid w:val="00040666"/>
    <w:rsid w:val="000504F8"/>
    <w:rsid w:val="000547E2"/>
    <w:rsid w:val="00055777"/>
    <w:rsid w:val="00064D8A"/>
    <w:rsid w:val="00067897"/>
    <w:rsid w:val="000717F6"/>
    <w:rsid w:val="0007358D"/>
    <w:rsid w:val="00073636"/>
    <w:rsid w:val="00084AE0"/>
    <w:rsid w:val="00086B98"/>
    <w:rsid w:val="00086FCE"/>
    <w:rsid w:val="0009009C"/>
    <w:rsid w:val="00096BED"/>
    <w:rsid w:val="000A02A9"/>
    <w:rsid w:val="000A299D"/>
    <w:rsid w:val="000A67D9"/>
    <w:rsid w:val="000B0A5B"/>
    <w:rsid w:val="000C2AC3"/>
    <w:rsid w:val="000C2FFE"/>
    <w:rsid w:val="000C3CB5"/>
    <w:rsid w:val="000D028B"/>
    <w:rsid w:val="000D1146"/>
    <w:rsid w:val="000D1D2F"/>
    <w:rsid w:val="000D209C"/>
    <w:rsid w:val="000D4497"/>
    <w:rsid w:val="000E19F5"/>
    <w:rsid w:val="000E3661"/>
    <w:rsid w:val="000E6042"/>
    <w:rsid w:val="000E60E2"/>
    <w:rsid w:val="000F2DC9"/>
    <w:rsid w:val="000F7F88"/>
    <w:rsid w:val="0011305D"/>
    <w:rsid w:val="001226D3"/>
    <w:rsid w:val="00123B77"/>
    <w:rsid w:val="00126345"/>
    <w:rsid w:val="00134788"/>
    <w:rsid w:val="00135256"/>
    <w:rsid w:val="001423B9"/>
    <w:rsid w:val="001434A9"/>
    <w:rsid w:val="001500CE"/>
    <w:rsid w:val="00152608"/>
    <w:rsid w:val="00160875"/>
    <w:rsid w:val="00161C99"/>
    <w:rsid w:val="001749E8"/>
    <w:rsid w:val="00175CEE"/>
    <w:rsid w:val="00183448"/>
    <w:rsid w:val="001850D4"/>
    <w:rsid w:val="0019365F"/>
    <w:rsid w:val="00193F5A"/>
    <w:rsid w:val="001B0AB0"/>
    <w:rsid w:val="001B110A"/>
    <w:rsid w:val="001B510A"/>
    <w:rsid w:val="001D6417"/>
    <w:rsid w:val="001E3FDF"/>
    <w:rsid w:val="001E5282"/>
    <w:rsid w:val="001F1794"/>
    <w:rsid w:val="001F39B0"/>
    <w:rsid w:val="001F4F0F"/>
    <w:rsid w:val="002131C7"/>
    <w:rsid w:val="00220E20"/>
    <w:rsid w:val="00236A6E"/>
    <w:rsid w:val="002371E3"/>
    <w:rsid w:val="00241014"/>
    <w:rsid w:val="00241712"/>
    <w:rsid w:val="00257C2F"/>
    <w:rsid w:val="00260C03"/>
    <w:rsid w:val="0026213D"/>
    <w:rsid w:val="002636CB"/>
    <w:rsid w:val="00266D43"/>
    <w:rsid w:val="002722F7"/>
    <w:rsid w:val="0028076D"/>
    <w:rsid w:val="002815DE"/>
    <w:rsid w:val="00292A1F"/>
    <w:rsid w:val="002A1EF4"/>
    <w:rsid w:val="002A6C52"/>
    <w:rsid w:val="002D0A48"/>
    <w:rsid w:val="002E2F08"/>
    <w:rsid w:val="002F7B37"/>
    <w:rsid w:val="00301234"/>
    <w:rsid w:val="00303363"/>
    <w:rsid w:val="003042F8"/>
    <w:rsid w:val="00306A04"/>
    <w:rsid w:val="00306C6B"/>
    <w:rsid w:val="0030705C"/>
    <w:rsid w:val="003154CD"/>
    <w:rsid w:val="0033228E"/>
    <w:rsid w:val="003332EC"/>
    <w:rsid w:val="003368F5"/>
    <w:rsid w:val="0034418B"/>
    <w:rsid w:val="00352B44"/>
    <w:rsid w:val="003576FB"/>
    <w:rsid w:val="00364FEE"/>
    <w:rsid w:val="00366546"/>
    <w:rsid w:val="00366B45"/>
    <w:rsid w:val="00366FB0"/>
    <w:rsid w:val="003754F7"/>
    <w:rsid w:val="00377515"/>
    <w:rsid w:val="00387940"/>
    <w:rsid w:val="00394681"/>
    <w:rsid w:val="003A3630"/>
    <w:rsid w:val="003A5E0C"/>
    <w:rsid w:val="003A65DA"/>
    <w:rsid w:val="003B5673"/>
    <w:rsid w:val="003C7ADD"/>
    <w:rsid w:val="003D064E"/>
    <w:rsid w:val="003D0D96"/>
    <w:rsid w:val="003E3CD2"/>
    <w:rsid w:val="003F4A4B"/>
    <w:rsid w:val="003F7ED8"/>
    <w:rsid w:val="00402238"/>
    <w:rsid w:val="00403F77"/>
    <w:rsid w:val="004119B6"/>
    <w:rsid w:val="0041582F"/>
    <w:rsid w:val="004260A5"/>
    <w:rsid w:val="004307ED"/>
    <w:rsid w:val="00432C6F"/>
    <w:rsid w:val="00434566"/>
    <w:rsid w:val="00451A5C"/>
    <w:rsid w:val="0045734B"/>
    <w:rsid w:val="00462D99"/>
    <w:rsid w:val="004802AB"/>
    <w:rsid w:val="00481BBE"/>
    <w:rsid w:val="004944CC"/>
    <w:rsid w:val="00494EA9"/>
    <w:rsid w:val="004A1DCA"/>
    <w:rsid w:val="004A254A"/>
    <w:rsid w:val="004A4BC9"/>
    <w:rsid w:val="004C3E65"/>
    <w:rsid w:val="004D1EC7"/>
    <w:rsid w:val="004D4DE4"/>
    <w:rsid w:val="004D6BB5"/>
    <w:rsid w:val="004E1EEE"/>
    <w:rsid w:val="004F6423"/>
    <w:rsid w:val="004F6799"/>
    <w:rsid w:val="004F717F"/>
    <w:rsid w:val="00534077"/>
    <w:rsid w:val="00536E07"/>
    <w:rsid w:val="0056043E"/>
    <w:rsid w:val="005728E4"/>
    <w:rsid w:val="00597EFD"/>
    <w:rsid w:val="005A0B39"/>
    <w:rsid w:val="005C0141"/>
    <w:rsid w:val="005C1F46"/>
    <w:rsid w:val="005E280A"/>
    <w:rsid w:val="005F29FD"/>
    <w:rsid w:val="005F4265"/>
    <w:rsid w:val="00603AE9"/>
    <w:rsid w:val="006055BB"/>
    <w:rsid w:val="006240CF"/>
    <w:rsid w:val="00630507"/>
    <w:rsid w:val="00636B2F"/>
    <w:rsid w:val="00650B92"/>
    <w:rsid w:val="00651154"/>
    <w:rsid w:val="0066010D"/>
    <w:rsid w:val="00680698"/>
    <w:rsid w:val="006A628C"/>
    <w:rsid w:val="006A6605"/>
    <w:rsid w:val="006A747E"/>
    <w:rsid w:val="006B34F9"/>
    <w:rsid w:val="006D511F"/>
    <w:rsid w:val="006D7FF3"/>
    <w:rsid w:val="006E0CE2"/>
    <w:rsid w:val="006E2857"/>
    <w:rsid w:val="006E5325"/>
    <w:rsid w:val="006E5E60"/>
    <w:rsid w:val="006F7507"/>
    <w:rsid w:val="006F7635"/>
    <w:rsid w:val="00700A08"/>
    <w:rsid w:val="00702815"/>
    <w:rsid w:val="00705442"/>
    <w:rsid w:val="00711BF9"/>
    <w:rsid w:val="007131C6"/>
    <w:rsid w:val="007316C1"/>
    <w:rsid w:val="0074326B"/>
    <w:rsid w:val="007438F0"/>
    <w:rsid w:val="00750DA3"/>
    <w:rsid w:val="00761009"/>
    <w:rsid w:val="00765543"/>
    <w:rsid w:val="007677CC"/>
    <w:rsid w:val="00770D11"/>
    <w:rsid w:val="007762A2"/>
    <w:rsid w:val="00776DA3"/>
    <w:rsid w:val="007820F3"/>
    <w:rsid w:val="007858CA"/>
    <w:rsid w:val="0078724E"/>
    <w:rsid w:val="007907B6"/>
    <w:rsid w:val="00796DE7"/>
    <w:rsid w:val="007A6A76"/>
    <w:rsid w:val="007B2165"/>
    <w:rsid w:val="007B7CCE"/>
    <w:rsid w:val="007C037D"/>
    <w:rsid w:val="007C4A2F"/>
    <w:rsid w:val="007D08F5"/>
    <w:rsid w:val="007D1192"/>
    <w:rsid w:val="007D493F"/>
    <w:rsid w:val="007E5884"/>
    <w:rsid w:val="007E7F11"/>
    <w:rsid w:val="007F15F9"/>
    <w:rsid w:val="007F2667"/>
    <w:rsid w:val="007F2BBF"/>
    <w:rsid w:val="00800E8D"/>
    <w:rsid w:val="0081278B"/>
    <w:rsid w:val="008153D9"/>
    <w:rsid w:val="00827F31"/>
    <w:rsid w:val="008477D3"/>
    <w:rsid w:val="00856BFD"/>
    <w:rsid w:val="008656B6"/>
    <w:rsid w:val="00870099"/>
    <w:rsid w:val="00871CE9"/>
    <w:rsid w:val="0087663C"/>
    <w:rsid w:val="0088364B"/>
    <w:rsid w:val="0088374D"/>
    <w:rsid w:val="008B2737"/>
    <w:rsid w:val="008C1EA9"/>
    <w:rsid w:val="008C319D"/>
    <w:rsid w:val="008C7B9D"/>
    <w:rsid w:val="008E4844"/>
    <w:rsid w:val="008F4076"/>
    <w:rsid w:val="009117EF"/>
    <w:rsid w:val="0092273F"/>
    <w:rsid w:val="0093446D"/>
    <w:rsid w:val="009364F9"/>
    <w:rsid w:val="00937CB6"/>
    <w:rsid w:val="00945C65"/>
    <w:rsid w:val="00952503"/>
    <w:rsid w:val="0095732D"/>
    <w:rsid w:val="00957878"/>
    <w:rsid w:val="00984B18"/>
    <w:rsid w:val="009A55D9"/>
    <w:rsid w:val="009B4AC3"/>
    <w:rsid w:val="009C206C"/>
    <w:rsid w:val="009D3067"/>
    <w:rsid w:val="009D7A9F"/>
    <w:rsid w:val="009E165B"/>
    <w:rsid w:val="009F4010"/>
    <w:rsid w:val="009F787F"/>
    <w:rsid w:val="00A0412F"/>
    <w:rsid w:val="00A04B7C"/>
    <w:rsid w:val="00A07E49"/>
    <w:rsid w:val="00A13AF1"/>
    <w:rsid w:val="00A153BF"/>
    <w:rsid w:val="00A22B50"/>
    <w:rsid w:val="00A35D4A"/>
    <w:rsid w:val="00A40ACC"/>
    <w:rsid w:val="00A4180B"/>
    <w:rsid w:val="00A4272A"/>
    <w:rsid w:val="00A44AAA"/>
    <w:rsid w:val="00A4754A"/>
    <w:rsid w:val="00A52366"/>
    <w:rsid w:val="00A54AE9"/>
    <w:rsid w:val="00A72F77"/>
    <w:rsid w:val="00A91513"/>
    <w:rsid w:val="00AB0B45"/>
    <w:rsid w:val="00AB137B"/>
    <w:rsid w:val="00AB36FD"/>
    <w:rsid w:val="00AB658F"/>
    <w:rsid w:val="00AD2331"/>
    <w:rsid w:val="00AD7C76"/>
    <w:rsid w:val="00AE5FB7"/>
    <w:rsid w:val="00AF3EDB"/>
    <w:rsid w:val="00AF7339"/>
    <w:rsid w:val="00B037D1"/>
    <w:rsid w:val="00B078C1"/>
    <w:rsid w:val="00B12208"/>
    <w:rsid w:val="00B30E79"/>
    <w:rsid w:val="00B35B9C"/>
    <w:rsid w:val="00B4215A"/>
    <w:rsid w:val="00B42CB1"/>
    <w:rsid w:val="00B43556"/>
    <w:rsid w:val="00B45368"/>
    <w:rsid w:val="00B51CDC"/>
    <w:rsid w:val="00B6260D"/>
    <w:rsid w:val="00B64F14"/>
    <w:rsid w:val="00B76435"/>
    <w:rsid w:val="00B8713D"/>
    <w:rsid w:val="00B94245"/>
    <w:rsid w:val="00B96865"/>
    <w:rsid w:val="00BA2B94"/>
    <w:rsid w:val="00BA47EC"/>
    <w:rsid w:val="00BA708E"/>
    <w:rsid w:val="00BB4B72"/>
    <w:rsid w:val="00BB4CB6"/>
    <w:rsid w:val="00BD0D41"/>
    <w:rsid w:val="00BD0FF1"/>
    <w:rsid w:val="00BE2723"/>
    <w:rsid w:val="00BE33C8"/>
    <w:rsid w:val="00BE61EE"/>
    <w:rsid w:val="00BE7F4D"/>
    <w:rsid w:val="00BF6929"/>
    <w:rsid w:val="00C023F9"/>
    <w:rsid w:val="00C027EE"/>
    <w:rsid w:val="00C2012D"/>
    <w:rsid w:val="00C22015"/>
    <w:rsid w:val="00C25BD9"/>
    <w:rsid w:val="00C27696"/>
    <w:rsid w:val="00C3679A"/>
    <w:rsid w:val="00C40734"/>
    <w:rsid w:val="00C408AD"/>
    <w:rsid w:val="00C4141A"/>
    <w:rsid w:val="00C47268"/>
    <w:rsid w:val="00C51337"/>
    <w:rsid w:val="00C52361"/>
    <w:rsid w:val="00C67701"/>
    <w:rsid w:val="00C860EC"/>
    <w:rsid w:val="00C87BAE"/>
    <w:rsid w:val="00C91E23"/>
    <w:rsid w:val="00C92289"/>
    <w:rsid w:val="00C94039"/>
    <w:rsid w:val="00CA0D84"/>
    <w:rsid w:val="00CB138E"/>
    <w:rsid w:val="00CC05F4"/>
    <w:rsid w:val="00CC2CCB"/>
    <w:rsid w:val="00CC57CE"/>
    <w:rsid w:val="00CD6A71"/>
    <w:rsid w:val="00CE5C87"/>
    <w:rsid w:val="00CF3B46"/>
    <w:rsid w:val="00D02126"/>
    <w:rsid w:val="00D058F7"/>
    <w:rsid w:val="00D06662"/>
    <w:rsid w:val="00D114EC"/>
    <w:rsid w:val="00D204D6"/>
    <w:rsid w:val="00D239A4"/>
    <w:rsid w:val="00D37F21"/>
    <w:rsid w:val="00D603D2"/>
    <w:rsid w:val="00D629D0"/>
    <w:rsid w:val="00D63487"/>
    <w:rsid w:val="00D67B08"/>
    <w:rsid w:val="00D77FC1"/>
    <w:rsid w:val="00D81D2A"/>
    <w:rsid w:val="00D847FA"/>
    <w:rsid w:val="00DA1F59"/>
    <w:rsid w:val="00DA2882"/>
    <w:rsid w:val="00DA2E70"/>
    <w:rsid w:val="00DA40C9"/>
    <w:rsid w:val="00DA49AC"/>
    <w:rsid w:val="00DB719C"/>
    <w:rsid w:val="00DC038F"/>
    <w:rsid w:val="00DD0090"/>
    <w:rsid w:val="00DE0CB6"/>
    <w:rsid w:val="00DE7C80"/>
    <w:rsid w:val="00DF0348"/>
    <w:rsid w:val="00DF15FA"/>
    <w:rsid w:val="00DF4A33"/>
    <w:rsid w:val="00DF571B"/>
    <w:rsid w:val="00E12CD3"/>
    <w:rsid w:val="00E131F1"/>
    <w:rsid w:val="00E178AA"/>
    <w:rsid w:val="00E247D8"/>
    <w:rsid w:val="00E25E6B"/>
    <w:rsid w:val="00E32C8C"/>
    <w:rsid w:val="00E42589"/>
    <w:rsid w:val="00E531FD"/>
    <w:rsid w:val="00E53B96"/>
    <w:rsid w:val="00E53E94"/>
    <w:rsid w:val="00E554B3"/>
    <w:rsid w:val="00E61309"/>
    <w:rsid w:val="00E63C01"/>
    <w:rsid w:val="00E83E78"/>
    <w:rsid w:val="00E97E91"/>
    <w:rsid w:val="00EA3190"/>
    <w:rsid w:val="00EA62DE"/>
    <w:rsid w:val="00EB46B4"/>
    <w:rsid w:val="00EC719B"/>
    <w:rsid w:val="00ED7FBC"/>
    <w:rsid w:val="00EE07E1"/>
    <w:rsid w:val="00EE3D01"/>
    <w:rsid w:val="00EE49BE"/>
    <w:rsid w:val="00EF3178"/>
    <w:rsid w:val="00EF7C45"/>
    <w:rsid w:val="00F0039D"/>
    <w:rsid w:val="00F029A8"/>
    <w:rsid w:val="00F215B9"/>
    <w:rsid w:val="00F31CBE"/>
    <w:rsid w:val="00F3201F"/>
    <w:rsid w:val="00F33281"/>
    <w:rsid w:val="00F3446F"/>
    <w:rsid w:val="00F3508F"/>
    <w:rsid w:val="00F359B4"/>
    <w:rsid w:val="00F37965"/>
    <w:rsid w:val="00F622E3"/>
    <w:rsid w:val="00F64EE7"/>
    <w:rsid w:val="00F73B30"/>
    <w:rsid w:val="00F77270"/>
    <w:rsid w:val="00F7748C"/>
    <w:rsid w:val="00F86D81"/>
    <w:rsid w:val="00F93B0A"/>
    <w:rsid w:val="00FA03B2"/>
    <w:rsid w:val="00FC5E7B"/>
    <w:rsid w:val="00FC6612"/>
    <w:rsid w:val="00FD546F"/>
    <w:rsid w:val="00FE7C53"/>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CF60B79-4542-4C9A-A388-EC712DFC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E178A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E178AA"/>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178A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178AA"/>
    <w:rPr>
      <w:sz w:val="24"/>
      <w:szCs w:val="24"/>
    </w:rPr>
  </w:style>
  <w:style w:type="paragraph" w:styleId="ListeParagraf">
    <w:name w:val="List Paragraph"/>
    <w:aliases w:val="içindekiler vb,List Paragraph"/>
    <w:basedOn w:val="Normal"/>
    <w:link w:val="ListeParagrafChar"/>
    <w:uiPriority w:val="34"/>
    <w:qFormat/>
    <w:rsid w:val="00E178AA"/>
    <w:pPr>
      <w:spacing w:before="150"/>
      <w:ind w:left="1678" w:hanging="360"/>
    </w:pPr>
  </w:style>
  <w:style w:type="paragraph" w:customStyle="1" w:styleId="TableParagraph">
    <w:name w:val="Table Paragraph"/>
    <w:basedOn w:val="Normal"/>
    <w:uiPriority w:val="1"/>
    <w:qFormat/>
    <w:rsid w:val="00E178A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unhideWhenUsed/>
    <w:rsid w:val="00800E8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D06662"/>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6A6605"/>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6A6605"/>
    <w:rPr>
      <w:rFonts w:ascii="Calibri" w:eastAsia="Times New Roman" w:hAnsi="Calibri" w:cstheme="minorHAnsi"/>
      <w:b/>
      <w:sz w:val="24"/>
      <w:szCs w:val="24"/>
      <w:lang w:val="tr-TR"/>
    </w:rPr>
  </w:style>
  <w:style w:type="paragraph" w:styleId="ResimYazs">
    <w:name w:val="caption"/>
    <w:basedOn w:val="Normal"/>
    <w:next w:val="Normal"/>
    <w:uiPriority w:val="35"/>
    <w:unhideWhenUsed/>
    <w:qFormat/>
    <w:rsid w:val="009A55D9"/>
    <w:pPr>
      <w:spacing w:after="200"/>
    </w:pPr>
    <w:rPr>
      <w:i/>
      <w:iCs/>
      <w:color w:val="1F497D" w:themeColor="text2"/>
      <w:sz w:val="18"/>
      <w:szCs w:val="18"/>
    </w:rPr>
  </w:style>
  <w:style w:type="paragraph" w:styleId="ekillerTablosu">
    <w:name w:val="table of figures"/>
    <w:basedOn w:val="Normal"/>
    <w:next w:val="Normal"/>
    <w:uiPriority w:val="99"/>
    <w:unhideWhenUsed/>
    <w:rsid w:val="009A55D9"/>
  </w:style>
  <w:style w:type="character" w:customStyle="1" w:styleId="AralkYokChar">
    <w:name w:val="Aralık Yok Char"/>
    <w:basedOn w:val="VarsaylanParagrafYazTipi"/>
    <w:link w:val="AralkYok"/>
    <w:uiPriority w:val="99"/>
    <w:rsid w:val="000D1146"/>
    <w:rPr>
      <w:rFonts w:ascii="Georgia" w:eastAsia="Georgia" w:hAnsi="Georgia" w:cs="Georgia"/>
      <w:lang w:val="tr-TR"/>
    </w:rPr>
  </w:style>
  <w:style w:type="paragraph" w:customStyle="1" w:styleId="Default">
    <w:name w:val="Default"/>
    <w:rsid w:val="000D1146"/>
    <w:pPr>
      <w:widowControl/>
      <w:adjustRightInd w:val="0"/>
    </w:pPr>
    <w:rPr>
      <w:rFonts w:ascii="Times New Roman" w:eastAsia="Times New Roman" w:hAnsi="Times New Roman" w:cs="Times New Roman"/>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07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65635@meb.k12.tr"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okulufatih@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User\Desktop\G&#220;NCEL%20SON%20Stratejik%20Plan%20Fatih%20Anaokulu%202024-2028.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rPr>
              <a:t>Öğretmen Anketi Sonuçları</a:t>
            </a:r>
            <a:endParaRPr lang="tr-TR"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650262467191601E-2"/>
          <c:y val="5.9013524264120924E-2"/>
          <c:w val="0.92497885680956549"/>
          <c:h val="0.34502734294251403"/>
        </c:manualLayout>
      </c:layout>
      <c:barChart>
        <c:barDir val="col"/>
        <c:grouping val="clustered"/>
        <c:varyColors val="0"/>
        <c:ser>
          <c:idx val="0"/>
          <c:order val="0"/>
          <c:tx>
            <c:strRef>
              <c:f>Sayfa1!$B$1</c:f>
              <c:strCache>
                <c:ptCount val="1"/>
                <c:pt idx="0">
                  <c:v>Okulun misyonu ve vizyonunu tam olarak anlıyorum.</c:v>
                </c:pt>
              </c:strCache>
            </c:strRef>
          </c:tx>
          <c:spPr>
            <a:solidFill>
              <a:schemeClr val="accent1"/>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4</c:v>
                </c:pt>
                <c:pt idx="1">
                  <c:v>5</c:v>
                </c:pt>
                <c:pt idx="2">
                  <c:v>1</c:v>
                </c:pt>
                <c:pt idx="3">
                  <c:v>0</c:v>
                </c:pt>
                <c:pt idx="4">
                  <c:v>0</c:v>
                </c:pt>
              </c:numCache>
            </c:numRef>
          </c:val>
          <c:extLst xmlns:c16r2="http://schemas.microsoft.com/office/drawing/2015/06/chart">
            <c:ext xmlns:c16="http://schemas.microsoft.com/office/drawing/2014/chart" uri="{C3380CC4-5D6E-409C-BE32-E72D297353CC}">
              <c16:uniqueId val="{00000000-D106-4C5E-BDDF-F38EAC2E47D9}"/>
            </c:ext>
          </c:extLst>
        </c:ser>
        <c:ser>
          <c:idx val="1"/>
          <c:order val="1"/>
          <c:tx>
            <c:strRef>
              <c:f>Sayfa1!$C$1</c:f>
              <c:strCache>
                <c:ptCount val="1"/>
                <c:pt idx="0">
                  <c:v>Okulda eğitim ve yönetim kalitesi sürekli olarak gelişiyor.</c:v>
                </c:pt>
              </c:strCache>
            </c:strRef>
          </c:tx>
          <c:spPr>
            <a:solidFill>
              <a:schemeClr val="accent2"/>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Sayfa1!$C$2:$C$6</c:f>
              <c:numCache>
                <c:formatCode>General</c:formatCode>
                <c:ptCount val="5"/>
                <c:pt idx="0">
                  <c:v>6</c:v>
                </c:pt>
                <c:pt idx="1">
                  <c:v>4</c:v>
                </c:pt>
              </c:numCache>
            </c:numRef>
          </c:val>
          <c:extLst xmlns:c16r2="http://schemas.microsoft.com/office/drawing/2015/06/chart">
            <c:ext xmlns:c16="http://schemas.microsoft.com/office/drawing/2014/chart" uri="{C3380CC4-5D6E-409C-BE32-E72D297353CC}">
              <c16:uniqueId val="{00000001-D106-4C5E-BDDF-F38EAC2E47D9}"/>
            </c:ext>
          </c:extLst>
        </c:ser>
        <c:ser>
          <c:idx val="2"/>
          <c:order val="2"/>
          <c:tx>
            <c:strRef>
              <c:f>Sayfa1!$D$1</c:f>
              <c:strCache>
                <c:ptCount val="1"/>
                <c:pt idx="0">
                  <c:v>Okul temiz ve hijyeniktir.</c:v>
                </c:pt>
              </c:strCache>
            </c:strRef>
          </c:tx>
          <c:spPr>
            <a:solidFill>
              <a:schemeClr val="accent3"/>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Sayfa1!$D$2:$D$6</c:f>
              <c:numCache>
                <c:formatCode>General</c:formatCode>
                <c:ptCount val="5"/>
                <c:pt idx="0">
                  <c:v>6</c:v>
                </c:pt>
                <c:pt idx="1">
                  <c:v>3</c:v>
                </c:pt>
                <c:pt idx="3">
                  <c:v>1</c:v>
                </c:pt>
              </c:numCache>
            </c:numRef>
          </c:val>
          <c:extLst xmlns:c16r2="http://schemas.microsoft.com/office/drawing/2015/06/chart">
            <c:ext xmlns:c16="http://schemas.microsoft.com/office/drawing/2014/chart" uri="{C3380CC4-5D6E-409C-BE32-E72D297353CC}">
              <c16:uniqueId val="{00000002-D106-4C5E-BDDF-F38EAC2E47D9}"/>
            </c:ext>
          </c:extLst>
        </c:ser>
        <c:ser>
          <c:idx val="3"/>
          <c:order val="3"/>
          <c:tx>
            <c:strRef>
              <c:f>Sayfa1!$E$1</c:f>
              <c:strCache>
                <c:ptCount val="1"/>
                <c:pt idx="0">
                  <c:v>Okul, öğrencilerin ve personelin güvenliğini sağlamak için uygun güvenlik önlemleri alır.</c:v>
                </c:pt>
              </c:strCache>
            </c:strRef>
          </c:tx>
          <c:spPr>
            <a:solidFill>
              <a:schemeClr val="accent4"/>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Sayfa1!$E$2:$E$6</c:f>
              <c:numCache>
                <c:formatCode>General</c:formatCode>
                <c:ptCount val="5"/>
                <c:pt idx="0">
                  <c:v>5</c:v>
                </c:pt>
                <c:pt idx="1">
                  <c:v>5</c:v>
                </c:pt>
              </c:numCache>
            </c:numRef>
          </c:val>
          <c:extLst xmlns:c16r2="http://schemas.microsoft.com/office/drawing/2015/06/chart">
            <c:ext xmlns:c16="http://schemas.microsoft.com/office/drawing/2014/chart" uri="{C3380CC4-5D6E-409C-BE32-E72D297353CC}">
              <c16:uniqueId val="{00000003-D106-4C5E-BDDF-F38EAC2E47D9}"/>
            </c:ext>
          </c:extLst>
        </c:ser>
        <c:ser>
          <c:idx val="4"/>
          <c:order val="4"/>
          <c:tx>
            <c:strRef>
              <c:f>Sayfa1!$F$1</c:f>
              <c:strCache>
                <c:ptCount val="1"/>
                <c:pt idx="0">
                  <c:v>Okul, yeni kabul edilen öğrencilere uygun desteği sağlar.</c:v>
                </c:pt>
              </c:strCache>
            </c:strRef>
          </c:tx>
          <c:spPr>
            <a:solidFill>
              <a:schemeClr val="accent5"/>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Sayfa1!$F$2:$F$6</c:f>
              <c:numCache>
                <c:formatCode>General</c:formatCode>
                <c:ptCount val="5"/>
                <c:pt idx="0">
                  <c:v>6</c:v>
                </c:pt>
                <c:pt idx="1">
                  <c:v>4</c:v>
                </c:pt>
              </c:numCache>
            </c:numRef>
          </c:val>
          <c:extLst xmlns:c16r2="http://schemas.microsoft.com/office/drawing/2015/06/chart">
            <c:ext xmlns:c16="http://schemas.microsoft.com/office/drawing/2014/chart" uri="{C3380CC4-5D6E-409C-BE32-E72D297353CC}">
              <c16:uniqueId val="{00000004-D106-4C5E-BDDF-F38EAC2E47D9}"/>
            </c:ext>
          </c:extLst>
        </c:ser>
        <c:ser>
          <c:idx val="5"/>
          <c:order val="5"/>
          <c:tx>
            <c:strRef>
              <c:f>Sayfa1!$G$1</c:f>
              <c:strCache>
                <c:ptCount val="1"/>
                <c:pt idx="0">
                  <c:v>Okulumuz mesleki yeterliliğimi geliştirmek için eğitim fırsatları sunuyor.</c:v>
                </c:pt>
              </c:strCache>
            </c:strRef>
          </c:tx>
          <c:spPr>
            <a:solidFill>
              <a:schemeClr val="accent6"/>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Sayfa1!$G$2:$G$6</c:f>
              <c:numCache>
                <c:formatCode>General</c:formatCode>
                <c:ptCount val="5"/>
                <c:pt idx="0">
                  <c:v>4</c:v>
                </c:pt>
                <c:pt idx="1">
                  <c:v>6</c:v>
                </c:pt>
              </c:numCache>
            </c:numRef>
          </c:val>
          <c:extLst xmlns:c16r2="http://schemas.microsoft.com/office/drawing/2015/06/chart">
            <c:ext xmlns:c16="http://schemas.microsoft.com/office/drawing/2014/chart" uri="{C3380CC4-5D6E-409C-BE32-E72D297353CC}">
              <c16:uniqueId val="{00000005-D106-4C5E-BDDF-F38EAC2E47D9}"/>
            </c:ext>
          </c:extLst>
        </c:ser>
        <c:ser>
          <c:idx val="6"/>
          <c:order val="6"/>
          <c:tx>
            <c:strRef>
              <c:f>Sayfa1!$H$1</c:f>
              <c:strCache>
                <c:ptCount val="1"/>
                <c:pt idx="0">
                  <c:v>Okul yönetimimiz öğretmenleri etkin bir şekilde yönlendirir.</c:v>
                </c:pt>
              </c:strCache>
            </c:strRef>
          </c:tx>
          <c:spPr>
            <a:solidFill>
              <a:schemeClr val="accent1">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Sayfa1!$H$2:$H$6</c:f>
              <c:numCache>
                <c:formatCode>General</c:formatCode>
                <c:ptCount val="5"/>
                <c:pt idx="0">
                  <c:v>4</c:v>
                </c:pt>
                <c:pt idx="1">
                  <c:v>4</c:v>
                </c:pt>
                <c:pt idx="2">
                  <c:v>1</c:v>
                </c:pt>
              </c:numCache>
            </c:numRef>
          </c:val>
          <c:extLst xmlns:c16r2="http://schemas.microsoft.com/office/drawing/2015/06/chart">
            <c:ext xmlns:c16="http://schemas.microsoft.com/office/drawing/2014/chart" uri="{C3380CC4-5D6E-409C-BE32-E72D297353CC}">
              <c16:uniqueId val="{00000006-D106-4C5E-BDDF-F38EAC2E47D9}"/>
            </c:ext>
          </c:extLst>
        </c:ser>
        <c:ser>
          <c:idx val="7"/>
          <c:order val="7"/>
          <c:tx>
            <c:strRef>
              <c:f>Sayfa1!$I$1</c:f>
              <c:strCache>
                <c:ptCount val="1"/>
                <c:pt idx="0">
                  <c:v>Okulumuz, öğrencilerin öğrenme ilgisini uyandıracak bir öğrenme ortamı oluşturmuştur.</c:v>
                </c:pt>
              </c:strCache>
            </c:strRef>
          </c:tx>
          <c:spPr>
            <a:solidFill>
              <a:schemeClr val="accent2">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Sayfa1!$I$2:$I$6</c:f>
              <c:numCache>
                <c:formatCode>General</c:formatCode>
                <c:ptCount val="5"/>
                <c:pt idx="0">
                  <c:v>7</c:v>
                </c:pt>
                <c:pt idx="1">
                  <c:v>3</c:v>
                </c:pt>
              </c:numCache>
            </c:numRef>
          </c:val>
          <c:extLst xmlns:c16r2="http://schemas.microsoft.com/office/drawing/2015/06/chart">
            <c:ext xmlns:c16="http://schemas.microsoft.com/office/drawing/2014/chart" uri="{C3380CC4-5D6E-409C-BE32-E72D297353CC}">
              <c16:uniqueId val="{00000007-D106-4C5E-BDDF-F38EAC2E47D9}"/>
            </c:ext>
          </c:extLst>
        </c:ser>
        <c:ser>
          <c:idx val="8"/>
          <c:order val="8"/>
          <c:tx>
            <c:strRef>
              <c:f>Sayfa1!$J$1</c:f>
              <c:strCache>
                <c:ptCount val="1"/>
                <c:pt idx="0">
                  <c:v>Etkili bir öğretmen olmak için ihtiyaç duyduğum kaynaklara erişimim var.</c:v>
                </c:pt>
              </c:strCache>
            </c:strRef>
          </c:tx>
          <c:spPr>
            <a:solidFill>
              <a:schemeClr val="accent3">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Sayfa1!$J$2:$J$6</c:f>
              <c:numCache>
                <c:formatCode>General</c:formatCode>
                <c:ptCount val="5"/>
                <c:pt idx="0">
                  <c:v>5</c:v>
                </c:pt>
                <c:pt idx="1">
                  <c:v>5</c:v>
                </c:pt>
              </c:numCache>
            </c:numRef>
          </c:val>
          <c:extLst xmlns:c16r2="http://schemas.microsoft.com/office/drawing/2015/06/chart">
            <c:ext xmlns:c16="http://schemas.microsoft.com/office/drawing/2014/chart" uri="{C3380CC4-5D6E-409C-BE32-E72D297353CC}">
              <c16:uniqueId val="{00000008-D106-4C5E-BDDF-F38EAC2E47D9}"/>
            </c:ext>
          </c:extLst>
        </c:ser>
        <c:ser>
          <c:idx val="9"/>
          <c:order val="9"/>
          <c:tx>
            <c:strRef>
              <c:f>Sayfa1!$K$1</c:f>
              <c:strCache>
                <c:ptCount val="1"/>
                <c:pt idx="0">
                  <c:v>Bana sunulan kaynakları kullanmak için gerekli eğitime sahibim.</c:v>
                </c:pt>
              </c:strCache>
            </c:strRef>
          </c:tx>
          <c:spPr>
            <a:solidFill>
              <a:schemeClr val="accent4">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Sayfa1!$K$2:$K$6</c:f>
              <c:numCache>
                <c:formatCode>General</c:formatCode>
                <c:ptCount val="5"/>
                <c:pt idx="0">
                  <c:v>5</c:v>
                </c:pt>
                <c:pt idx="1">
                  <c:v>5</c:v>
                </c:pt>
              </c:numCache>
            </c:numRef>
          </c:val>
          <c:extLst xmlns:c16r2="http://schemas.microsoft.com/office/drawing/2015/06/chart">
            <c:ext xmlns:c16="http://schemas.microsoft.com/office/drawing/2014/chart" uri="{C3380CC4-5D6E-409C-BE32-E72D297353CC}">
              <c16:uniqueId val="{00000009-D106-4C5E-BDDF-F38EAC2E47D9}"/>
            </c:ext>
          </c:extLst>
        </c:ser>
        <c:ser>
          <c:idx val="10"/>
          <c:order val="10"/>
          <c:tx>
            <c:strRef>
              <c:f>Sayfa1!$L$1</c:f>
              <c:strCache>
                <c:ptCount val="1"/>
                <c:pt idx="0">
                  <c:v>Okulumuzun, farklı ihtiyaçları olan öğrencileri desteklemek için etkin bir politikası vardır.</c:v>
                </c:pt>
              </c:strCache>
            </c:strRef>
          </c:tx>
          <c:spPr>
            <a:solidFill>
              <a:schemeClr val="accent5">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Sayfa1!$L$2:$L$6</c:f>
              <c:numCache>
                <c:formatCode>General</c:formatCode>
                <c:ptCount val="5"/>
                <c:pt idx="0">
                  <c:v>5</c:v>
                </c:pt>
                <c:pt idx="1">
                  <c:v>5</c:v>
                </c:pt>
              </c:numCache>
            </c:numRef>
          </c:val>
          <c:extLst xmlns:c16r2="http://schemas.microsoft.com/office/drawing/2015/06/chart">
            <c:ext xmlns:c16="http://schemas.microsoft.com/office/drawing/2014/chart" uri="{C3380CC4-5D6E-409C-BE32-E72D297353CC}">
              <c16:uniqueId val="{0000000A-D106-4C5E-BDDF-F38EAC2E47D9}"/>
            </c:ext>
          </c:extLst>
        </c:ser>
        <c:ser>
          <c:idx val="11"/>
          <c:order val="11"/>
          <c:tx>
            <c:strRef>
              <c:f>Sayfa1!$M$1</c:f>
              <c:strCache>
                <c:ptCount val="1"/>
                <c:pt idx="0">
                  <c:v>Okulumuz müfredat uygulamasını etkin bir şekilde izler.</c:v>
                </c:pt>
              </c:strCache>
            </c:strRef>
          </c:tx>
          <c:spPr>
            <a:solidFill>
              <a:schemeClr val="accent6">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Sayfa1!$M$2:$M$6</c:f>
              <c:numCache>
                <c:formatCode>General</c:formatCode>
                <c:ptCount val="5"/>
                <c:pt idx="0">
                  <c:v>5</c:v>
                </c:pt>
                <c:pt idx="1">
                  <c:v>5</c:v>
                </c:pt>
              </c:numCache>
            </c:numRef>
          </c:val>
          <c:extLst xmlns:c16r2="http://schemas.microsoft.com/office/drawing/2015/06/chart">
            <c:ext xmlns:c16="http://schemas.microsoft.com/office/drawing/2014/chart" uri="{C3380CC4-5D6E-409C-BE32-E72D297353CC}">
              <c16:uniqueId val="{0000000B-D106-4C5E-BDDF-F38EAC2E47D9}"/>
            </c:ext>
          </c:extLst>
        </c:ser>
        <c:ser>
          <c:idx val="12"/>
          <c:order val="12"/>
          <c:tx>
            <c:strRef>
              <c:f>Sayfa1!$N$1</c:f>
              <c:strCache>
                <c:ptCount val="1"/>
                <c:pt idx="0">
                  <c:v>Okulumuz, velilere uygun etkinlikler düzenlemektedir.</c:v>
                </c:pt>
              </c:strCache>
            </c:strRef>
          </c:tx>
          <c:spPr>
            <a:solidFill>
              <a:schemeClr val="accent1">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Sayfa1!$N$2:$N$6</c:f>
              <c:numCache>
                <c:formatCode>General</c:formatCode>
                <c:ptCount val="5"/>
                <c:pt idx="0">
                  <c:v>5</c:v>
                </c:pt>
                <c:pt idx="1">
                  <c:v>4</c:v>
                </c:pt>
                <c:pt idx="3">
                  <c:v>1</c:v>
                </c:pt>
              </c:numCache>
            </c:numRef>
          </c:val>
          <c:extLst xmlns:c16r2="http://schemas.microsoft.com/office/drawing/2015/06/chart">
            <c:ext xmlns:c16="http://schemas.microsoft.com/office/drawing/2014/chart" uri="{C3380CC4-5D6E-409C-BE32-E72D297353CC}">
              <c16:uniqueId val="{0000000C-D106-4C5E-BDDF-F38EAC2E47D9}"/>
            </c:ext>
          </c:extLst>
        </c:ser>
        <c:ser>
          <c:idx val="13"/>
          <c:order val="13"/>
          <c:tx>
            <c:strRef>
              <c:f>Sayfa1!$O$1</c:f>
              <c:strCache>
                <c:ptCount val="1"/>
                <c:pt idx="0">
                  <c:v>Diğer öğretmenlerle iş birliği yaparım.</c:v>
                </c:pt>
              </c:strCache>
            </c:strRef>
          </c:tx>
          <c:spPr>
            <a:solidFill>
              <a:schemeClr val="accent2">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Sayfa1!$O$2:$O$6</c:f>
              <c:numCache>
                <c:formatCode>General</c:formatCode>
                <c:ptCount val="5"/>
                <c:pt idx="0">
                  <c:v>6</c:v>
                </c:pt>
                <c:pt idx="1">
                  <c:v>4</c:v>
                </c:pt>
              </c:numCache>
            </c:numRef>
          </c:val>
          <c:extLst xmlns:c16r2="http://schemas.microsoft.com/office/drawing/2015/06/chart">
            <c:ext xmlns:c16="http://schemas.microsoft.com/office/drawing/2014/chart" uri="{C3380CC4-5D6E-409C-BE32-E72D297353CC}">
              <c16:uniqueId val="{0000000D-D106-4C5E-BDDF-F38EAC2E47D9}"/>
            </c:ext>
          </c:extLst>
        </c:ser>
        <c:ser>
          <c:idx val="14"/>
          <c:order val="14"/>
          <c:tx>
            <c:strRef>
              <c:f>Sayfa1!$P$1</c:f>
              <c:strCache>
                <c:ptCount val="1"/>
                <c:pt idx="0">
                  <c:v>Okul personeli arasında dostane bir ilişki sürdürülür.</c:v>
                </c:pt>
              </c:strCache>
            </c:strRef>
          </c:tx>
          <c:spPr>
            <a:solidFill>
              <a:schemeClr val="accent3">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Sayfa1!$P$2:$P$6</c:f>
              <c:numCache>
                <c:formatCode>General</c:formatCode>
                <c:ptCount val="5"/>
                <c:pt idx="0">
                  <c:v>6</c:v>
                </c:pt>
                <c:pt idx="1">
                  <c:v>4</c:v>
                </c:pt>
              </c:numCache>
            </c:numRef>
          </c:val>
          <c:extLst xmlns:c16r2="http://schemas.microsoft.com/office/drawing/2015/06/chart">
            <c:ext xmlns:c16="http://schemas.microsoft.com/office/drawing/2014/chart" uri="{C3380CC4-5D6E-409C-BE32-E72D297353CC}">
              <c16:uniqueId val="{0000000E-D106-4C5E-BDDF-F38EAC2E47D9}"/>
            </c:ext>
          </c:extLst>
        </c:ser>
        <c:ser>
          <c:idx val="15"/>
          <c:order val="15"/>
          <c:tx>
            <c:strRef>
              <c:f>Sayfa1!$Q$1</c:f>
              <c:strCache>
                <c:ptCount val="1"/>
                <c:pt idx="0">
                  <c:v>Takım ruhumuz ve moralimiz yüksek.</c:v>
                </c:pt>
              </c:strCache>
            </c:strRef>
          </c:tx>
          <c:spPr>
            <a:solidFill>
              <a:schemeClr val="accent4">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Sayfa1!$Q$2:$Q$6</c:f>
              <c:numCache>
                <c:formatCode>General</c:formatCode>
                <c:ptCount val="5"/>
                <c:pt idx="0">
                  <c:v>6</c:v>
                </c:pt>
                <c:pt idx="1">
                  <c:v>3</c:v>
                </c:pt>
                <c:pt idx="2">
                  <c:v>1</c:v>
                </c:pt>
              </c:numCache>
            </c:numRef>
          </c:val>
          <c:extLst xmlns:c16r2="http://schemas.microsoft.com/office/drawing/2015/06/chart">
            <c:ext xmlns:c16="http://schemas.microsoft.com/office/drawing/2014/chart" uri="{C3380CC4-5D6E-409C-BE32-E72D297353CC}">
              <c16:uniqueId val="{0000000F-D106-4C5E-BDDF-F38EAC2E47D9}"/>
            </c:ext>
          </c:extLst>
        </c:ser>
        <c:ser>
          <c:idx val="16"/>
          <c:order val="16"/>
          <c:tx>
            <c:strRef>
              <c:f>Sayfa1!$R$1</c:f>
              <c:strCache>
                <c:ptCount val="1"/>
                <c:pt idx="0">
                  <c:v>Okulumuza aidiyet hissediyorum.</c:v>
                </c:pt>
              </c:strCache>
            </c:strRef>
          </c:tx>
          <c:spPr>
            <a:solidFill>
              <a:schemeClr val="accent5">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Sayfa1!$R$2:$R$6</c:f>
              <c:numCache>
                <c:formatCode>General</c:formatCode>
                <c:ptCount val="5"/>
                <c:pt idx="0">
                  <c:v>6</c:v>
                </c:pt>
                <c:pt idx="1">
                  <c:v>2</c:v>
                </c:pt>
                <c:pt idx="2">
                  <c:v>2</c:v>
                </c:pt>
              </c:numCache>
            </c:numRef>
          </c:val>
          <c:extLst xmlns:c16r2="http://schemas.microsoft.com/office/drawing/2015/06/chart">
            <c:ext xmlns:c16="http://schemas.microsoft.com/office/drawing/2014/chart" uri="{C3380CC4-5D6E-409C-BE32-E72D297353CC}">
              <c16:uniqueId val="{00000010-D106-4C5E-BDDF-F38EAC2E47D9}"/>
            </c:ext>
          </c:extLst>
        </c:ser>
        <c:dLbls>
          <c:showLegendKey val="0"/>
          <c:showVal val="0"/>
          <c:showCatName val="0"/>
          <c:showSerName val="0"/>
          <c:showPercent val="0"/>
          <c:showBubbleSize val="0"/>
        </c:dLbls>
        <c:gapWidth val="219"/>
        <c:overlap val="-27"/>
        <c:axId val="1485303184"/>
        <c:axId val="1485305360"/>
      </c:barChart>
      <c:catAx>
        <c:axId val="148530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5305360"/>
        <c:crosses val="autoZero"/>
        <c:auto val="1"/>
        <c:lblAlgn val="ctr"/>
        <c:lblOffset val="100"/>
        <c:noMultiLvlLbl val="0"/>
      </c:catAx>
      <c:valAx>
        <c:axId val="148530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5303184"/>
        <c:crosses val="autoZero"/>
        <c:crossBetween val="between"/>
      </c:valAx>
      <c:spPr>
        <a:noFill/>
        <a:ln>
          <a:noFill/>
        </a:ln>
        <a:effectLst/>
      </c:spPr>
    </c:plotArea>
    <c:legend>
      <c:legendPos val="b"/>
      <c:layout>
        <c:manualLayout>
          <c:xMode val="edge"/>
          <c:yMode val="edge"/>
          <c:x val="9.1124416739574221E-2"/>
          <c:y val="0.47469816272965881"/>
          <c:w val="0.81080653980752404"/>
          <c:h val="0.525301837270341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200" b="1">
                <a:effectLst/>
              </a:rPr>
              <a:t>Veli Anketi Sonuçları</a:t>
            </a:r>
            <a:endParaRPr lang="tr-TR"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manualLayout>
          <c:layoutTarget val="inner"/>
          <c:xMode val="edge"/>
          <c:yMode val="edge"/>
          <c:x val="7.1687809857101201E-2"/>
          <c:y val="6.3425881288648442E-2"/>
          <c:w val="0.9190529308836396"/>
          <c:h val="0.26603330833645794"/>
        </c:manualLayout>
      </c:layout>
      <c:barChart>
        <c:barDir val="col"/>
        <c:grouping val="clustered"/>
        <c:varyColors val="0"/>
        <c:ser>
          <c:idx val="0"/>
          <c:order val="0"/>
          <c:tx>
            <c:strRef>
              <c:f>Sayfa1!$B$1</c:f>
              <c:strCache>
                <c:ptCount val="1"/>
                <c:pt idx="0">
                  <c:v>Okulun misyonu ve vizyonunu tam olarak anlıyorum.</c:v>
                </c:pt>
              </c:strCache>
            </c:strRef>
          </c:tx>
          <c:spPr>
            <a:solidFill>
              <a:schemeClr val="accent1"/>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43</c:v>
                </c:pt>
                <c:pt idx="1">
                  <c:v>25</c:v>
                </c:pt>
                <c:pt idx="2">
                  <c:v>11</c:v>
                </c:pt>
                <c:pt idx="4">
                  <c:v>1</c:v>
                </c:pt>
              </c:numCache>
            </c:numRef>
          </c:val>
          <c:extLst xmlns:c16r2="http://schemas.microsoft.com/office/drawing/2015/06/chart">
            <c:ext xmlns:c16="http://schemas.microsoft.com/office/drawing/2014/chart" uri="{C3380CC4-5D6E-409C-BE32-E72D297353CC}">
              <c16:uniqueId val="{00000000-B76E-4A45-A4B8-82181C2AA683}"/>
            </c:ext>
          </c:extLst>
        </c:ser>
        <c:ser>
          <c:idx val="1"/>
          <c:order val="1"/>
          <c:tx>
            <c:strRef>
              <c:f>Sayfa1!$C$1</c:f>
              <c:strCache>
                <c:ptCount val="1"/>
                <c:pt idx="0">
                  <c:v>Okulda eğitim ve yönetim kalitesi sürekli olarak gelişiyor.</c:v>
                </c:pt>
              </c:strCache>
            </c:strRef>
          </c:tx>
          <c:spPr>
            <a:solidFill>
              <a:schemeClr val="accent2"/>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Sayfa1!$C$2:$C$6</c:f>
              <c:numCache>
                <c:formatCode>General</c:formatCode>
                <c:ptCount val="5"/>
                <c:pt idx="0">
                  <c:v>42</c:v>
                </c:pt>
                <c:pt idx="1">
                  <c:v>20</c:v>
                </c:pt>
                <c:pt idx="2">
                  <c:v>12</c:v>
                </c:pt>
                <c:pt idx="3">
                  <c:v>8</c:v>
                </c:pt>
              </c:numCache>
            </c:numRef>
          </c:val>
          <c:extLst xmlns:c16r2="http://schemas.microsoft.com/office/drawing/2015/06/chart">
            <c:ext xmlns:c16="http://schemas.microsoft.com/office/drawing/2014/chart" uri="{C3380CC4-5D6E-409C-BE32-E72D297353CC}">
              <c16:uniqueId val="{00000001-B76E-4A45-A4B8-82181C2AA683}"/>
            </c:ext>
          </c:extLst>
        </c:ser>
        <c:ser>
          <c:idx val="2"/>
          <c:order val="2"/>
          <c:tx>
            <c:strRef>
              <c:f>Sayfa1!$D$1</c:f>
              <c:strCache>
                <c:ptCount val="1"/>
                <c:pt idx="0">
                  <c:v>Okul temiz ve hijyeniktir.</c:v>
                </c:pt>
              </c:strCache>
            </c:strRef>
          </c:tx>
          <c:spPr>
            <a:solidFill>
              <a:schemeClr val="accent3"/>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Sayfa1!$D$2:$D$6</c:f>
              <c:numCache>
                <c:formatCode>General</c:formatCode>
                <c:ptCount val="5"/>
                <c:pt idx="0">
                  <c:v>37</c:v>
                </c:pt>
                <c:pt idx="1">
                  <c:v>40</c:v>
                </c:pt>
                <c:pt idx="2">
                  <c:v>4</c:v>
                </c:pt>
                <c:pt idx="3">
                  <c:v>1</c:v>
                </c:pt>
              </c:numCache>
            </c:numRef>
          </c:val>
          <c:extLst xmlns:c16r2="http://schemas.microsoft.com/office/drawing/2015/06/chart">
            <c:ext xmlns:c16="http://schemas.microsoft.com/office/drawing/2014/chart" uri="{C3380CC4-5D6E-409C-BE32-E72D297353CC}">
              <c16:uniqueId val="{00000002-B76E-4A45-A4B8-82181C2AA683}"/>
            </c:ext>
          </c:extLst>
        </c:ser>
        <c:ser>
          <c:idx val="3"/>
          <c:order val="3"/>
          <c:tx>
            <c:strRef>
              <c:f>Sayfa1!$E$1</c:f>
              <c:strCache>
                <c:ptCount val="1"/>
                <c:pt idx="0">
                  <c:v>Okul, öğrencilerin ve personelin güvenliğini sağlamak için uygun güvenlik önlemleri alır.</c:v>
                </c:pt>
              </c:strCache>
            </c:strRef>
          </c:tx>
          <c:spPr>
            <a:solidFill>
              <a:schemeClr val="accent4"/>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Sayfa1!$E$2:$E$6</c:f>
              <c:numCache>
                <c:formatCode>General</c:formatCode>
                <c:ptCount val="5"/>
                <c:pt idx="0">
                  <c:v>32</c:v>
                </c:pt>
                <c:pt idx="1">
                  <c:v>43</c:v>
                </c:pt>
                <c:pt idx="2">
                  <c:v>7</c:v>
                </c:pt>
              </c:numCache>
            </c:numRef>
          </c:val>
          <c:extLst xmlns:c16r2="http://schemas.microsoft.com/office/drawing/2015/06/chart">
            <c:ext xmlns:c16="http://schemas.microsoft.com/office/drawing/2014/chart" uri="{C3380CC4-5D6E-409C-BE32-E72D297353CC}">
              <c16:uniqueId val="{00000003-B76E-4A45-A4B8-82181C2AA683}"/>
            </c:ext>
          </c:extLst>
        </c:ser>
        <c:ser>
          <c:idx val="4"/>
          <c:order val="4"/>
          <c:tx>
            <c:strRef>
              <c:f>Sayfa1!$F$1</c:f>
              <c:strCache>
                <c:ptCount val="1"/>
                <c:pt idx="0">
                  <c:v>Okul, yeni kabul edilen öğrencilere uygun desteği sağlar.</c:v>
                </c:pt>
              </c:strCache>
            </c:strRef>
          </c:tx>
          <c:spPr>
            <a:solidFill>
              <a:schemeClr val="accent5"/>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Sayfa1!$F$2:$F$6</c:f>
              <c:numCache>
                <c:formatCode>General</c:formatCode>
                <c:ptCount val="5"/>
                <c:pt idx="0">
                  <c:v>26</c:v>
                </c:pt>
                <c:pt idx="1">
                  <c:v>41</c:v>
                </c:pt>
                <c:pt idx="2">
                  <c:v>11</c:v>
                </c:pt>
                <c:pt idx="3">
                  <c:v>3</c:v>
                </c:pt>
                <c:pt idx="4">
                  <c:v>1</c:v>
                </c:pt>
              </c:numCache>
            </c:numRef>
          </c:val>
          <c:extLst xmlns:c16r2="http://schemas.microsoft.com/office/drawing/2015/06/chart">
            <c:ext xmlns:c16="http://schemas.microsoft.com/office/drawing/2014/chart" uri="{C3380CC4-5D6E-409C-BE32-E72D297353CC}">
              <c16:uniqueId val="{00000004-B76E-4A45-A4B8-82181C2AA683}"/>
            </c:ext>
          </c:extLst>
        </c:ser>
        <c:ser>
          <c:idx val="5"/>
          <c:order val="5"/>
          <c:tx>
            <c:strRef>
              <c:f>Sayfa1!$G$1</c:f>
              <c:strCache>
                <c:ptCount val="1"/>
                <c:pt idx="0">
                  <c:v>Okul, çocuğumun okumaya olan ilgisini geliştirmesine yardımcı olabilir.</c:v>
                </c:pt>
              </c:strCache>
            </c:strRef>
          </c:tx>
          <c:spPr>
            <a:solidFill>
              <a:schemeClr val="accent6"/>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Sayfa1!$G$2:$G$6</c:f>
              <c:numCache>
                <c:formatCode>General</c:formatCode>
                <c:ptCount val="5"/>
                <c:pt idx="0">
                  <c:v>34</c:v>
                </c:pt>
                <c:pt idx="1">
                  <c:v>40</c:v>
                </c:pt>
                <c:pt idx="2">
                  <c:v>6</c:v>
                </c:pt>
                <c:pt idx="3">
                  <c:v>2</c:v>
                </c:pt>
              </c:numCache>
            </c:numRef>
          </c:val>
          <c:extLst xmlns:c16r2="http://schemas.microsoft.com/office/drawing/2015/06/chart">
            <c:ext xmlns:c16="http://schemas.microsoft.com/office/drawing/2014/chart" uri="{C3380CC4-5D6E-409C-BE32-E72D297353CC}">
              <c16:uniqueId val="{00000005-B76E-4A45-A4B8-82181C2AA683}"/>
            </c:ext>
          </c:extLst>
        </c:ser>
        <c:ser>
          <c:idx val="6"/>
          <c:order val="6"/>
          <c:tx>
            <c:strRef>
              <c:f>Sayfa1!$H$1</c:f>
              <c:strCache>
                <c:ptCount val="1"/>
                <c:pt idx="0">
                  <c:v>Okul çocuğumun öğrenme ilgisini güçlendiriyor.</c:v>
                </c:pt>
              </c:strCache>
            </c:strRef>
          </c:tx>
          <c:spPr>
            <a:solidFill>
              <a:schemeClr val="accent1">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Sayfa1!$H$2:$H$6</c:f>
              <c:numCache>
                <c:formatCode>General</c:formatCode>
                <c:ptCount val="5"/>
                <c:pt idx="0">
                  <c:v>48</c:v>
                </c:pt>
                <c:pt idx="1">
                  <c:v>27</c:v>
                </c:pt>
                <c:pt idx="2">
                  <c:v>4</c:v>
                </c:pt>
                <c:pt idx="3">
                  <c:v>2</c:v>
                </c:pt>
              </c:numCache>
            </c:numRef>
          </c:val>
          <c:extLst xmlns:c16r2="http://schemas.microsoft.com/office/drawing/2015/06/chart">
            <c:ext xmlns:c16="http://schemas.microsoft.com/office/drawing/2014/chart" uri="{C3380CC4-5D6E-409C-BE32-E72D297353CC}">
              <c16:uniqueId val="{00000006-B76E-4A45-A4B8-82181C2AA683}"/>
            </c:ext>
          </c:extLst>
        </c:ser>
        <c:ser>
          <c:idx val="7"/>
          <c:order val="7"/>
          <c:tx>
            <c:strRef>
              <c:f>Sayfa1!$I$1</c:f>
              <c:strCache>
                <c:ptCount val="1"/>
                <c:pt idx="0">
                  <c:v>Okul çocuğumun ahlaki gelişimini teşvik edebilir.</c:v>
                </c:pt>
              </c:strCache>
            </c:strRef>
          </c:tx>
          <c:spPr>
            <a:solidFill>
              <a:schemeClr val="accent2">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Sayfa1!$I$2:$I$6</c:f>
              <c:numCache>
                <c:formatCode>General</c:formatCode>
                <c:ptCount val="5"/>
                <c:pt idx="0">
                  <c:v>32</c:v>
                </c:pt>
                <c:pt idx="1">
                  <c:v>45</c:v>
                </c:pt>
                <c:pt idx="2">
                  <c:v>3</c:v>
                </c:pt>
                <c:pt idx="3">
                  <c:v>2</c:v>
                </c:pt>
              </c:numCache>
            </c:numRef>
          </c:val>
          <c:extLst xmlns:c16r2="http://schemas.microsoft.com/office/drawing/2015/06/chart">
            <c:ext xmlns:c16="http://schemas.microsoft.com/office/drawing/2014/chart" uri="{C3380CC4-5D6E-409C-BE32-E72D297353CC}">
              <c16:uniqueId val="{00000007-B76E-4A45-A4B8-82181C2AA683}"/>
            </c:ext>
          </c:extLst>
        </c:ser>
        <c:ser>
          <c:idx val="8"/>
          <c:order val="8"/>
          <c:tx>
            <c:strRef>
              <c:f>Sayfa1!$J$1</c:f>
              <c:strCache>
                <c:ptCount val="1"/>
                <c:pt idx="0">
                  <c:v>Okulda kullanılan değerlendirme yöntemleri çocuğumun gelişimini tüm yönleriyle anlamama yardımcı oluyor.</c:v>
                </c:pt>
              </c:strCache>
            </c:strRef>
          </c:tx>
          <c:spPr>
            <a:solidFill>
              <a:schemeClr val="accent3">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Sayfa1!$J$2:$J$6</c:f>
              <c:numCache>
                <c:formatCode>General</c:formatCode>
                <c:ptCount val="5"/>
                <c:pt idx="0">
                  <c:v>29</c:v>
                </c:pt>
                <c:pt idx="1">
                  <c:v>42</c:v>
                </c:pt>
                <c:pt idx="2">
                  <c:v>10</c:v>
                </c:pt>
                <c:pt idx="3">
                  <c:v>1</c:v>
                </c:pt>
              </c:numCache>
            </c:numRef>
          </c:val>
          <c:extLst xmlns:c16r2="http://schemas.microsoft.com/office/drawing/2015/06/chart">
            <c:ext xmlns:c16="http://schemas.microsoft.com/office/drawing/2014/chart" uri="{C3380CC4-5D6E-409C-BE32-E72D297353CC}">
              <c16:uniqueId val="{00000008-B76E-4A45-A4B8-82181C2AA683}"/>
            </c:ext>
          </c:extLst>
        </c:ser>
        <c:ser>
          <c:idx val="9"/>
          <c:order val="9"/>
          <c:tx>
            <c:strRef>
              <c:f>Sayfa1!$K$1</c:f>
              <c:strCache>
                <c:ptCount val="1"/>
                <c:pt idx="0">
                  <c:v>Okul, çocuğumun öğrenme performansı ve gelişimi hakkında beni iyi bilgilendiriyor.</c:v>
                </c:pt>
              </c:strCache>
            </c:strRef>
          </c:tx>
          <c:spPr>
            <a:solidFill>
              <a:schemeClr val="accent4">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Sayfa1!$K$2:$K$6</c:f>
              <c:numCache>
                <c:formatCode>General</c:formatCode>
                <c:ptCount val="5"/>
                <c:pt idx="0">
                  <c:v>30</c:v>
                </c:pt>
                <c:pt idx="1">
                  <c:v>39</c:v>
                </c:pt>
                <c:pt idx="2">
                  <c:v>7</c:v>
                </c:pt>
                <c:pt idx="3">
                  <c:v>6</c:v>
                </c:pt>
              </c:numCache>
            </c:numRef>
          </c:val>
          <c:extLst xmlns:c16r2="http://schemas.microsoft.com/office/drawing/2015/06/chart">
            <c:ext xmlns:c16="http://schemas.microsoft.com/office/drawing/2014/chart" uri="{C3380CC4-5D6E-409C-BE32-E72D297353CC}">
              <c16:uniqueId val="{00000009-B76E-4A45-A4B8-82181C2AA683}"/>
            </c:ext>
          </c:extLst>
        </c:ser>
        <c:ser>
          <c:idx val="10"/>
          <c:order val="10"/>
          <c:tx>
            <c:strRef>
              <c:f>Sayfa1!$L$1</c:f>
              <c:strCache>
                <c:ptCount val="1"/>
                <c:pt idx="0">
                  <c:v>Okul çocuğuma duygusal rahatsızlık ve öğrenme güçlükleri ile karşılaştığında yeterli desteği ve rehberlik sağlar.</c:v>
                </c:pt>
              </c:strCache>
            </c:strRef>
          </c:tx>
          <c:spPr>
            <a:solidFill>
              <a:schemeClr val="accent5">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Sayfa1!$L$2:$L$6</c:f>
              <c:numCache>
                <c:formatCode>General</c:formatCode>
                <c:ptCount val="5"/>
                <c:pt idx="0">
                  <c:v>26</c:v>
                </c:pt>
                <c:pt idx="1">
                  <c:v>42</c:v>
                </c:pt>
                <c:pt idx="2">
                  <c:v>9</c:v>
                </c:pt>
                <c:pt idx="3">
                  <c:v>3</c:v>
                </c:pt>
                <c:pt idx="4">
                  <c:v>2</c:v>
                </c:pt>
              </c:numCache>
            </c:numRef>
          </c:val>
          <c:extLst xmlns:c16r2="http://schemas.microsoft.com/office/drawing/2015/06/chart">
            <c:ext xmlns:c16="http://schemas.microsoft.com/office/drawing/2014/chart" uri="{C3380CC4-5D6E-409C-BE32-E72D297353CC}">
              <c16:uniqueId val="{0000000A-B76E-4A45-A4B8-82181C2AA683}"/>
            </c:ext>
          </c:extLst>
        </c:ser>
        <c:ser>
          <c:idx val="11"/>
          <c:order val="11"/>
          <c:tx>
            <c:strRef>
              <c:f>Sayfa1!$M$1</c:f>
              <c:strCache>
                <c:ptCount val="1"/>
                <c:pt idx="0">
                  <c:v>Öğretmenlerin benimle iletişim kurma yöntemlerinden memnunum.</c:v>
                </c:pt>
              </c:strCache>
            </c:strRef>
          </c:tx>
          <c:spPr>
            <a:solidFill>
              <a:schemeClr val="accent6">
                <a:lumMod val="6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Sayfa1!$M$2:$M$6</c:f>
              <c:numCache>
                <c:formatCode>General</c:formatCode>
                <c:ptCount val="5"/>
                <c:pt idx="0">
                  <c:v>49</c:v>
                </c:pt>
                <c:pt idx="1">
                  <c:v>28</c:v>
                </c:pt>
                <c:pt idx="2">
                  <c:v>3</c:v>
                </c:pt>
                <c:pt idx="3">
                  <c:v>1</c:v>
                </c:pt>
                <c:pt idx="4">
                  <c:v>1</c:v>
                </c:pt>
              </c:numCache>
            </c:numRef>
          </c:val>
          <c:extLst xmlns:c16r2="http://schemas.microsoft.com/office/drawing/2015/06/chart">
            <c:ext xmlns:c16="http://schemas.microsoft.com/office/drawing/2014/chart" uri="{C3380CC4-5D6E-409C-BE32-E72D297353CC}">
              <c16:uniqueId val="{0000000B-B76E-4A45-A4B8-82181C2AA683}"/>
            </c:ext>
          </c:extLst>
        </c:ser>
        <c:ser>
          <c:idx val="12"/>
          <c:order val="12"/>
          <c:tx>
            <c:strRef>
              <c:f>Sayfa1!$N$1</c:f>
              <c:strCache>
                <c:ptCount val="1"/>
                <c:pt idx="0">
                  <c:v>Herhangi bir problem durumunda müdür endişelerime cevap veriyor.</c:v>
                </c:pt>
              </c:strCache>
            </c:strRef>
          </c:tx>
          <c:spPr>
            <a:solidFill>
              <a:schemeClr val="accent1">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Sayfa1!$N$2:$N$6</c:f>
              <c:numCache>
                <c:formatCode>General</c:formatCode>
                <c:ptCount val="5"/>
                <c:pt idx="0">
                  <c:v>22</c:v>
                </c:pt>
                <c:pt idx="1">
                  <c:v>42</c:v>
                </c:pt>
                <c:pt idx="2">
                  <c:v>13</c:v>
                </c:pt>
                <c:pt idx="3">
                  <c:v>3</c:v>
                </c:pt>
                <c:pt idx="4">
                  <c:v>2</c:v>
                </c:pt>
              </c:numCache>
            </c:numRef>
          </c:val>
          <c:extLst xmlns:c16r2="http://schemas.microsoft.com/office/drawing/2015/06/chart">
            <c:ext xmlns:c16="http://schemas.microsoft.com/office/drawing/2014/chart" uri="{C3380CC4-5D6E-409C-BE32-E72D297353CC}">
              <c16:uniqueId val="{0000000C-B76E-4A45-A4B8-82181C2AA683}"/>
            </c:ext>
          </c:extLst>
        </c:ser>
        <c:ser>
          <c:idx val="13"/>
          <c:order val="13"/>
          <c:tx>
            <c:strRef>
              <c:f>Sayfa1!$O$1</c:f>
              <c:strCache>
                <c:ptCount val="1"/>
                <c:pt idx="0">
                  <c:v>Okulda, velilerin ihtiyaçlarına uygun eğitim faaliyetleri düzenlenir.</c:v>
                </c:pt>
              </c:strCache>
            </c:strRef>
          </c:tx>
          <c:spPr>
            <a:solidFill>
              <a:schemeClr val="accent2">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Sayfa1!$O$2:$O$6</c:f>
              <c:numCache>
                <c:formatCode>General</c:formatCode>
                <c:ptCount val="5"/>
                <c:pt idx="0">
                  <c:v>22</c:v>
                </c:pt>
                <c:pt idx="1">
                  <c:v>45</c:v>
                </c:pt>
                <c:pt idx="2">
                  <c:v>10</c:v>
                </c:pt>
                <c:pt idx="3">
                  <c:v>4</c:v>
                </c:pt>
              </c:numCache>
            </c:numRef>
          </c:val>
          <c:extLst xmlns:c16r2="http://schemas.microsoft.com/office/drawing/2015/06/chart">
            <c:ext xmlns:c16="http://schemas.microsoft.com/office/drawing/2014/chart" uri="{C3380CC4-5D6E-409C-BE32-E72D297353CC}">
              <c16:uniqueId val="{0000000D-B76E-4A45-A4B8-82181C2AA683}"/>
            </c:ext>
          </c:extLst>
        </c:ser>
        <c:ser>
          <c:idx val="14"/>
          <c:order val="14"/>
          <c:tx>
            <c:strRef>
              <c:f>Sayfa1!$P$1</c:f>
              <c:strCache>
                <c:ptCount val="1"/>
                <c:pt idx="0">
                  <c:v>Okul, çocukların gelişimini desteklemek için velilerle iyi bir ilişki kurar.</c:v>
                </c:pt>
              </c:strCache>
            </c:strRef>
          </c:tx>
          <c:spPr>
            <a:solidFill>
              <a:schemeClr val="accent3">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Sayfa1!$P$2:$P$6</c:f>
              <c:numCache>
                <c:formatCode>General</c:formatCode>
                <c:ptCount val="5"/>
                <c:pt idx="0">
                  <c:v>29</c:v>
                </c:pt>
                <c:pt idx="1">
                  <c:v>39</c:v>
                </c:pt>
                <c:pt idx="2">
                  <c:v>11</c:v>
                </c:pt>
                <c:pt idx="3">
                  <c:v>3</c:v>
                </c:pt>
              </c:numCache>
            </c:numRef>
          </c:val>
          <c:extLst xmlns:c16r2="http://schemas.microsoft.com/office/drawing/2015/06/chart">
            <c:ext xmlns:c16="http://schemas.microsoft.com/office/drawing/2014/chart" uri="{C3380CC4-5D6E-409C-BE32-E72D297353CC}">
              <c16:uniqueId val="{0000000E-B76E-4A45-A4B8-82181C2AA683}"/>
            </c:ext>
          </c:extLst>
        </c:ser>
        <c:ser>
          <c:idx val="15"/>
          <c:order val="15"/>
          <c:tx>
            <c:strRef>
              <c:f>Sayfa1!$Q$1</c:f>
              <c:strCache>
                <c:ptCount val="1"/>
                <c:pt idx="0">
                  <c:v>Okul, aktif veli katılımını teşvik eder.</c:v>
                </c:pt>
              </c:strCache>
            </c:strRef>
          </c:tx>
          <c:spPr>
            <a:solidFill>
              <a:schemeClr val="accent4">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Sayfa1!$Q$2:$Q$6</c:f>
              <c:numCache>
                <c:formatCode>General</c:formatCode>
                <c:ptCount val="5"/>
                <c:pt idx="0">
                  <c:v>33</c:v>
                </c:pt>
                <c:pt idx="1">
                  <c:v>39</c:v>
                </c:pt>
                <c:pt idx="2">
                  <c:v>5</c:v>
                </c:pt>
                <c:pt idx="3">
                  <c:v>4</c:v>
                </c:pt>
                <c:pt idx="4">
                  <c:v>1</c:v>
                </c:pt>
              </c:numCache>
            </c:numRef>
          </c:val>
          <c:extLst xmlns:c16r2="http://schemas.microsoft.com/office/drawing/2015/06/chart">
            <c:ext xmlns:c16="http://schemas.microsoft.com/office/drawing/2014/chart" uri="{C3380CC4-5D6E-409C-BE32-E72D297353CC}">
              <c16:uniqueId val="{0000000F-B76E-4A45-A4B8-82181C2AA683}"/>
            </c:ext>
          </c:extLst>
        </c:ser>
        <c:ser>
          <c:idx val="16"/>
          <c:order val="16"/>
          <c:tx>
            <c:strRef>
              <c:f>Sayfa1!$R$1</c:f>
              <c:strCache>
                <c:ptCount val="1"/>
                <c:pt idx="0">
                  <c:v>Okulun veli etkinliklerine aktif olarak katılırım.</c:v>
                </c:pt>
              </c:strCache>
            </c:strRef>
          </c:tx>
          <c:spPr>
            <a:solidFill>
              <a:schemeClr val="accent5">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Sayfa1!$R$2:$R$6</c:f>
              <c:numCache>
                <c:formatCode>General</c:formatCode>
                <c:ptCount val="5"/>
                <c:pt idx="0">
                  <c:v>28</c:v>
                </c:pt>
                <c:pt idx="1">
                  <c:v>40</c:v>
                </c:pt>
                <c:pt idx="2">
                  <c:v>8</c:v>
                </c:pt>
                <c:pt idx="3">
                  <c:v>6</c:v>
                </c:pt>
              </c:numCache>
            </c:numRef>
          </c:val>
          <c:extLst xmlns:c16r2="http://schemas.microsoft.com/office/drawing/2015/06/chart">
            <c:ext xmlns:c16="http://schemas.microsoft.com/office/drawing/2014/chart" uri="{C3380CC4-5D6E-409C-BE32-E72D297353CC}">
              <c16:uniqueId val="{00000010-B76E-4A45-A4B8-82181C2AA683}"/>
            </c:ext>
          </c:extLst>
        </c:ser>
        <c:ser>
          <c:idx val="17"/>
          <c:order val="17"/>
          <c:tx>
            <c:strRef>
              <c:f>Sayfa1!$S$1</c:f>
              <c:strCache>
                <c:ptCount val="1"/>
                <c:pt idx="0">
                  <c:v>Bir veli olarak okula aidiyet hissediyorum.</c:v>
                </c:pt>
              </c:strCache>
            </c:strRef>
          </c:tx>
          <c:spPr>
            <a:solidFill>
              <a:schemeClr val="accent6">
                <a:lumMod val="80000"/>
                <a:lumOff val="2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Sayfa1!$S$2:$S$6</c:f>
              <c:numCache>
                <c:formatCode>General</c:formatCode>
                <c:ptCount val="5"/>
                <c:pt idx="0">
                  <c:v>21</c:v>
                </c:pt>
                <c:pt idx="1">
                  <c:v>45</c:v>
                </c:pt>
                <c:pt idx="2">
                  <c:v>11</c:v>
                </c:pt>
                <c:pt idx="3">
                  <c:v>3</c:v>
                </c:pt>
              </c:numCache>
            </c:numRef>
          </c:val>
          <c:extLst xmlns:c16r2="http://schemas.microsoft.com/office/drawing/2015/06/chart">
            <c:ext xmlns:c16="http://schemas.microsoft.com/office/drawing/2014/chart" uri="{C3380CC4-5D6E-409C-BE32-E72D297353CC}">
              <c16:uniqueId val="{00000011-B76E-4A45-A4B8-82181C2AA683}"/>
            </c:ext>
          </c:extLst>
        </c:ser>
        <c:ser>
          <c:idx val="18"/>
          <c:order val="18"/>
          <c:tx>
            <c:strRef>
              <c:f>Sayfa1!$T$1</c:f>
              <c:strCache>
                <c:ptCount val="1"/>
                <c:pt idx="0">
                  <c:v>Çocuğumun ev ödevlerini tamamlamasını sağlarım.</c:v>
                </c:pt>
              </c:strCache>
            </c:strRef>
          </c:tx>
          <c:spPr>
            <a:solidFill>
              <a:schemeClr val="accent1">
                <a:lumMod val="8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Sayfa1!$T$2:$T$6</c:f>
              <c:numCache>
                <c:formatCode>General</c:formatCode>
                <c:ptCount val="5"/>
                <c:pt idx="0">
                  <c:v>42</c:v>
                </c:pt>
                <c:pt idx="1">
                  <c:v>38</c:v>
                </c:pt>
                <c:pt idx="2">
                  <c:v>1</c:v>
                </c:pt>
              </c:numCache>
            </c:numRef>
          </c:val>
          <c:extLst xmlns:c16r2="http://schemas.microsoft.com/office/drawing/2015/06/chart">
            <c:ext xmlns:c16="http://schemas.microsoft.com/office/drawing/2014/chart" uri="{C3380CC4-5D6E-409C-BE32-E72D297353CC}">
              <c16:uniqueId val="{00000012-B76E-4A45-A4B8-82181C2AA683}"/>
            </c:ext>
          </c:extLst>
        </c:ser>
        <c:ser>
          <c:idx val="19"/>
          <c:order val="19"/>
          <c:tx>
            <c:strRef>
              <c:f>Sayfa1!$U$1</c:f>
              <c:strCache>
                <c:ptCount val="1"/>
                <c:pt idx="0">
                  <c:v>Çocuğumu okumaya teşvik ederim.</c:v>
                </c:pt>
              </c:strCache>
            </c:strRef>
          </c:tx>
          <c:spPr>
            <a:solidFill>
              <a:schemeClr val="accent2">
                <a:lumMod val="8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Sayfa1!$U$2:$U$6</c:f>
              <c:numCache>
                <c:formatCode>General</c:formatCode>
                <c:ptCount val="5"/>
                <c:pt idx="0">
                  <c:v>53</c:v>
                </c:pt>
                <c:pt idx="1">
                  <c:v>28</c:v>
                </c:pt>
                <c:pt idx="2">
                  <c:v>1</c:v>
                </c:pt>
              </c:numCache>
            </c:numRef>
          </c:val>
          <c:extLst xmlns:c16r2="http://schemas.microsoft.com/office/drawing/2015/06/chart">
            <c:ext xmlns:c16="http://schemas.microsoft.com/office/drawing/2014/chart" uri="{C3380CC4-5D6E-409C-BE32-E72D297353CC}">
              <c16:uniqueId val="{00000013-B76E-4A45-A4B8-82181C2AA683}"/>
            </c:ext>
          </c:extLst>
        </c:ser>
        <c:ser>
          <c:idx val="20"/>
          <c:order val="20"/>
          <c:tx>
            <c:strRef>
              <c:f>Sayfa1!$V$1</c:f>
              <c:strCache>
                <c:ptCount val="1"/>
                <c:pt idx="0">
                  <c:v>Çocuğumun her gün okula gitmesini sağlarım.</c:v>
                </c:pt>
              </c:strCache>
            </c:strRef>
          </c:tx>
          <c:spPr>
            <a:solidFill>
              <a:schemeClr val="accent3">
                <a:lumMod val="8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Sayfa1!$V$2:$V$6</c:f>
              <c:numCache>
                <c:formatCode>General</c:formatCode>
                <c:ptCount val="5"/>
                <c:pt idx="0">
                  <c:v>46</c:v>
                </c:pt>
                <c:pt idx="1">
                  <c:v>35</c:v>
                </c:pt>
                <c:pt idx="2">
                  <c:v>1</c:v>
                </c:pt>
              </c:numCache>
            </c:numRef>
          </c:val>
          <c:extLst xmlns:c16r2="http://schemas.microsoft.com/office/drawing/2015/06/chart">
            <c:ext xmlns:c16="http://schemas.microsoft.com/office/drawing/2014/chart" uri="{C3380CC4-5D6E-409C-BE32-E72D297353CC}">
              <c16:uniqueId val="{00000014-B76E-4A45-A4B8-82181C2AA683}"/>
            </c:ext>
          </c:extLst>
        </c:ser>
        <c:ser>
          <c:idx val="21"/>
          <c:order val="21"/>
          <c:tx>
            <c:strRef>
              <c:f>Sayfa1!$W$1</c:f>
              <c:strCache>
                <c:ptCount val="1"/>
                <c:pt idx="0">
                  <c:v>Çocuğumun eğitiminde aktif bir ortağım.</c:v>
                </c:pt>
              </c:strCache>
            </c:strRef>
          </c:tx>
          <c:spPr>
            <a:solidFill>
              <a:schemeClr val="accent4">
                <a:lumMod val="80000"/>
              </a:schemeClr>
            </a:solidFill>
            <a:ln>
              <a:noFill/>
            </a:ln>
            <a:effectLst/>
          </c:spPr>
          <c:invertIfNegative val="0"/>
          <c:cat>
            <c:strRef>
              <c:f>Sayfa1!$A$2:$A$6</c:f>
              <c:strCache>
                <c:ptCount val="5"/>
                <c:pt idx="0">
                  <c:v>Kesinlikle Katılıyorum</c:v>
                </c:pt>
                <c:pt idx="1">
                  <c:v>Katılıyorum</c:v>
                </c:pt>
                <c:pt idx="2">
                  <c:v>Kararsızım</c:v>
                </c:pt>
                <c:pt idx="3">
                  <c:v>Katılmıyorum</c:v>
                </c:pt>
                <c:pt idx="4">
                  <c:v>Kesinlikle Katılmıyorum</c:v>
                </c:pt>
              </c:strCache>
            </c:strRef>
          </c:cat>
          <c:val>
            <c:numRef>
              <c:f>Sayfa1!$W$2:$W$6</c:f>
              <c:numCache>
                <c:formatCode>General</c:formatCode>
                <c:ptCount val="5"/>
                <c:pt idx="0">
                  <c:v>53</c:v>
                </c:pt>
              </c:numCache>
            </c:numRef>
          </c:val>
          <c:extLst xmlns:c16r2="http://schemas.microsoft.com/office/drawing/2015/06/chart">
            <c:ext xmlns:c16="http://schemas.microsoft.com/office/drawing/2014/chart" uri="{C3380CC4-5D6E-409C-BE32-E72D297353CC}">
              <c16:uniqueId val="{00000015-B76E-4A45-A4B8-82181C2AA683}"/>
            </c:ext>
          </c:extLst>
        </c:ser>
        <c:dLbls>
          <c:showLegendKey val="0"/>
          <c:showVal val="0"/>
          <c:showCatName val="0"/>
          <c:showSerName val="0"/>
          <c:showPercent val="0"/>
          <c:showBubbleSize val="0"/>
        </c:dLbls>
        <c:gapWidth val="219"/>
        <c:overlap val="-27"/>
        <c:axId val="1485310256"/>
        <c:axId val="1485310800"/>
      </c:barChart>
      <c:catAx>
        <c:axId val="148531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5310800"/>
        <c:crosses val="autoZero"/>
        <c:auto val="1"/>
        <c:lblAlgn val="ctr"/>
        <c:lblOffset val="100"/>
        <c:noMultiLvlLbl val="0"/>
      </c:catAx>
      <c:valAx>
        <c:axId val="148531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5310256"/>
        <c:crosses val="autoZero"/>
        <c:crossBetween val="between"/>
      </c:valAx>
      <c:spPr>
        <a:noFill/>
        <a:ln>
          <a:noFill/>
        </a:ln>
        <a:effectLst/>
      </c:spPr>
    </c:plotArea>
    <c:legend>
      <c:legendPos val="b"/>
      <c:layout>
        <c:manualLayout>
          <c:xMode val="edge"/>
          <c:yMode val="edge"/>
          <c:x val="5.2079141149023039E-2"/>
          <c:y val="0.37357830271216091"/>
          <c:w val="0.89584153543307088"/>
          <c:h val="0.626421697287839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C62C8-CF72-4FD5-8E5B-6FF4495D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52</Pages>
  <Words>8028</Words>
  <Characters>52427</Characters>
  <Application>Microsoft Office Word</Application>
  <DocSecurity>0</DocSecurity>
  <Lines>2974</Lines>
  <Paragraphs>1914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Kullanıcısı</cp:lastModifiedBy>
  <cp:revision>23</cp:revision>
  <dcterms:created xsi:type="dcterms:W3CDTF">2024-05-14T08:17:00Z</dcterms:created>
  <dcterms:modified xsi:type="dcterms:W3CDTF">2024-05-24T12:30:00Z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y fmtid="{D5CDD505-2E9C-101B-9397-08002B2CF9AE}" pid="7" name="GrammarlyDocumentId">
    <vt:lpwstr>06d4ed48225d8101b3b23562406300592d9105e8a1f7544da42177d309150a6f</vt:lpwstr>
  </property>
</Properties>
</file>